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77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C41" w:rsidRPr="00522CE0" w:rsidRDefault="00316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w:t>
      </w:r>
      <w:r w:rsidR="00A923A7">
        <w:rPr>
          <w:rFonts w:eastAsia="Times New Roman"/>
        </w:rPr>
        <w:t xml:space="preserve">CLARE FEBRUARY 17, 2012, AS AN </w:t>
      </w:r>
      <w:r>
        <w:rPr>
          <w:rFonts w:eastAsia="Times New Roman"/>
        </w:rPr>
        <w:t>ANNUAL DAY OF COMMEMORATION IN THE STATE OF SOUTH CAROLINA TO REMEMBER THE BURNING OF COLUMBIA BY UNION GENERAL WILLIAM T. SHERMAN.</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1653A" w:rsidRDefault="00EC51A8"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A923A7">
        <w:rPr>
          <w:rFonts w:eastAsia="Times New Roman"/>
        </w:rPr>
        <w:t xml:space="preserve"> on his march through the Carolinas, General William Tecumseh Sherman destroyed </w:t>
      </w:r>
      <w:r w:rsidR="00A923A7" w:rsidRPr="00CC47FB">
        <w:rPr>
          <w:color w:val="000000" w:themeColor="text1"/>
          <w:u w:color="000000" w:themeColor="text1"/>
        </w:rPr>
        <w:t>everything of military value along the way</w:t>
      </w:r>
      <w:r w:rsidR="0021653A">
        <w:rPr>
          <w:color w:val="000000" w:themeColor="text1"/>
          <w:u w:color="000000" w:themeColor="text1"/>
        </w:rPr>
        <w:t>; and</w:t>
      </w:r>
    </w:p>
    <w:p w:rsidR="0021653A" w:rsidRDefault="0021653A"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21653A"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he </w:t>
      </w:r>
      <w:r w:rsidR="00A923A7" w:rsidRPr="00A923A7">
        <w:rPr>
          <w:color w:val="000000" w:themeColor="text1"/>
          <w:u w:color="000000" w:themeColor="text1"/>
        </w:rPr>
        <w:t>was particularly interested in targeting South Carolina, the first state to secede from the Union</w:t>
      </w:r>
      <w:r w:rsidR="00A923A7">
        <w:rPr>
          <w:color w:val="000000" w:themeColor="text1"/>
          <w:u w:color="000000" w:themeColor="text1"/>
        </w:rPr>
        <w:t>; and</w:t>
      </w: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Pr>
          <w:rFonts w:eastAsia="Times New Roman"/>
        </w:rPr>
        <w:t>o</w:t>
      </w:r>
      <w:r w:rsidRPr="002D5B79">
        <w:rPr>
          <w:color w:val="000000" w:themeColor="text1"/>
          <w:u w:color="000000" w:themeColor="text1"/>
        </w:rPr>
        <w:t xml:space="preserve">n February 17, 1865, General </w:t>
      </w:r>
      <w:r>
        <w:rPr>
          <w:color w:val="000000" w:themeColor="text1"/>
          <w:u w:color="000000" w:themeColor="text1"/>
        </w:rPr>
        <w:t>S</w:t>
      </w:r>
      <w:r w:rsidRPr="002D5B79">
        <w:rPr>
          <w:color w:val="000000" w:themeColor="text1"/>
          <w:u w:color="000000" w:themeColor="text1"/>
        </w:rPr>
        <w:t xml:space="preserve">herman’s Union </w:t>
      </w:r>
      <w:r>
        <w:rPr>
          <w:color w:val="000000" w:themeColor="text1"/>
          <w:u w:color="000000" w:themeColor="text1"/>
        </w:rPr>
        <w:t>t</w:t>
      </w:r>
      <w:r w:rsidRPr="002D5B79">
        <w:rPr>
          <w:color w:val="000000" w:themeColor="text1"/>
          <w:u w:color="000000" w:themeColor="text1"/>
        </w:rPr>
        <w:t>roops completed the long march fr</w:t>
      </w:r>
      <w:r>
        <w:rPr>
          <w:color w:val="000000" w:themeColor="text1"/>
          <w:u w:color="000000" w:themeColor="text1"/>
        </w:rPr>
        <w:t>om Savannah and reached Columbia; and</w:t>
      </w: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D5B79">
        <w:rPr>
          <w:color w:val="000000" w:themeColor="text1"/>
          <w:u w:color="000000" w:themeColor="text1"/>
        </w:rPr>
        <w:t>T.J Goodwyn, Columbia’s Mayor, surrendered the city to General Sherman</w:t>
      </w:r>
      <w:r>
        <w:rPr>
          <w:color w:val="000000" w:themeColor="text1"/>
          <w:u w:color="000000" w:themeColor="text1"/>
        </w:rPr>
        <w:t>.  F</w:t>
      </w:r>
      <w:r w:rsidRPr="0037701A">
        <w:rPr>
          <w:color w:val="000000" w:themeColor="text1"/>
          <w:u w:color="000000" w:themeColor="text1"/>
        </w:rPr>
        <w:t>ires began that night</w:t>
      </w:r>
      <w:r>
        <w:rPr>
          <w:color w:val="000000" w:themeColor="text1"/>
          <w:u w:color="000000" w:themeColor="text1"/>
        </w:rPr>
        <w:t xml:space="preserve"> </w:t>
      </w:r>
      <w:r w:rsidRPr="0037701A">
        <w:rPr>
          <w:color w:val="000000" w:themeColor="text1"/>
          <w:u w:color="000000" w:themeColor="text1"/>
        </w:rPr>
        <w:t xml:space="preserve">and by next morning most of </w:t>
      </w:r>
      <w:r>
        <w:rPr>
          <w:color w:val="000000" w:themeColor="text1"/>
          <w:u w:color="000000" w:themeColor="text1"/>
        </w:rPr>
        <w:t>the central city was destroyed; and</w:t>
      </w: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C51A8"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t>
      </w:r>
      <w:r w:rsidR="00EC51A8" w:rsidRPr="002D5B79">
        <w:rPr>
          <w:color w:val="000000" w:themeColor="text1"/>
          <w:u w:color="000000" w:themeColor="text1"/>
        </w:rPr>
        <w:t>lmost 500 buildings and their contents had been destroyed including warehouses, factories, offices, hotels, schools, libraries, private residences, c</w:t>
      </w:r>
      <w:r>
        <w:rPr>
          <w:color w:val="000000" w:themeColor="text1"/>
          <w:u w:color="000000" w:themeColor="text1"/>
        </w:rPr>
        <w:t>hurches, and a Catholic convent; and</w:t>
      </w: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01A" w:rsidRDefault="0037701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CC47FB">
        <w:rPr>
          <w:color w:val="000000" w:themeColor="text1"/>
          <w:u w:color="000000" w:themeColor="text1"/>
        </w:rPr>
        <w:t xml:space="preserve">he burning of Columbia has engendered controversy ever since, with some claiming the fires were accidental, others a deliberate act of vengeance, and still others that the retreating Confederates burned bales of </w:t>
      </w:r>
      <w:r w:rsidR="00A923A7">
        <w:rPr>
          <w:color w:val="000000" w:themeColor="text1"/>
          <w:u w:color="000000" w:themeColor="text1"/>
        </w:rPr>
        <w:t>cotton on their way out of town; and</w:t>
      </w:r>
    </w:p>
    <w:p w:rsidR="00A923A7" w:rsidRDefault="00A923A7"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B6DBE" w:rsidRDefault="00CB6DBE"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w:t>
      </w:r>
      <w:r w:rsidR="00316C41" w:rsidRPr="00CB6DBE">
        <w:rPr>
          <w:color w:val="000000" w:themeColor="text1"/>
          <w:u w:color="000000" w:themeColor="text1"/>
        </w:rPr>
        <w:t xml:space="preserve">mong the buildings burned were the old South Carolina State House and the interior of </w:t>
      </w:r>
      <w:r w:rsidR="00A923A7">
        <w:rPr>
          <w:color w:val="000000" w:themeColor="text1"/>
          <w:u w:color="000000" w:themeColor="text1"/>
        </w:rPr>
        <w:t>the incomplete new State House; and</w:t>
      </w:r>
    </w:p>
    <w:p w:rsidR="00A923A7" w:rsidRDefault="00A923A7"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45E7C" w:rsidRDefault="00545E7C"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rFonts w:eastAsia="Times New Roman"/>
        </w:rPr>
        <w:t xml:space="preserve">today we remember General Sherman’s march through Columbia by </w:t>
      </w:r>
      <w:r>
        <w:rPr>
          <w:color w:val="000000" w:themeColor="text1"/>
          <w:u w:color="000000" w:themeColor="text1"/>
        </w:rPr>
        <w:t xml:space="preserve">the </w:t>
      </w:r>
      <w:r w:rsidRPr="0032606A">
        <w:rPr>
          <w:color w:val="000000" w:themeColor="text1"/>
          <w:u w:color="000000" w:themeColor="text1"/>
        </w:rPr>
        <w:t>State House Monument</w:t>
      </w:r>
      <w:r>
        <w:rPr>
          <w:color w:val="000000" w:themeColor="text1"/>
          <w:u w:color="000000" w:themeColor="text1"/>
        </w:rPr>
        <w:t>, e</w:t>
      </w:r>
      <w:r w:rsidRPr="0032606A">
        <w:rPr>
          <w:color w:val="000000" w:themeColor="text1"/>
          <w:u w:color="000000" w:themeColor="text1"/>
        </w:rPr>
        <w:t xml:space="preserve">rected </w:t>
      </w:r>
      <w:r>
        <w:rPr>
          <w:color w:val="000000" w:themeColor="text1"/>
          <w:u w:color="000000" w:themeColor="text1"/>
        </w:rPr>
        <w:t xml:space="preserve">on the State House grounds </w:t>
      </w:r>
      <w:r w:rsidRPr="0032606A">
        <w:rPr>
          <w:color w:val="000000" w:themeColor="text1"/>
          <w:u w:color="000000" w:themeColor="text1"/>
        </w:rPr>
        <w:t xml:space="preserve">in 1938, </w:t>
      </w:r>
      <w:r>
        <w:rPr>
          <w:color w:val="000000" w:themeColor="text1"/>
          <w:u w:color="000000" w:themeColor="text1"/>
        </w:rPr>
        <w:t xml:space="preserve">that marks the location of the original </w:t>
      </w:r>
      <w:r w:rsidRPr="0032606A">
        <w:rPr>
          <w:color w:val="000000" w:themeColor="text1"/>
          <w:u w:color="000000" w:themeColor="text1"/>
        </w:rPr>
        <w:t xml:space="preserve">State House </w:t>
      </w:r>
      <w:r>
        <w:rPr>
          <w:color w:val="000000" w:themeColor="text1"/>
          <w:u w:color="000000" w:themeColor="text1"/>
        </w:rPr>
        <w:t xml:space="preserve">in Columbia burned by Sherman’s troops, and by </w:t>
      </w:r>
      <w:r>
        <w:rPr>
          <w:rFonts w:eastAsia="Times New Roman"/>
        </w:rPr>
        <w:t xml:space="preserve">six bronze stars on our current State House that mark </w:t>
      </w:r>
      <w:r w:rsidRPr="0009534E">
        <w:rPr>
          <w:color w:val="000000" w:themeColor="text1"/>
          <w:u w:color="000000" w:themeColor="text1"/>
        </w:rPr>
        <w:t xml:space="preserve">where </w:t>
      </w:r>
      <w:r>
        <w:rPr>
          <w:color w:val="000000" w:themeColor="text1"/>
          <w:u w:color="000000" w:themeColor="text1"/>
        </w:rPr>
        <w:t xml:space="preserve">the building </w:t>
      </w:r>
      <w:r w:rsidRPr="0009534E">
        <w:rPr>
          <w:color w:val="000000" w:themeColor="text1"/>
          <w:u w:color="000000" w:themeColor="text1"/>
        </w:rPr>
        <w:t>was hit by artillery fire</w:t>
      </w:r>
      <w:r>
        <w:rPr>
          <w:color w:val="000000" w:themeColor="text1"/>
          <w:u w:color="000000" w:themeColor="text1"/>
        </w:rPr>
        <w:t>; an</w:t>
      </w:r>
      <w:r w:rsidR="00806692">
        <w:rPr>
          <w:color w:val="000000" w:themeColor="text1"/>
          <w:u w:color="000000" w:themeColor="text1"/>
        </w:rPr>
        <w:t>d</w:t>
      </w:r>
    </w:p>
    <w:p w:rsidR="00545E7C" w:rsidRDefault="00545E7C"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7704" w:rsidRDefault="00316C41" w:rsidP="00BA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w:t>
      </w:r>
      <w:r w:rsidR="00BA317A">
        <w:rPr>
          <w:color w:val="000000" w:themeColor="text1"/>
          <w:u w:color="000000" w:themeColor="text1"/>
        </w:rPr>
        <w:t xml:space="preserve"> it is fitting and proper for the members of the General Assembly to pause in their deliberations to reme</w:t>
      </w:r>
      <w:r w:rsidR="0021653A">
        <w:rPr>
          <w:color w:val="000000" w:themeColor="text1"/>
          <w:u w:color="000000" w:themeColor="text1"/>
        </w:rPr>
        <w:t xml:space="preserve">mber the </w:t>
      </w:r>
      <w:r w:rsidR="007771D0">
        <w:rPr>
          <w:color w:val="000000" w:themeColor="text1"/>
          <w:u w:color="000000" w:themeColor="text1"/>
        </w:rPr>
        <w:t xml:space="preserve">rich </w:t>
      </w:r>
      <w:r w:rsidR="0021653A">
        <w:rPr>
          <w:color w:val="000000" w:themeColor="text1"/>
          <w:u w:color="000000" w:themeColor="text1"/>
        </w:rPr>
        <w:t>heritage of our great S</w:t>
      </w:r>
      <w:r w:rsidR="00BA317A">
        <w:rPr>
          <w:color w:val="000000" w:themeColor="text1"/>
          <w:u w:color="000000" w:themeColor="text1"/>
        </w:rPr>
        <w:t xml:space="preserve">tate.  </w:t>
      </w:r>
      <w:r w:rsidR="00907704">
        <w:rPr>
          <w:rFonts w:eastAsia="Times New Roman"/>
        </w:rPr>
        <w:t xml:space="preserve">Now, therefore, </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53A" w:rsidRPr="00522CE0" w:rsidRDefault="00907704" w:rsidP="00216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1653A">
        <w:rPr>
          <w:rFonts w:eastAsia="Times New Roman"/>
        </w:rPr>
        <w:t xml:space="preserve"> the members of the General Assembly, by this resolution, declare February 17, 2012, as an Annual Day of Commemoration in South Carolina to remember the burning of Columbia by Union General William T. Sherman.</w:t>
      </w:r>
    </w:p>
    <w:p w:rsidR="00BE11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11AE" w:rsidRDefault="00BE11AE" w:rsidP="00BE11AE">
      <w:pPr>
        <w:suppressAutoHyphens/>
        <w:jc w:val="both"/>
        <w:rPr>
          <w:rFonts w:eastAsia="Times New Roman"/>
        </w:rPr>
      </w:pPr>
    </w:p>
    <w:sectPr w:rsidR="00BE11AE" w:rsidSect="00BE11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C41" w:rsidRDefault="00316C41" w:rsidP="00522CE0">
      <w:r>
        <w:separator/>
      </w:r>
    </w:p>
  </w:endnote>
  <w:endnote w:type="continuationSeparator" w:id="0">
    <w:p w:rsidR="00316C41" w:rsidRDefault="00316C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61C684-A376-4076-ABEA-BC70E9DC89F3}"/>
    <w:embedBold r:id="rId2" w:fontKey="{3636BA70-4F18-49B3-A430-4AC7ABC34DFB}"/>
  </w:font>
  <w:font w:name="Calibri">
    <w:panose1 w:val="020F0502020204030204"/>
    <w:charset w:val="00"/>
    <w:family w:val="swiss"/>
    <w:pitch w:val="variable"/>
    <w:sig w:usb0="A00002EF" w:usb1="4000207B" w:usb2="00000000" w:usb3="00000000" w:csb0="0000009F" w:csb1="00000000"/>
    <w:embedRegular r:id="rId3" w:fontKey="{E94573AE-5872-4E91-8180-9DA9026CFD29}"/>
  </w:font>
  <w:font w:name="Cambria">
    <w:panose1 w:val="02040503050406030204"/>
    <w:charset w:val="00"/>
    <w:family w:val="roman"/>
    <w:pitch w:val="variable"/>
    <w:sig w:usb0="A00002EF" w:usb1="4000004B" w:usb2="00000000" w:usb3="00000000" w:csb0="0000009F" w:csb1="00000000"/>
    <w:embedRegular r:id="rId4" w:fontKey="{44072B14-750C-4493-8580-F8C8FC64D5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38" w:rsidRPr="00BE11AE" w:rsidRDefault="00BE11AE" w:rsidP="00BE11AE">
    <w:pPr>
      <w:pStyle w:val="Footer"/>
      <w:tabs>
        <w:tab w:val="clear" w:pos="4680"/>
        <w:tab w:val="clear" w:pos="9360"/>
        <w:tab w:val="center" w:pos="2995"/>
      </w:tabs>
      <w:spacing w:before="120"/>
    </w:pPr>
    <w:r>
      <w:t>[1191]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C41" w:rsidRDefault="00316C41" w:rsidP="00522CE0">
      <w:r>
        <w:separator/>
      </w:r>
    </w:p>
  </w:footnote>
  <w:footnote w:type="continuationSeparator" w:id="0">
    <w:p w:rsidR="00316C41" w:rsidRDefault="00316C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COMM.MRH.HSP"/>
    <w:docVar w:name="CoverAttorneyInitials" w:val="MRH"/>
    <w:docVar w:name="CoverAttorneyLastName" w:val="Hitchcock"/>
    <w:docVar w:name="CoverBillType" w:val="c"/>
    <w:docVar w:name="CoverSenator" w:val="HSP"/>
    <w:docVar w:name="dvBillNumber" w:val="1191"/>
    <w:docVar w:name="dvBillNumberPrefix" w:val="S. "/>
    <w:docVar w:name="dvOriginalBody" w:val="Senate"/>
    <w:docVar w:name="fulldraftpath" w:val="L:\S-RES\HSP\001COMM.MRH.HSP.DOCX"/>
    <w:docVar w:name="NameofBody" w:val="S"/>
    <w:docVar w:name="vgroup2" w:val="S-RES"/>
  </w:docVars>
  <w:rsids>
    <w:rsidRoot w:val="00AC501C"/>
    <w:rsid w:val="00042AC1"/>
    <w:rsid w:val="00046516"/>
    <w:rsid w:val="00075E57"/>
    <w:rsid w:val="0007601D"/>
    <w:rsid w:val="000B0720"/>
    <w:rsid w:val="000B5EAF"/>
    <w:rsid w:val="000C085E"/>
    <w:rsid w:val="00116EE5"/>
    <w:rsid w:val="00170561"/>
    <w:rsid w:val="00186AC9"/>
    <w:rsid w:val="00197DF1"/>
    <w:rsid w:val="001B3DD9"/>
    <w:rsid w:val="001B7E5D"/>
    <w:rsid w:val="001D3BAC"/>
    <w:rsid w:val="00210160"/>
    <w:rsid w:val="0021653A"/>
    <w:rsid w:val="00245C4E"/>
    <w:rsid w:val="002C1321"/>
    <w:rsid w:val="002C5896"/>
    <w:rsid w:val="002D3BED"/>
    <w:rsid w:val="00307C2B"/>
    <w:rsid w:val="00316C41"/>
    <w:rsid w:val="0032357E"/>
    <w:rsid w:val="00363D3E"/>
    <w:rsid w:val="0037701A"/>
    <w:rsid w:val="00383247"/>
    <w:rsid w:val="003D6E2B"/>
    <w:rsid w:val="003E7597"/>
    <w:rsid w:val="00450668"/>
    <w:rsid w:val="004952FA"/>
    <w:rsid w:val="004B6A22"/>
    <w:rsid w:val="004D7F37"/>
    <w:rsid w:val="00522CE0"/>
    <w:rsid w:val="005420D9"/>
    <w:rsid w:val="00545E7C"/>
    <w:rsid w:val="00565148"/>
    <w:rsid w:val="00593361"/>
    <w:rsid w:val="005A413B"/>
    <w:rsid w:val="005A5017"/>
    <w:rsid w:val="005A648C"/>
    <w:rsid w:val="005F1745"/>
    <w:rsid w:val="006C74EA"/>
    <w:rsid w:val="006E3325"/>
    <w:rsid w:val="00720D40"/>
    <w:rsid w:val="007318D4"/>
    <w:rsid w:val="00765784"/>
    <w:rsid w:val="007771D0"/>
    <w:rsid w:val="007A4390"/>
    <w:rsid w:val="007E5CB7"/>
    <w:rsid w:val="00806692"/>
    <w:rsid w:val="008314D2"/>
    <w:rsid w:val="008B2F42"/>
    <w:rsid w:val="008C3697"/>
    <w:rsid w:val="008E185F"/>
    <w:rsid w:val="008F023B"/>
    <w:rsid w:val="008F4B4D"/>
    <w:rsid w:val="00904E16"/>
    <w:rsid w:val="00907704"/>
    <w:rsid w:val="009162B3"/>
    <w:rsid w:val="00927C62"/>
    <w:rsid w:val="009526B2"/>
    <w:rsid w:val="00983951"/>
    <w:rsid w:val="00984124"/>
    <w:rsid w:val="00984640"/>
    <w:rsid w:val="00995C37"/>
    <w:rsid w:val="009C118A"/>
    <w:rsid w:val="00A02011"/>
    <w:rsid w:val="00A4011E"/>
    <w:rsid w:val="00A556A6"/>
    <w:rsid w:val="00A86015"/>
    <w:rsid w:val="00A923A7"/>
    <w:rsid w:val="00A9594E"/>
    <w:rsid w:val="00AC501C"/>
    <w:rsid w:val="00AE59C8"/>
    <w:rsid w:val="00AF74AD"/>
    <w:rsid w:val="00B10098"/>
    <w:rsid w:val="00B5790D"/>
    <w:rsid w:val="00B945C5"/>
    <w:rsid w:val="00BA20EA"/>
    <w:rsid w:val="00BA317A"/>
    <w:rsid w:val="00BB5AFC"/>
    <w:rsid w:val="00BB6F03"/>
    <w:rsid w:val="00BC0A56"/>
    <w:rsid w:val="00BE11AE"/>
    <w:rsid w:val="00C01E30"/>
    <w:rsid w:val="00C45366"/>
    <w:rsid w:val="00C57023"/>
    <w:rsid w:val="00C74052"/>
    <w:rsid w:val="00C871B7"/>
    <w:rsid w:val="00CB187A"/>
    <w:rsid w:val="00CB6DBE"/>
    <w:rsid w:val="00CC0EC7"/>
    <w:rsid w:val="00CC48DC"/>
    <w:rsid w:val="00CF7C38"/>
    <w:rsid w:val="00D1088B"/>
    <w:rsid w:val="00D14DE6"/>
    <w:rsid w:val="00D156D2"/>
    <w:rsid w:val="00D86943"/>
    <w:rsid w:val="00DA47B9"/>
    <w:rsid w:val="00DD1D6E"/>
    <w:rsid w:val="00E058D3"/>
    <w:rsid w:val="00E76AD9"/>
    <w:rsid w:val="00E91E2F"/>
    <w:rsid w:val="00EA3546"/>
    <w:rsid w:val="00EB47AE"/>
    <w:rsid w:val="00EC34E1"/>
    <w:rsid w:val="00EC51A8"/>
    <w:rsid w:val="00F0234A"/>
    <w:rsid w:val="00F31184"/>
    <w:rsid w:val="00F401D4"/>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2012-02-08T19:44:00Z</dcterms:created>
  <dcterms:modified xsi:type="dcterms:W3CDTF">2012-02-08T19:44:00Z</dcterms:modified>
</cp:coreProperties>
</file>