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505" w:rsidRPr="004F3505" w:rsidRDefault="004F3505" w:rsidP="004F3505">
      <w:pPr>
        <w:tabs>
          <w:tab w:val="right" w:pos="5933"/>
        </w:tabs>
        <w:suppressAutoHyphens/>
        <w:jc w:val="both"/>
        <w:rPr>
          <w:rFonts w:eastAsia="Times New Roman"/>
        </w:rPr>
      </w:pPr>
      <w:r>
        <w:rPr>
          <w:rFonts w:eastAsia="Times New Roman"/>
        </w:rPr>
        <w:tab/>
      </w:r>
      <w:r>
        <w:rPr>
          <w:rFonts w:eastAsia="Times New Roman"/>
          <w:b/>
          <w:sz w:val="36"/>
        </w:rPr>
        <w:t>S. 1260</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505" w:rsidRDefault="004F3505"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20D35">
        <w:t>Senator Alexander</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3/29/12--S.</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2012.</w:t>
      </w:r>
    </w:p>
    <w:p w:rsidR="004F3505" w:rsidRPr="004F3505" w:rsidRDefault="004F3505"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505" w:rsidRPr="004F3505" w:rsidRDefault="004F3505"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1260) to declare May 22, 2012, as Free Clinic Awareness </w:t>
      </w:r>
      <w:r w:rsidR="00A71B2A">
        <w:rPr>
          <w:rFonts w:eastAsia="Times New Roman"/>
        </w:rPr>
        <w:t>D</w:t>
      </w:r>
      <w:r>
        <w:rPr>
          <w:rFonts w:eastAsia="Times New Roman"/>
        </w:rPr>
        <w:t>ay in, etc., respectfully</w:t>
      </w:r>
    </w:p>
    <w:p w:rsidR="004F3505" w:rsidRPr="004F3505" w:rsidRDefault="004F3505"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4F3505" w:rsidRPr="004F3505" w:rsidRDefault="004F3505"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3505" w:rsidRDefault="004F3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3505" w:rsidSect="004F35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487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MAY 22, 2012, AS FREE CLINIC AWARENESS DAY IN SOUTH CAROLINA.</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estimated that forty-nine million Americans lack health insurance;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interest of public health</w:t>
      </w:r>
      <w:r w:rsidR="005E2110">
        <w:rPr>
          <w:rFonts w:eastAsia="Times New Roman"/>
        </w:rPr>
        <w:t xml:space="preserve"> that </w:t>
      </w:r>
      <w:r>
        <w:rPr>
          <w:rFonts w:eastAsia="Times New Roman"/>
        </w:rPr>
        <w:t>all individuals should have access to affordable quality health care;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affordability, accessibility, and portability of health care are issues that remain critical to the uninsured in this country;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Free Clinics are volunteer-based, safety-net health care organizations that provide a range of medical, dental, pharmacy, and/or behavioral health services to economically disadvantaged individuals who are predominately uninsured;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Free Clinics provide essential service delivery regardless of the patient’s ability to pay;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economically disadvantaged citizens are valued members of society and Free Clinics enable citizens to maintain wellness, function, and thrive;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872"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South Carolina Free Clinic Association and its forty-nine members join a network of self-advocates,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w:t>
      </w:r>
      <w:r w:rsidR="00724872">
        <w:rPr>
          <w:rFonts w:eastAsia="Times New Roman"/>
        </w:rPr>
        <w:t>Now, therefore,</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872"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declare May 22, 2012, as Free Clinic Awareness Day in South Carolina.</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F38E6">
        <w:rPr>
          <w:rFonts w:eastAsia="Times New Roman"/>
        </w:rPr>
        <w:t>the South Carolina Free Clinic Association</w:t>
      </w:r>
      <w:r>
        <w:rPr>
          <w:rFonts w:eastAsia="Times New Roman"/>
        </w:rPr>
        <w:t>.</w:t>
      </w:r>
    </w:p>
    <w:p w:rsidR="004404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04EA" w:rsidRDefault="004404EA" w:rsidP="006D339C">
      <w:pPr>
        <w:suppressAutoHyphens/>
        <w:jc w:val="both"/>
        <w:rPr>
          <w:rFonts w:eastAsia="Times New Roman"/>
        </w:rPr>
      </w:pPr>
    </w:p>
    <w:sectPr w:rsidR="004404EA" w:rsidSect="004F35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872" w:rsidRDefault="00724872" w:rsidP="00522CE0">
      <w:r>
        <w:separator/>
      </w:r>
    </w:p>
  </w:endnote>
  <w:endnote w:type="continuationSeparator" w:id="0">
    <w:p w:rsidR="00724872" w:rsidRDefault="0072487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A95908-A0EA-4135-96AF-402D9FAEC2CB}"/>
    <w:embedBold r:id="rId2" w:fontKey="{6F913902-FE01-4947-A066-072A59A24FDD}"/>
  </w:font>
  <w:font w:name="Calibri">
    <w:panose1 w:val="020F0502020204030204"/>
    <w:charset w:val="00"/>
    <w:family w:val="swiss"/>
    <w:pitch w:val="variable"/>
    <w:sig w:usb0="A00002EF" w:usb1="4000207B" w:usb2="00000000" w:usb3="00000000" w:csb0="0000009F" w:csb1="00000000"/>
    <w:embedRegular r:id="rId3" w:fontKey="{0A74A9AC-AF21-43A5-B82F-28407D965A6C}"/>
  </w:font>
  <w:font w:name="Cambria">
    <w:panose1 w:val="02040503050406030204"/>
    <w:charset w:val="00"/>
    <w:family w:val="roman"/>
    <w:pitch w:val="variable"/>
    <w:sig w:usb0="A00002EF" w:usb1="4000004B" w:usb2="00000000" w:usb3="00000000" w:csb0="0000009F" w:csb1="00000000"/>
    <w:embedRegular r:id="rId4" w:fontKey="{E2F4499F-7AC3-4472-B361-C94991FDC3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E4D" w:rsidRPr="004404EA" w:rsidRDefault="004404EA" w:rsidP="004404EA">
    <w:pPr>
      <w:pStyle w:val="Footer"/>
      <w:tabs>
        <w:tab w:val="clear" w:pos="4680"/>
        <w:tab w:val="clear" w:pos="9360"/>
        <w:tab w:val="center" w:pos="2995"/>
      </w:tabs>
      <w:spacing w:before="120"/>
    </w:pPr>
    <w:r>
      <w:t>[1260</w:t>
    </w:r>
    <w:r w:rsidR="004F3505">
      <w:t>-</w:t>
    </w:r>
    <w:fldSimple w:instr=" PAGE  \* MERGEFORMAT ">
      <w:r w:rsidR="006D339C">
        <w:rPr>
          <w:noProof/>
        </w:rPr>
        <w:t>1</w:t>
      </w:r>
    </w:fldSimple>
    <w:r w:rsidR="004F35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505" w:rsidRPr="004404EA" w:rsidRDefault="004F3505" w:rsidP="004404EA">
    <w:pPr>
      <w:pStyle w:val="Footer"/>
      <w:tabs>
        <w:tab w:val="clear" w:pos="4680"/>
        <w:tab w:val="clear" w:pos="9360"/>
        <w:tab w:val="center" w:pos="2995"/>
      </w:tabs>
      <w:spacing w:before="120"/>
    </w:pPr>
    <w:r>
      <w:t>[1260]</w:t>
    </w:r>
    <w:r>
      <w:tab/>
    </w:r>
    <w:fldSimple w:instr=" PAGE  \* MERGEFORMAT ">
      <w:r w:rsidR="006D33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872" w:rsidRDefault="00724872" w:rsidP="00522CE0">
      <w:r>
        <w:separator/>
      </w:r>
    </w:p>
  </w:footnote>
  <w:footnote w:type="continuationSeparator" w:id="0">
    <w:p w:rsidR="00724872" w:rsidRDefault="0072487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FREE.MRH.TCA"/>
    <w:docVar w:name="CoverAttorneyInitials" w:val="MRH"/>
    <w:docVar w:name="CoverAttorneyLastName" w:val="Hitchcock"/>
    <w:docVar w:name="CoverBillType" w:val="r"/>
    <w:docVar w:name="CoverSenator" w:val="TCA"/>
    <w:docVar w:name="dvBillNumber" w:val="1260"/>
    <w:docVar w:name="dvBillNumberPrefix" w:val="S. "/>
    <w:docVar w:name="dvOriginalBody" w:val="Senate"/>
    <w:docVar w:name="fulldraftpath" w:val="L:\S-RES\TCA\001FREE.MRH.TCA.DOCX"/>
    <w:docVar w:name="NameofBody" w:val="S"/>
    <w:docVar w:name="vgroup2" w:val="S-RES"/>
  </w:docVars>
  <w:rsids>
    <w:rsidRoot w:val="000E639F"/>
    <w:rsid w:val="00042AC1"/>
    <w:rsid w:val="00046516"/>
    <w:rsid w:val="0007601D"/>
    <w:rsid w:val="000B0720"/>
    <w:rsid w:val="000B5EAF"/>
    <w:rsid w:val="000E639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404EA"/>
    <w:rsid w:val="00450668"/>
    <w:rsid w:val="004952FA"/>
    <w:rsid w:val="004B6A22"/>
    <w:rsid w:val="004D7F37"/>
    <w:rsid w:val="004F3505"/>
    <w:rsid w:val="00522CE0"/>
    <w:rsid w:val="0055704A"/>
    <w:rsid w:val="00565148"/>
    <w:rsid w:val="00593361"/>
    <w:rsid w:val="005A413B"/>
    <w:rsid w:val="005A5017"/>
    <w:rsid w:val="005A648C"/>
    <w:rsid w:val="005E2110"/>
    <w:rsid w:val="005F1745"/>
    <w:rsid w:val="006850A6"/>
    <w:rsid w:val="006C74EA"/>
    <w:rsid w:val="006D339C"/>
    <w:rsid w:val="006F7F73"/>
    <w:rsid w:val="00720D40"/>
    <w:rsid w:val="00724872"/>
    <w:rsid w:val="007318D4"/>
    <w:rsid w:val="00765784"/>
    <w:rsid w:val="007833E8"/>
    <w:rsid w:val="007A4390"/>
    <w:rsid w:val="007E5CB7"/>
    <w:rsid w:val="008314D2"/>
    <w:rsid w:val="008924AA"/>
    <w:rsid w:val="008B2F42"/>
    <w:rsid w:val="008C3697"/>
    <w:rsid w:val="008E185F"/>
    <w:rsid w:val="008F023B"/>
    <w:rsid w:val="00904E16"/>
    <w:rsid w:val="009162B3"/>
    <w:rsid w:val="00927C62"/>
    <w:rsid w:val="00955D66"/>
    <w:rsid w:val="00983951"/>
    <w:rsid w:val="00984124"/>
    <w:rsid w:val="00984640"/>
    <w:rsid w:val="00995C37"/>
    <w:rsid w:val="009C118A"/>
    <w:rsid w:val="00A02011"/>
    <w:rsid w:val="00A4011E"/>
    <w:rsid w:val="00A71B2A"/>
    <w:rsid w:val="00A86015"/>
    <w:rsid w:val="00A9594E"/>
    <w:rsid w:val="00AA2C26"/>
    <w:rsid w:val="00AE56C3"/>
    <w:rsid w:val="00AE59C8"/>
    <w:rsid w:val="00AF6E1D"/>
    <w:rsid w:val="00B10098"/>
    <w:rsid w:val="00B5790D"/>
    <w:rsid w:val="00B945C5"/>
    <w:rsid w:val="00BA20EA"/>
    <w:rsid w:val="00BB5AFC"/>
    <w:rsid w:val="00BC0A56"/>
    <w:rsid w:val="00BF38E6"/>
    <w:rsid w:val="00C45366"/>
    <w:rsid w:val="00C57023"/>
    <w:rsid w:val="00C74052"/>
    <w:rsid w:val="00CB187A"/>
    <w:rsid w:val="00CC0EC7"/>
    <w:rsid w:val="00CD4AF2"/>
    <w:rsid w:val="00D1088B"/>
    <w:rsid w:val="00D14DE6"/>
    <w:rsid w:val="00D156D2"/>
    <w:rsid w:val="00D86943"/>
    <w:rsid w:val="00DA47B9"/>
    <w:rsid w:val="00E058D3"/>
    <w:rsid w:val="00E76AD9"/>
    <w:rsid w:val="00E91E2F"/>
    <w:rsid w:val="00E94F87"/>
    <w:rsid w:val="00EA3546"/>
    <w:rsid w:val="00EB47AE"/>
    <w:rsid w:val="00EC34E1"/>
    <w:rsid w:val="00F0234A"/>
    <w:rsid w:val="00F12E4D"/>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A2C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2112</Characters>
  <Application>Microsoft Office Word</Application>
  <DocSecurity>0</DocSecurity>
  <Lines>81</Lines>
  <Paragraphs>30</Paragraphs>
  <ScaleCrop>false</ScaleCrop>
  <Company> </Company>
  <LinksUpToDate>false</LinksUpToDate>
  <CharactersWithSpaces>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2012-03-29T20:47:00Z</dcterms:created>
  <dcterms:modified xsi:type="dcterms:W3CDTF">2012-03-29T20:47:00Z</dcterms:modified>
</cp:coreProperties>
</file>