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0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216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1F" w:rsidRDefault="000B014D" w:rsidP="00053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3D1F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053D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053D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053D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053D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053D1F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F62164" w:rsidRDefault="00F621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3903" w:rsidRDefault="00F62164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23903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22390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2390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223903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223903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23903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223903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0B92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3B0B92" w:rsidRPr="003B0B92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rd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 xml:space="preserve"> Squadron, 2</w:t>
      </w:r>
      <w:r w:rsidR="003B0B92" w:rsidRPr="003B0B92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 xml:space="preserve"> Stryker Cavalry Regiment, Vilseck, Germany.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B0B92" w:rsidRDefault="003B0B92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 xml:space="preserve">March 8, 2011,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>nineteen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84E57">
        <w:rPr>
          <w:rFonts w:eastAsiaTheme="minorHAnsi"/>
          <w:color w:val="000000" w:themeColor="text1"/>
          <w:szCs w:val="22"/>
          <w:u w:color="000000" w:themeColor="text1"/>
        </w:rPr>
        <w:t>Private First Class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DC06DA">
        <w:rPr>
          <w:rFonts w:eastAsiaTheme="minorHAnsi"/>
          <w:color w:val="000000" w:themeColor="text1"/>
          <w:szCs w:val="22"/>
          <w:u w:color="000000" w:themeColor="text1"/>
        </w:rPr>
        <w:t xml:space="preserve">of injuries sustained </w:t>
      </w:r>
      <w:r>
        <w:rPr>
          <w:rFonts w:eastAsiaTheme="minorHAnsi"/>
          <w:color w:val="000000" w:themeColor="text1"/>
          <w:szCs w:val="22"/>
          <w:u w:color="000000" w:themeColor="text1"/>
        </w:rPr>
        <w:t>in a noncombat</w:t>
      </w:r>
      <w:r w:rsidR="00256E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related incident in K</w:t>
      </w:r>
      <w:r w:rsidR="003B0B92">
        <w:rPr>
          <w:rFonts w:eastAsiaTheme="minorHAnsi"/>
          <w:color w:val="000000" w:themeColor="text1"/>
          <w:szCs w:val="22"/>
          <w:u w:color="000000" w:themeColor="text1"/>
        </w:rPr>
        <w:t>andahar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Province, Afghanistan;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562DC6" w:rsidRDefault="00562DC6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2DC6" w:rsidRDefault="00562DC6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 offers its deepest sympathy to Private First Class Johnson</w:t>
      </w:r>
      <w:r w:rsidR="00256E83" w:rsidRPr="00256E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his mother,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Ronda “Kay” Johnson; his father, Brenton C.L. Johnson; </w:t>
      </w:r>
      <w:r w:rsidR="007A7A0A">
        <w:rPr>
          <w:rFonts w:eastAsiaTheme="minorHAnsi"/>
          <w:color w:val="000000" w:themeColor="text1"/>
          <w:szCs w:val="22"/>
          <w:u w:color="000000" w:themeColor="text1"/>
        </w:rPr>
        <w:t>his son, Logan</w:t>
      </w:r>
      <w:r w:rsidR="008B19A0">
        <w:rPr>
          <w:rFonts w:eastAsiaTheme="minorHAnsi"/>
          <w:color w:val="000000" w:themeColor="text1"/>
          <w:szCs w:val="22"/>
          <w:u w:color="000000" w:themeColor="text1"/>
        </w:rPr>
        <w:t xml:space="preserve"> Johnson</w:t>
      </w:r>
      <w:r w:rsidR="007A7A0A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 w:rsidR="00692D57">
        <w:rPr>
          <w:rFonts w:eastAsiaTheme="minorHAnsi"/>
          <w:color w:val="000000" w:themeColor="text1"/>
          <w:szCs w:val="22"/>
          <w:u w:color="000000" w:themeColor="text1"/>
        </w:rPr>
        <w:t xml:space="preserve">his fiancée, Courtney Waites; </w:t>
      </w:r>
      <w:r w:rsidR="007A7A0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40D2B" w:rsidRDefault="00640D2B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A84E57">
        <w:rPr>
          <w:rFonts w:eastAsiaTheme="minorHAnsi"/>
          <w:color w:val="000000" w:themeColor="text1"/>
          <w:szCs w:val="22"/>
          <w:u w:color="000000" w:themeColor="text1"/>
        </w:rPr>
        <w:t>Private First Class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Palmetto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223903" w:rsidRPr="00994D2A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3903" w:rsidRDefault="00223903" w:rsidP="00223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EE1F26">
        <w:rPr>
          <w:rFonts w:eastAsiaTheme="minorHAnsi"/>
          <w:color w:val="000000" w:themeColor="text1"/>
          <w:szCs w:val="22"/>
          <w:u w:color="000000" w:themeColor="text1"/>
        </w:rPr>
        <w:t>Private First Class Kalin C.L. Johnson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10561" w:rsidRDefault="00256E8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0561" w:rsidRDefault="00910561" w:rsidP="00910561">
      <w:pPr>
        <w:suppressAutoHyphens/>
      </w:pPr>
    </w:p>
    <w:sectPr w:rsidR="00910561" w:rsidSect="009105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164" w:rsidRDefault="00F62164" w:rsidP="009F0C77">
      <w:r>
        <w:separator/>
      </w:r>
    </w:p>
  </w:endnote>
  <w:endnote w:type="continuationSeparator" w:id="0">
    <w:p w:rsidR="00F62164" w:rsidRDefault="00F621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21813B-A9ED-44C8-8923-30E5A1D318AE}"/>
    <w:embedBold r:id="rId2" w:fontKey="{1A96D8FA-A4A5-4BE3-B3BF-5A49AF4785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3B6ADC-D98E-4660-9E56-FEBF5DE274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45379F-CE7B-4C6C-8078-0B0ECD48BF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43AF3A-FFEA-4A5C-9BA3-33ABCF0B25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DA" w:rsidRPr="00910561" w:rsidRDefault="00910561" w:rsidP="009105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164" w:rsidRDefault="00F62164" w:rsidP="009F0C77">
      <w:r>
        <w:separator/>
      </w:r>
    </w:p>
  </w:footnote>
  <w:footnote w:type="continuationSeparator" w:id="0">
    <w:p w:rsidR="00F62164" w:rsidRDefault="00F621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53AHB12"/>
    <w:docVar w:name="CoverBillType" w:val="c"/>
    <w:docVar w:name="docpath" w:val="L:\Council\bills\RM\1453AHB12.DOCX"/>
    <w:docVar w:name="dvBillNumber" w:val="12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2F53"/>
    <w:rsid w:val="00026C9A"/>
    <w:rsid w:val="00053D1F"/>
    <w:rsid w:val="000965A1"/>
    <w:rsid w:val="000B014D"/>
    <w:rsid w:val="000E1785"/>
    <w:rsid w:val="001023A4"/>
    <w:rsid w:val="0010776B"/>
    <w:rsid w:val="00133E66"/>
    <w:rsid w:val="00134ACF"/>
    <w:rsid w:val="00144E15"/>
    <w:rsid w:val="001A4A62"/>
    <w:rsid w:val="001A54DA"/>
    <w:rsid w:val="001A681E"/>
    <w:rsid w:val="001D08F2"/>
    <w:rsid w:val="002037CA"/>
    <w:rsid w:val="002047A2"/>
    <w:rsid w:val="00223903"/>
    <w:rsid w:val="002321B6"/>
    <w:rsid w:val="0023696B"/>
    <w:rsid w:val="00250967"/>
    <w:rsid w:val="00256E83"/>
    <w:rsid w:val="002759C5"/>
    <w:rsid w:val="00277DEE"/>
    <w:rsid w:val="00280D88"/>
    <w:rsid w:val="00294ABE"/>
    <w:rsid w:val="002A3EB4"/>
    <w:rsid w:val="002A7887"/>
    <w:rsid w:val="00325348"/>
    <w:rsid w:val="00393688"/>
    <w:rsid w:val="003B0B92"/>
    <w:rsid w:val="003D411E"/>
    <w:rsid w:val="003D605D"/>
    <w:rsid w:val="003E3C1E"/>
    <w:rsid w:val="003E6148"/>
    <w:rsid w:val="00400EAA"/>
    <w:rsid w:val="0041760A"/>
    <w:rsid w:val="004809EE"/>
    <w:rsid w:val="00511EE9"/>
    <w:rsid w:val="00521E00"/>
    <w:rsid w:val="00562DC6"/>
    <w:rsid w:val="00577C6C"/>
    <w:rsid w:val="0058501B"/>
    <w:rsid w:val="00610F06"/>
    <w:rsid w:val="006215AA"/>
    <w:rsid w:val="006340D9"/>
    <w:rsid w:val="00640D2B"/>
    <w:rsid w:val="00643B8E"/>
    <w:rsid w:val="00665EBC"/>
    <w:rsid w:val="00692D57"/>
    <w:rsid w:val="00692F53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77D5"/>
    <w:rsid w:val="007A325A"/>
    <w:rsid w:val="007A7A0A"/>
    <w:rsid w:val="007F1523"/>
    <w:rsid w:val="007F509E"/>
    <w:rsid w:val="007F5799"/>
    <w:rsid w:val="007F6947"/>
    <w:rsid w:val="00872729"/>
    <w:rsid w:val="008B19A0"/>
    <w:rsid w:val="008F4429"/>
    <w:rsid w:val="00910561"/>
    <w:rsid w:val="009352BB"/>
    <w:rsid w:val="00990668"/>
    <w:rsid w:val="009A5E97"/>
    <w:rsid w:val="009F0C77"/>
    <w:rsid w:val="009F4DD1"/>
    <w:rsid w:val="00A56126"/>
    <w:rsid w:val="00A64E80"/>
    <w:rsid w:val="00A741D9"/>
    <w:rsid w:val="00A84E57"/>
    <w:rsid w:val="00A9741D"/>
    <w:rsid w:val="00AD4B17"/>
    <w:rsid w:val="00B26FA6"/>
    <w:rsid w:val="00B53A6A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622"/>
    <w:rsid w:val="00D6260D"/>
    <w:rsid w:val="00D6662B"/>
    <w:rsid w:val="00D95E2F"/>
    <w:rsid w:val="00D970A9"/>
    <w:rsid w:val="00DB3AC0"/>
    <w:rsid w:val="00DC06DA"/>
    <w:rsid w:val="00DE29A8"/>
    <w:rsid w:val="00DE68F0"/>
    <w:rsid w:val="00DF3845"/>
    <w:rsid w:val="00DF7E17"/>
    <w:rsid w:val="00EB00A2"/>
    <w:rsid w:val="00EB1BF3"/>
    <w:rsid w:val="00EE1F26"/>
    <w:rsid w:val="00EF3EEE"/>
    <w:rsid w:val="00F149A7"/>
    <w:rsid w:val="00F50BAF"/>
    <w:rsid w:val="00F52C10"/>
    <w:rsid w:val="00F6216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D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D12C-71A5-456E-8C46-8DE583EE6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2321</Characters>
  <Application>Microsoft Office Word</Application>
  <DocSecurity>0</DocSecurity>
  <Lines>19</Lines>
  <Paragraphs>5</Paragraphs>
  <ScaleCrop>false</ScaleCrop>
  <Company> 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2012-02-23T20:09:00Z</cp:lastPrinted>
  <dcterms:created xsi:type="dcterms:W3CDTF">2012-02-29T19:47:00Z</dcterms:created>
  <dcterms:modified xsi:type="dcterms:W3CDTF">2012-02-29T19:47:00Z</dcterms:modified>
</cp:coreProperties>
</file>