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1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A193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C00E56">
        <w:rPr>
          <w:rFonts w:eastAsia="Times New Roman"/>
        </w:rPr>
        <w:t xml:space="preserve">HONOR AND </w:t>
      </w:r>
      <w:r>
        <w:rPr>
          <w:rFonts w:eastAsia="Times New Roman"/>
        </w:rPr>
        <w:t>RECOGNIZE THE TOWN OF IRMO’S ARBOR DAY COMMITTEE AND STAFF FOR THEIR EFFORTS IN BEAUTIFICATION, ENVIRONMENTAL PROTECTION, AND PROVIDING LEADERSHIP IN ENHANCING THE QUALITY OF LIFE FOR THE RESIDENTS OF IRMO, LEXINGTON COUNTY, AND THE CITIZENS OF THE CENTRAL MIDLANDS.</w:t>
      </w:r>
    </w:p>
    <w:p w:rsidR="00DA193D" w:rsidRDefault="00DA1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42968" w:rsidRDefault="0024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Irmo Town Council has created an environment and appreciation for tree planting, environmental awareness, and community pride; and</w:t>
      </w:r>
    </w:p>
    <w:p w:rsidR="00242968" w:rsidRDefault="0024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2968" w:rsidRDefault="0092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242968">
        <w:rPr>
          <w:rFonts w:eastAsia="Times New Roman"/>
        </w:rPr>
        <w:t>, the Town of Irmo’s Arbor Day Committee has conducted successful fund raising activities</w:t>
      </w:r>
      <w:r w:rsidR="00C00E56">
        <w:rPr>
          <w:rFonts w:eastAsia="Times New Roman"/>
        </w:rPr>
        <w:t xml:space="preserve"> and </w:t>
      </w:r>
      <w:r w:rsidR="00242968">
        <w:rPr>
          <w:rFonts w:eastAsia="Times New Roman"/>
        </w:rPr>
        <w:t>tree planting and environmental awareness programs such as “Grinding of the Greens” and “Keep the Midlands Beautiful” anti-litter campaigns; and</w:t>
      </w:r>
    </w:p>
    <w:p w:rsidR="00242968" w:rsidRDefault="0024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93D" w:rsidRDefault="002429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Town of Irmo has been recognized by the Lexington Conservation District and has been nominated for recognition by the Urban and Community Forestry Council and the South Carolina Wildlife Federation and serves as an example to other communities for what can be accomplished.  </w:t>
      </w:r>
      <w:r w:rsidR="00DA193D">
        <w:rPr>
          <w:rFonts w:eastAsia="Times New Roman"/>
        </w:rPr>
        <w:t>Now, therefore,</w:t>
      </w:r>
    </w:p>
    <w:p w:rsidR="00DA193D" w:rsidRDefault="00DA1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93D" w:rsidRDefault="00DA1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A193D" w:rsidRDefault="00DA1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193D" w:rsidRDefault="00DA1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27F8C">
        <w:rPr>
          <w:rFonts w:eastAsia="Times New Roman"/>
        </w:rPr>
        <w:t xml:space="preserve"> the members of the Senate, by this resolution, recognize the Town of Irmo’s Arbor Day Committee and staff for their efforts in beautification, environmental protection, and providing leadership in enhancing the quality of life for the residents of Irmo, Lexington County, and the citizens of the central midlands.</w:t>
      </w:r>
    </w:p>
    <w:p w:rsidR="00927F8C" w:rsidRDefault="00927F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A19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Be it further resolved that a copy of this resolution be forwarded to </w:t>
      </w:r>
      <w:r w:rsidR="00927F8C">
        <w:rPr>
          <w:rFonts w:eastAsia="Times New Roman"/>
        </w:rPr>
        <w:t>the Town of Irmo’s Arbor Day Committee</w:t>
      </w:r>
      <w:r>
        <w:rPr>
          <w:rFonts w:eastAsia="Times New Roman"/>
        </w:rPr>
        <w:t>.</w:t>
      </w:r>
    </w:p>
    <w:p w:rsidR="0041100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1003" w:rsidRDefault="00411003" w:rsidP="00411003">
      <w:pPr>
        <w:suppressAutoHyphens/>
        <w:jc w:val="both"/>
        <w:rPr>
          <w:rFonts w:eastAsia="Times New Roman"/>
        </w:rPr>
      </w:pPr>
    </w:p>
    <w:sectPr w:rsidR="00411003" w:rsidSect="0041100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93D" w:rsidRDefault="00DA193D" w:rsidP="00522CE0">
      <w:r>
        <w:separator/>
      </w:r>
    </w:p>
  </w:endnote>
  <w:endnote w:type="continuationSeparator" w:id="0">
    <w:p w:rsidR="00DA193D" w:rsidRDefault="00DA193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BAFCDD-8B86-44EF-AC95-ED2BD61680FA}"/>
    <w:embedBold r:id="rId2" w:fontKey="{4C8905B9-C681-4BCF-AB99-5E6FDE9DD77C}"/>
  </w:font>
  <w:font w:name="Calibri">
    <w:panose1 w:val="020F0502020204030204"/>
    <w:charset w:val="00"/>
    <w:family w:val="swiss"/>
    <w:pitch w:val="variable"/>
    <w:sig w:usb0="A00002EF" w:usb1="4000207B" w:usb2="00000000" w:usb3="00000000" w:csb0="0000009F" w:csb1="00000000"/>
    <w:embedRegular r:id="rId3" w:fontKey="{A380F4CA-87CF-42E2-84F0-FB7157CED2E6}"/>
  </w:font>
  <w:font w:name="Cambria">
    <w:panose1 w:val="02040503050406030204"/>
    <w:charset w:val="00"/>
    <w:family w:val="roman"/>
    <w:pitch w:val="variable"/>
    <w:sig w:usb0="A00002EF" w:usb1="4000004B" w:usb2="00000000" w:usb3="00000000" w:csb0="0000009F" w:csb1="00000000"/>
    <w:embedRegular r:id="rId4" w:fontKey="{FEEE2036-0AD1-4992-AF71-A6523B7F02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CAC" w:rsidRPr="00411003" w:rsidRDefault="00411003" w:rsidP="00411003">
    <w:pPr>
      <w:pStyle w:val="Footer"/>
      <w:tabs>
        <w:tab w:val="clear" w:pos="4680"/>
        <w:tab w:val="clear" w:pos="9360"/>
        <w:tab w:val="center" w:pos="2995"/>
      </w:tabs>
      <w:spacing w:before="120"/>
    </w:pPr>
    <w:r>
      <w:t>[1442]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93D" w:rsidRDefault="00DA193D" w:rsidP="00522CE0">
      <w:r>
        <w:separator/>
      </w:r>
    </w:p>
  </w:footnote>
  <w:footnote w:type="continuationSeparator" w:id="0">
    <w:p w:rsidR="00DA193D" w:rsidRDefault="00DA193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06COUN.MRH.RWC"/>
    <w:docVar w:name="CoverAttorneyInitials" w:val="MRH"/>
    <w:docVar w:name="CoverAttorneyLastName" w:val="Hitchcock"/>
    <w:docVar w:name="CoverBillType" w:val="r"/>
    <w:docVar w:name="CoverSenator" w:val="RWC"/>
    <w:docVar w:name="dvBillNumber" w:val="1442"/>
    <w:docVar w:name="dvBillNumberPrefix" w:val="S. "/>
    <w:docVar w:name="dvOriginalBody" w:val="Senate"/>
    <w:docVar w:name="fulldraftpath" w:val="L:\S-RES\RWC\006COUN.MRH.RWC.DOCX"/>
    <w:docVar w:name="NameofBody" w:val="S"/>
    <w:docVar w:name="vgroup2" w:val="S-RES"/>
  </w:docVars>
  <w:rsids>
    <w:rsidRoot w:val="00A32122"/>
    <w:rsid w:val="00015CAC"/>
    <w:rsid w:val="0002367D"/>
    <w:rsid w:val="00042AC1"/>
    <w:rsid w:val="00046516"/>
    <w:rsid w:val="0007601D"/>
    <w:rsid w:val="000B0720"/>
    <w:rsid w:val="000B5EAF"/>
    <w:rsid w:val="00170561"/>
    <w:rsid w:val="00186AC9"/>
    <w:rsid w:val="00197DF1"/>
    <w:rsid w:val="001B3DD9"/>
    <w:rsid w:val="001B6071"/>
    <w:rsid w:val="001B7E5D"/>
    <w:rsid w:val="001D3BAC"/>
    <w:rsid w:val="00242968"/>
    <w:rsid w:val="00245C4E"/>
    <w:rsid w:val="002C1321"/>
    <w:rsid w:val="002C5896"/>
    <w:rsid w:val="002D3BED"/>
    <w:rsid w:val="00307C2B"/>
    <w:rsid w:val="00383247"/>
    <w:rsid w:val="003D6E2B"/>
    <w:rsid w:val="003E7597"/>
    <w:rsid w:val="00411003"/>
    <w:rsid w:val="00450668"/>
    <w:rsid w:val="004952FA"/>
    <w:rsid w:val="004B6A22"/>
    <w:rsid w:val="004D7F37"/>
    <w:rsid w:val="00522CE0"/>
    <w:rsid w:val="00565148"/>
    <w:rsid w:val="00593361"/>
    <w:rsid w:val="005A413B"/>
    <w:rsid w:val="005A5017"/>
    <w:rsid w:val="005A648C"/>
    <w:rsid w:val="005F1745"/>
    <w:rsid w:val="006C20DC"/>
    <w:rsid w:val="006C355C"/>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27F8C"/>
    <w:rsid w:val="00983951"/>
    <w:rsid w:val="00984124"/>
    <w:rsid w:val="00984640"/>
    <w:rsid w:val="00995C37"/>
    <w:rsid w:val="009C118A"/>
    <w:rsid w:val="009D4A63"/>
    <w:rsid w:val="00A02011"/>
    <w:rsid w:val="00A3121C"/>
    <w:rsid w:val="00A32122"/>
    <w:rsid w:val="00A4011E"/>
    <w:rsid w:val="00A86015"/>
    <w:rsid w:val="00A9594E"/>
    <w:rsid w:val="00AE59C8"/>
    <w:rsid w:val="00B10098"/>
    <w:rsid w:val="00B5790D"/>
    <w:rsid w:val="00B945C5"/>
    <w:rsid w:val="00BA20EA"/>
    <w:rsid w:val="00BB5AFC"/>
    <w:rsid w:val="00BC0A56"/>
    <w:rsid w:val="00C00E56"/>
    <w:rsid w:val="00C45366"/>
    <w:rsid w:val="00C57023"/>
    <w:rsid w:val="00C74052"/>
    <w:rsid w:val="00CB187A"/>
    <w:rsid w:val="00CC0EC7"/>
    <w:rsid w:val="00D1088B"/>
    <w:rsid w:val="00D14DE6"/>
    <w:rsid w:val="00D156D2"/>
    <w:rsid w:val="00D86943"/>
    <w:rsid w:val="00DA193D"/>
    <w:rsid w:val="00DA47B9"/>
    <w:rsid w:val="00DC6C95"/>
    <w:rsid w:val="00E058D3"/>
    <w:rsid w:val="00E76AD9"/>
    <w:rsid w:val="00E91E2F"/>
    <w:rsid w:val="00EA3546"/>
    <w:rsid w:val="00EB47AE"/>
    <w:rsid w:val="00EC34E1"/>
    <w:rsid w:val="00EF6914"/>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1256</Characters>
  <Application>Microsoft Office Word</Application>
  <DocSecurity>0</DocSecurity>
  <Lines>10</Lines>
  <Paragraphs>2</Paragraphs>
  <ScaleCrop>false</ScaleCrop>
  <Company> </Company>
  <LinksUpToDate>false</LinksUpToDate>
  <CharactersWithSpaces>1474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2012-04-17T16:11:00Z</dcterms:created>
  <dcterms:modified xsi:type="dcterms:W3CDTF">2012-04-17T16:11:00Z</dcterms:modified>
</cp:coreProperties>
</file>