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1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63D5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03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INTERVENTION BY THE PRESIDENT PRO TEMPORE IN ANY LAWSUIT FILED CONCERNING THE CONSTITUTIONALITY OF SECTION 8</w:t>
      </w:r>
      <w:r w:rsidR="00432039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432039">
        <w:rPr>
          <w:rFonts w:eastAsia="Times New Roman"/>
        </w:rPr>
        <w:noBreakHyphen/>
      </w:r>
      <w:r>
        <w:rPr>
          <w:rFonts w:eastAsia="Times New Roman"/>
        </w:rPr>
        <w:t>1356 OF THE 1976 CODE AND ANY RELATED ISSUES.</w:t>
      </w:r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3709">
        <w:rPr>
          <w:rFonts w:eastAsia="Times New Roman"/>
        </w:rPr>
        <w:t xml:space="preserve">the </w:t>
      </w:r>
      <w:r w:rsidR="00C03709" w:rsidRPr="00503EAE">
        <w:rPr>
          <w:rFonts w:eastAsia="Times New Roman"/>
          <w:i/>
        </w:rPr>
        <w:t>President Pro Tempore</w:t>
      </w:r>
      <w:r w:rsidR="00C03709">
        <w:rPr>
          <w:rFonts w:eastAsia="Times New Roman"/>
        </w:rPr>
        <w:t xml:space="preserve"> is requested to intervene in any lawsuit filed concerning the constitutionality of Section 8</w:t>
      </w:r>
      <w:r w:rsidR="00432039">
        <w:rPr>
          <w:rFonts w:eastAsia="Times New Roman"/>
        </w:rPr>
        <w:noBreakHyphen/>
      </w:r>
      <w:r w:rsidR="00C03709">
        <w:rPr>
          <w:rFonts w:eastAsia="Times New Roman"/>
        </w:rPr>
        <w:t>13</w:t>
      </w:r>
      <w:r w:rsidR="00432039">
        <w:rPr>
          <w:rFonts w:eastAsia="Times New Roman"/>
        </w:rPr>
        <w:noBreakHyphen/>
      </w:r>
      <w:r w:rsidR="00C03709">
        <w:rPr>
          <w:rFonts w:eastAsia="Times New Roman"/>
        </w:rPr>
        <w:t>1356 of the 1976 Code and any related issues</w:t>
      </w:r>
      <w:r>
        <w:rPr>
          <w:rFonts w:eastAsia="Times New Roman"/>
        </w:rPr>
        <w:t>.</w:t>
      </w:r>
    </w:p>
    <w:p w:rsidR="00DA120E" w:rsidRDefault="004320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120E" w:rsidRDefault="00DA120E" w:rsidP="00DA120E">
      <w:pPr>
        <w:suppressAutoHyphens/>
        <w:jc w:val="both"/>
        <w:rPr>
          <w:rFonts w:eastAsia="Times New Roman"/>
        </w:rPr>
      </w:pPr>
    </w:p>
    <w:sectPr w:rsidR="00DA120E" w:rsidSect="00DA12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D5D" w:rsidRDefault="00663D5D" w:rsidP="00522CE0">
      <w:r>
        <w:separator/>
      </w:r>
    </w:p>
  </w:endnote>
  <w:endnote w:type="continuationSeparator" w:id="0">
    <w:p w:rsidR="00663D5D" w:rsidRDefault="00663D5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9F3E0-7418-447D-846B-7859FF80BF52}"/>
    <w:embedBold r:id="rId2" w:fontKey="{EBA3DB21-3004-4B4A-B052-C7DBB15A588A}"/>
    <w:embedItalic r:id="rId3" w:fontKey="{EB6CEB1B-C914-413D-9ECD-F326A4A3A5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0B03D8F-55A4-48D5-BD17-BD29E79ACA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8BC876-8C09-4EB9-A299-4D99539F6E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77B" w:rsidRPr="00DA120E" w:rsidRDefault="00DA120E" w:rsidP="00DA1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D5D" w:rsidRDefault="00663D5D" w:rsidP="00522CE0">
      <w:r>
        <w:separator/>
      </w:r>
    </w:p>
  </w:footnote>
  <w:footnote w:type="continuationSeparator" w:id="0">
    <w:p w:rsidR="00663D5D" w:rsidRDefault="00663D5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9LAWS.KMM.VAS"/>
    <w:docVar w:name="CoverAttorneyInitials" w:val="KMM"/>
    <w:docVar w:name="CoverAttorneyLastName" w:val="Moffitt"/>
    <w:docVar w:name="CoverBillType" w:val="r"/>
    <w:docVar w:name="CoverSenator" w:val="VAS"/>
    <w:docVar w:name="dvBillNumber" w:val="1514"/>
    <w:docVar w:name="dvBillNumberPrefix" w:val="S. "/>
    <w:docVar w:name="dvOriginalBody" w:val="Senate"/>
    <w:docVar w:name="fulldraftpath" w:val="L:\S-RES\VAS\009LAWS.KMM.VAS.DOCX"/>
    <w:docVar w:name="NameofBody" w:val="S"/>
    <w:docVar w:name="vgroup2" w:val="S-RES"/>
  </w:docVars>
  <w:rsids>
    <w:rsidRoot w:val="00DF4140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B211A"/>
    <w:rsid w:val="003D6E2B"/>
    <w:rsid w:val="003E7597"/>
    <w:rsid w:val="00432039"/>
    <w:rsid w:val="00450668"/>
    <w:rsid w:val="00462616"/>
    <w:rsid w:val="004952FA"/>
    <w:rsid w:val="004A1D03"/>
    <w:rsid w:val="004B6A22"/>
    <w:rsid w:val="004D7F37"/>
    <w:rsid w:val="00503EAE"/>
    <w:rsid w:val="00522CE0"/>
    <w:rsid w:val="00565148"/>
    <w:rsid w:val="00593361"/>
    <w:rsid w:val="005A413B"/>
    <w:rsid w:val="005A5017"/>
    <w:rsid w:val="005A648C"/>
    <w:rsid w:val="005F1745"/>
    <w:rsid w:val="00663D5D"/>
    <w:rsid w:val="006714CA"/>
    <w:rsid w:val="006C74EA"/>
    <w:rsid w:val="00720D40"/>
    <w:rsid w:val="007318D4"/>
    <w:rsid w:val="00765784"/>
    <w:rsid w:val="007A4390"/>
    <w:rsid w:val="007E5CB7"/>
    <w:rsid w:val="008314D2"/>
    <w:rsid w:val="0084077B"/>
    <w:rsid w:val="00885A7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2DA"/>
    <w:rsid w:val="00A86015"/>
    <w:rsid w:val="00A9594E"/>
    <w:rsid w:val="00A9597C"/>
    <w:rsid w:val="00AE59C8"/>
    <w:rsid w:val="00B10098"/>
    <w:rsid w:val="00B5790D"/>
    <w:rsid w:val="00B945C5"/>
    <w:rsid w:val="00BA20EA"/>
    <w:rsid w:val="00BB5AFC"/>
    <w:rsid w:val="00BC0A56"/>
    <w:rsid w:val="00C03709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120E"/>
    <w:rsid w:val="00DA47B9"/>
    <w:rsid w:val="00DD4604"/>
    <w:rsid w:val="00DF4140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354</Characters>
  <Application>Microsoft Office Word</Application>
  <DocSecurity>0</DocSecurity>
  <Lines>2</Lines>
  <Paragraphs>1</Paragraphs>
  <ScaleCrop>false</ScaleCrop>
  <Company> 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XXX</cp:lastModifiedBy>
  <cp:revision>2</cp:revision>
  <dcterms:created xsi:type="dcterms:W3CDTF">2012-05-09T18:21:00Z</dcterms:created>
  <dcterms:modified xsi:type="dcterms:W3CDTF">2012-05-09T18:21:00Z</dcterms:modified>
</cp:coreProperties>
</file>