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2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455B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749A" w:rsidRDefault="0023749A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  <w:bookmarkStart w:id="2" w:name="titletop"/>
      <w:bookmarkEnd w:id="2"/>
      <w:r>
        <w:rPr>
          <w:rFonts w:eastAsia="Calibri"/>
        </w:rPr>
        <w:t xml:space="preserve">TO </w:t>
      </w:r>
      <w:r>
        <w:rPr>
          <w:rFonts w:eastAsia="MS Mincho"/>
        </w:rPr>
        <w:t xml:space="preserve">COMMEND THE HONORABLE PHILLIP W. SHOOPMAN FOR HIS DISTINGUISHED SERVICE ON BEHALF OF THE CITIZENS OF SENATE DISTRICT 5 AND TO WISH HIM HAPPINESS AND FULFILLMENT IN ALL HIS FUTURE ENDEAVORS. </w:t>
      </w:r>
    </w:p>
    <w:p w:rsidR="00C455BF" w:rsidRDefault="00C455BF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3749A" w:rsidRDefault="00C0176B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  <w:r>
        <w:rPr>
          <w:rFonts w:eastAsia="Calibri"/>
        </w:rPr>
        <w:t xml:space="preserve">Whereas, since 2009, </w:t>
      </w:r>
      <w:r w:rsidR="0023749A">
        <w:rPr>
          <w:rFonts w:eastAsia="MS Mincho"/>
        </w:rPr>
        <w:t xml:space="preserve">the Honorable Phillip W. Shoopman has with resolution and acumen represented the citizens of District 5 </w:t>
      </w:r>
      <w:r w:rsidR="00F05D7E">
        <w:rPr>
          <w:rFonts w:eastAsia="MS Mincho"/>
        </w:rPr>
        <w:t xml:space="preserve">in Greenville County </w:t>
      </w:r>
      <w:r w:rsidR="0023749A">
        <w:rPr>
          <w:rFonts w:eastAsia="MS Mincho"/>
        </w:rPr>
        <w:t xml:space="preserve">in the </w:t>
      </w:r>
      <w:r w:rsidR="0023749A">
        <w:rPr>
          <w:rFonts w:eastAsia="Calibri"/>
        </w:rPr>
        <w:t>Senate</w:t>
      </w:r>
      <w:r w:rsidR="0023749A">
        <w:rPr>
          <w:rFonts w:eastAsia="MS Mincho"/>
        </w:rPr>
        <w:t xml:space="preserve"> of this great State; and</w:t>
      </w:r>
    </w:p>
    <w:p w:rsidR="0023749A" w:rsidRDefault="0023749A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</w:p>
    <w:p w:rsidR="0023749A" w:rsidRDefault="0023749A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  <w:r>
        <w:rPr>
          <w:rFonts w:eastAsia="MS Mincho"/>
        </w:rPr>
        <w:t xml:space="preserve">Whereas, Senator Shoopman graduated from Purdue University </w:t>
      </w:r>
      <w:r w:rsidR="007A581F">
        <w:rPr>
          <w:rFonts w:eastAsia="MS Mincho"/>
        </w:rPr>
        <w:t xml:space="preserve">with a B.S.M.E. </w:t>
      </w:r>
      <w:r w:rsidR="00F7294C">
        <w:rPr>
          <w:rFonts w:eastAsia="MS Mincho"/>
        </w:rPr>
        <w:t xml:space="preserve">degree </w:t>
      </w:r>
      <w:r w:rsidR="007A581F">
        <w:rPr>
          <w:rFonts w:eastAsia="MS Mincho"/>
        </w:rPr>
        <w:t xml:space="preserve">in </w:t>
      </w:r>
      <w:r>
        <w:rPr>
          <w:rFonts w:eastAsia="MS Mincho"/>
        </w:rPr>
        <w:t xml:space="preserve">1992 </w:t>
      </w:r>
      <w:r w:rsidR="007A581F">
        <w:rPr>
          <w:rFonts w:eastAsia="MS Mincho"/>
        </w:rPr>
        <w:t xml:space="preserve">and a M.S.E. </w:t>
      </w:r>
      <w:r w:rsidR="00F7294C">
        <w:rPr>
          <w:rFonts w:eastAsia="MS Mincho"/>
        </w:rPr>
        <w:t xml:space="preserve">degree </w:t>
      </w:r>
      <w:r w:rsidR="007A581F">
        <w:rPr>
          <w:rFonts w:eastAsia="MS Mincho"/>
        </w:rPr>
        <w:t xml:space="preserve">in </w:t>
      </w:r>
      <w:r>
        <w:rPr>
          <w:rFonts w:eastAsia="MS Mincho"/>
        </w:rPr>
        <w:t>1994 in preparation for a career in engineering; and</w:t>
      </w:r>
    </w:p>
    <w:p w:rsidR="00C62092" w:rsidRDefault="00C62092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</w:p>
    <w:p w:rsidR="00C62092" w:rsidRDefault="00C62092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  <w:r>
        <w:rPr>
          <w:rFonts w:eastAsia="MS Mincho"/>
        </w:rPr>
        <w:t>Whereas, he furthered his studies at the University of South Carolina with a M.B.A. degree in International Business in 2011; and</w:t>
      </w:r>
    </w:p>
    <w:p w:rsidR="00C62092" w:rsidRDefault="00C62092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</w:p>
    <w:p w:rsidR="0023749A" w:rsidRDefault="0023749A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  <w:r>
        <w:rPr>
          <w:rFonts w:eastAsia="MS Mincho"/>
        </w:rPr>
        <w:t xml:space="preserve">Whereas, Senator Shoopman </w:t>
      </w:r>
      <w:r w:rsidR="00C62092">
        <w:rPr>
          <w:rFonts w:eastAsia="MS Mincho"/>
        </w:rPr>
        <w:t xml:space="preserve">most recently </w:t>
      </w:r>
      <w:r>
        <w:rPr>
          <w:rFonts w:eastAsia="MS Mincho"/>
        </w:rPr>
        <w:t>has served with distinction on five Senate standing committees: Corrections and Penology</w:t>
      </w:r>
      <w:r w:rsidR="00B5012E">
        <w:rPr>
          <w:rFonts w:eastAsia="MS Mincho"/>
        </w:rPr>
        <w:t>,</w:t>
      </w:r>
      <w:r>
        <w:rPr>
          <w:rFonts w:eastAsia="MS Mincho"/>
        </w:rPr>
        <w:t xml:space="preserve"> </w:t>
      </w:r>
      <w:r w:rsidR="00C62092">
        <w:rPr>
          <w:rFonts w:eastAsia="MS Mincho"/>
        </w:rPr>
        <w:t>General</w:t>
      </w:r>
      <w:r w:rsidR="00B5012E">
        <w:rPr>
          <w:rFonts w:eastAsia="MS Mincho"/>
        </w:rPr>
        <w:t>,</w:t>
      </w:r>
      <w:r w:rsidR="00C62092">
        <w:rPr>
          <w:rFonts w:eastAsia="MS Mincho"/>
        </w:rPr>
        <w:t xml:space="preserve"> Judiciary</w:t>
      </w:r>
      <w:r w:rsidR="00B5012E">
        <w:rPr>
          <w:rFonts w:eastAsia="MS Mincho"/>
        </w:rPr>
        <w:t>,</w:t>
      </w:r>
      <w:r w:rsidR="00C62092">
        <w:rPr>
          <w:rFonts w:eastAsia="MS Mincho"/>
        </w:rPr>
        <w:t xml:space="preserve"> Medical Affairs</w:t>
      </w:r>
      <w:r w:rsidR="00B5012E">
        <w:rPr>
          <w:rFonts w:eastAsia="MS Mincho"/>
        </w:rPr>
        <w:t>,</w:t>
      </w:r>
      <w:r w:rsidR="00C62092">
        <w:rPr>
          <w:rFonts w:eastAsia="MS Mincho"/>
        </w:rPr>
        <w:t xml:space="preserve"> </w:t>
      </w:r>
      <w:r>
        <w:rPr>
          <w:rFonts w:eastAsia="MS Mincho"/>
        </w:rPr>
        <w:t>and Rules</w:t>
      </w:r>
      <w:r w:rsidR="00B5012E">
        <w:rPr>
          <w:rFonts w:eastAsia="MS Mincho"/>
        </w:rPr>
        <w:t>, and he currently serves on the Review and Oversight Committee for the State Ports Authority;</w:t>
      </w:r>
      <w:r>
        <w:rPr>
          <w:rFonts w:eastAsia="MS Mincho"/>
        </w:rPr>
        <w:t xml:space="preserve"> and</w:t>
      </w:r>
    </w:p>
    <w:p w:rsidR="0023749A" w:rsidRDefault="0023749A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</w:p>
    <w:p w:rsidR="007A581F" w:rsidRDefault="0023749A" w:rsidP="007A5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C0176B">
        <w:rPr>
          <w:rFonts w:eastAsia="MS Mincho"/>
        </w:rPr>
        <w:t xml:space="preserve">he </w:t>
      </w:r>
      <w:r w:rsidR="007A581F">
        <w:rPr>
          <w:rFonts w:eastAsia="MS Mincho"/>
        </w:rPr>
        <w:t xml:space="preserve">began his service in the </w:t>
      </w:r>
      <w:r>
        <w:rPr>
          <w:rFonts w:eastAsia="MS Mincho"/>
        </w:rPr>
        <w:t>House of Repres</w:t>
      </w:r>
      <w:r w:rsidR="007A581F">
        <w:rPr>
          <w:rFonts w:eastAsia="MS Mincho"/>
        </w:rPr>
        <w:t xml:space="preserve">entatives in 2007, where he was </w:t>
      </w:r>
      <w:r w:rsidR="007A581F" w:rsidRPr="00740460">
        <w:rPr>
          <w:color w:val="000000" w:themeColor="text1"/>
          <w:u w:color="000000" w:themeColor="text1"/>
        </w:rPr>
        <w:t>Majority Whip</w:t>
      </w:r>
      <w:r w:rsidR="007A581F">
        <w:rPr>
          <w:color w:val="000000" w:themeColor="text1"/>
          <w:u w:color="000000" w:themeColor="text1"/>
        </w:rPr>
        <w:t xml:space="preserve"> in </w:t>
      </w:r>
      <w:r w:rsidR="007A581F" w:rsidRPr="00740460">
        <w:rPr>
          <w:color w:val="000000" w:themeColor="text1"/>
          <w:u w:color="000000" w:themeColor="text1"/>
        </w:rPr>
        <w:t>2007</w:t>
      </w:r>
      <w:r w:rsidR="007A581F">
        <w:rPr>
          <w:color w:val="000000" w:themeColor="text1"/>
          <w:u w:color="000000" w:themeColor="text1"/>
        </w:rPr>
        <w:t>, before his election to the South Carolina Senate; and</w:t>
      </w:r>
    </w:p>
    <w:p w:rsidR="00AD5513" w:rsidRDefault="00AD5513" w:rsidP="00AD5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D5513" w:rsidRDefault="00AD5513" w:rsidP="00AD5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738A8">
        <w:rPr>
          <w:color w:val="000000" w:themeColor="text1"/>
          <w:u w:color="000000" w:themeColor="text1"/>
        </w:rPr>
        <w:t xml:space="preserve">Whereas, Phil Shoopman’s first impression of the South Carolina General Assembly was formed during drives from Greer to Columbia and back with the late Senator J. Verne Smith as his passenger; </w:t>
      </w:r>
      <w:r>
        <w:rPr>
          <w:color w:val="000000" w:themeColor="text1"/>
          <w:u w:color="000000" w:themeColor="text1"/>
        </w:rPr>
        <w:t>and</w:t>
      </w:r>
    </w:p>
    <w:p w:rsidR="00AD5513" w:rsidRDefault="00AD5513" w:rsidP="00AD5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D5513" w:rsidRPr="003738A8" w:rsidRDefault="00AD5513" w:rsidP="00AD5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738A8">
        <w:rPr>
          <w:color w:val="000000" w:themeColor="text1"/>
          <w:u w:color="000000" w:themeColor="text1"/>
        </w:rPr>
        <w:t>Whereas, Senator Shoopman and Senator</w:t>
      </w:r>
      <w:r w:rsidRPr="003738A8">
        <w:rPr>
          <w:color w:val="000000" w:themeColor="text1"/>
          <w:u w:color="000000" w:themeColor="text1"/>
        </w:rPr>
        <w:noBreakHyphen/>
        <w:t>turned</w:t>
      </w:r>
      <w:r w:rsidRPr="003738A8">
        <w:rPr>
          <w:color w:val="000000" w:themeColor="text1"/>
          <w:u w:color="000000" w:themeColor="text1"/>
        </w:rPr>
        <w:noBreakHyphen/>
        <w:t xml:space="preserve">Congressman Mick Mulvaney were often referred to as the “Nit Pick Caucus” due to their thorough study of the issues and their lack </w:t>
      </w:r>
      <w:r>
        <w:rPr>
          <w:color w:val="000000" w:themeColor="text1"/>
          <w:u w:color="000000" w:themeColor="text1"/>
        </w:rPr>
        <w:t>of timidity in asking questions; and</w:t>
      </w:r>
    </w:p>
    <w:p w:rsidR="00AD5513" w:rsidRPr="003738A8" w:rsidRDefault="00AD5513" w:rsidP="00AD5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D5513" w:rsidRDefault="00AD5513" w:rsidP="00AD5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738A8">
        <w:rPr>
          <w:color w:val="000000" w:themeColor="text1"/>
          <w:u w:color="000000" w:themeColor="text1"/>
        </w:rPr>
        <w:t>Whereas, Phil Shoopman will be remembered for his stylish bow ties and the quick strides he would make arou</w:t>
      </w:r>
      <w:r>
        <w:rPr>
          <w:color w:val="000000" w:themeColor="text1"/>
          <w:u w:color="000000" w:themeColor="text1"/>
        </w:rPr>
        <w:t>nd the Senate Chamber; and</w:t>
      </w:r>
    </w:p>
    <w:p w:rsidR="00AD5513" w:rsidRDefault="00AD5513" w:rsidP="00AD5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95BCF" w:rsidRDefault="007A581F" w:rsidP="007A5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Senator Shoopman has further served his community </w:t>
      </w:r>
      <w:r w:rsidR="00895BCF">
        <w:rPr>
          <w:color w:val="000000" w:themeColor="text1"/>
          <w:u w:color="000000" w:themeColor="text1"/>
        </w:rPr>
        <w:t xml:space="preserve">including service as a member of the </w:t>
      </w:r>
      <w:r w:rsidR="00895BCF" w:rsidRPr="00740460">
        <w:rPr>
          <w:color w:val="000000" w:themeColor="text1"/>
          <w:u w:color="000000" w:themeColor="text1"/>
        </w:rPr>
        <w:t>Greenville Symphony Advisory Council</w:t>
      </w:r>
      <w:r w:rsidR="00895BCF">
        <w:rPr>
          <w:color w:val="000000" w:themeColor="text1"/>
          <w:u w:color="000000" w:themeColor="text1"/>
        </w:rPr>
        <w:t xml:space="preserve"> (</w:t>
      </w:r>
      <w:r w:rsidR="00895BCF" w:rsidRPr="00740460">
        <w:rPr>
          <w:color w:val="000000" w:themeColor="text1"/>
          <w:u w:color="000000" w:themeColor="text1"/>
        </w:rPr>
        <w:t>2009</w:t>
      </w:r>
      <w:r w:rsidR="00895BCF">
        <w:rPr>
          <w:color w:val="000000" w:themeColor="text1"/>
          <w:u w:color="000000" w:themeColor="text1"/>
        </w:rPr>
        <w:t xml:space="preserve">); </w:t>
      </w:r>
      <w:r w:rsidR="00895BCF" w:rsidRPr="00740460">
        <w:rPr>
          <w:color w:val="000000" w:themeColor="text1"/>
          <w:u w:color="000000" w:themeColor="text1"/>
        </w:rPr>
        <w:t>Peace Center’s Board of Trustees</w:t>
      </w:r>
      <w:r w:rsidR="00895BCF">
        <w:rPr>
          <w:color w:val="000000" w:themeColor="text1"/>
          <w:u w:color="000000" w:themeColor="text1"/>
        </w:rPr>
        <w:t xml:space="preserve"> (</w:t>
      </w:r>
      <w:r w:rsidR="00895BCF" w:rsidRPr="00740460">
        <w:rPr>
          <w:color w:val="000000" w:themeColor="text1"/>
          <w:u w:color="000000" w:themeColor="text1"/>
        </w:rPr>
        <w:t>2009</w:t>
      </w:r>
      <w:r w:rsidR="00895BCF">
        <w:rPr>
          <w:color w:val="000000" w:themeColor="text1"/>
          <w:u w:color="000000" w:themeColor="text1"/>
        </w:rPr>
        <w:t xml:space="preserve">); </w:t>
      </w:r>
      <w:r w:rsidR="00895BCF" w:rsidRPr="00740460">
        <w:rPr>
          <w:color w:val="000000" w:themeColor="text1"/>
          <w:u w:color="000000" w:themeColor="text1"/>
        </w:rPr>
        <w:t>Fellow Liberty Fellowship Class of 2009</w:t>
      </w:r>
      <w:r w:rsidR="00895BCF">
        <w:rPr>
          <w:color w:val="000000" w:themeColor="text1"/>
          <w:u w:color="000000" w:themeColor="text1"/>
        </w:rPr>
        <w:t xml:space="preserve">; </w:t>
      </w:r>
      <w:r w:rsidR="00895BCF" w:rsidRPr="00740460">
        <w:rPr>
          <w:color w:val="000000" w:themeColor="text1"/>
          <w:u w:color="000000" w:themeColor="text1"/>
        </w:rPr>
        <w:t>Friend of the Taxpayer</w:t>
      </w:r>
      <w:r w:rsidR="00895BCF">
        <w:rPr>
          <w:color w:val="000000" w:themeColor="text1"/>
          <w:u w:color="000000" w:themeColor="text1"/>
        </w:rPr>
        <w:t xml:space="preserve"> (</w:t>
      </w:r>
      <w:r w:rsidR="00895BCF" w:rsidRPr="00740460">
        <w:rPr>
          <w:color w:val="000000" w:themeColor="text1"/>
          <w:u w:color="000000" w:themeColor="text1"/>
        </w:rPr>
        <w:t>2007</w:t>
      </w:r>
      <w:r w:rsidR="00895BCF">
        <w:rPr>
          <w:color w:val="000000" w:themeColor="text1"/>
          <w:u w:color="000000" w:themeColor="text1"/>
        </w:rPr>
        <w:t xml:space="preserve">); </w:t>
      </w:r>
      <w:r w:rsidR="00895BCF" w:rsidRPr="00740460">
        <w:rPr>
          <w:color w:val="000000" w:themeColor="text1"/>
          <w:u w:color="000000" w:themeColor="text1"/>
        </w:rPr>
        <w:t>Chairman, Greer Community Ministries</w:t>
      </w:r>
      <w:r w:rsidR="00895BCF">
        <w:rPr>
          <w:color w:val="000000" w:themeColor="text1"/>
          <w:u w:color="000000" w:themeColor="text1"/>
        </w:rPr>
        <w:t xml:space="preserve"> (</w:t>
      </w:r>
      <w:r w:rsidR="00895BCF" w:rsidRPr="00740460">
        <w:rPr>
          <w:color w:val="000000" w:themeColor="text1"/>
          <w:u w:color="000000" w:themeColor="text1"/>
        </w:rPr>
        <w:t>2006</w:t>
      </w:r>
      <w:r w:rsidR="00895BCF" w:rsidRPr="00740460">
        <w:rPr>
          <w:color w:val="000000" w:themeColor="text1"/>
          <w:u w:color="000000" w:themeColor="text1"/>
        </w:rPr>
        <w:noBreakHyphen/>
        <w:t>07</w:t>
      </w:r>
      <w:r w:rsidR="00895BCF">
        <w:rPr>
          <w:color w:val="000000" w:themeColor="text1"/>
          <w:u w:color="000000" w:themeColor="text1"/>
        </w:rPr>
        <w:t xml:space="preserve">); </w:t>
      </w:r>
      <w:r w:rsidR="00895BCF" w:rsidRPr="00740460">
        <w:rPr>
          <w:color w:val="000000" w:themeColor="text1"/>
          <w:u w:color="000000" w:themeColor="text1"/>
        </w:rPr>
        <w:t>Vice Chairman, Greer Chamber of Commerce</w:t>
      </w:r>
      <w:r w:rsidR="00895BCF">
        <w:rPr>
          <w:color w:val="000000" w:themeColor="text1"/>
          <w:u w:color="000000" w:themeColor="text1"/>
        </w:rPr>
        <w:t xml:space="preserve"> (</w:t>
      </w:r>
      <w:r w:rsidR="00895BCF" w:rsidRPr="00740460">
        <w:rPr>
          <w:color w:val="000000" w:themeColor="text1"/>
          <w:u w:color="000000" w:themeColor="text1"/>
        </w:rPr>
        <w:t>2006</w:t>
      </w:r>
      <w:r w:rsidR="00895BCF">
        <w:rPr>
          <w:color w:val="000000" w:themeColor="text1"/>
          <w:u w:color="000000" w:themeColor="text1"/>
        </w:rPr>
        <w:t xml:space="preserve">); Member, </w:t>
      </w:r>
      <w:r w:rsidR="00895BCF" w:rsidRPr="00740460">
        <w:rPr>
          <w:color w:val="000000" w:themeColor="text1"/>
          <w:u w:color="000000" w:themeColor="text1"/>
        </w:rPr>
        <w:t>State Board of Education</w:t>
      </w:r>
      <w:r w:rsidR="00895BCF">
        <w:rPr>
          <w:color w:val="000000" w:themeColor="text1"/>
          <w:u w:color="000000" w:themeColor="text1"/>
        </w:rPr>
        <w:t xml:space="preserve"> (</w:t>
      </w:r>
      <w:r w:rsidR="00895BCF" w:rsidRPr="00740460">
        <w:rPr>
          <w:color w:val="000000" w:themeColor="text1"/>
          <w:u w:color="000000" w:themeColor="text1"/>
        </w:rPr>
        <w:t>2004</w:t>
      </w:r>
      <w:r w:rsidR="00895BCF" w:rsidRPr="00740460">
        <w:rPr>
          <w:color w:val="000000" w:themeColor="text1"/>
          <w:u w:color="000000" w:themeColor="text1"/>
        </w:rPr>
        <w:noBreakHyphen/>
        <w:t>06</w:t>
      </w:r>
      <w:r w:rsidR="00895BCF">
        <w:rPr>
          <w:color w:val="000000" w:themeColor="text1"/>
          <w:u w:color="000000" w:themeColor="text1"/>
        </w:rPr>
        <w:t>); D</w:t>
      </w:r>
      <w:r w:rsidR="00895BCF" w:rsidRPr="00740460">
        <w:rPr>
          <w:color w:val="000000" w:themeColor="text1"/>
          <w:u w:color="000000" w:themeColor="text1"/>
        </w:rPr>
        <w:t>elegate, Republican National Convention</w:t>
      </w:r>
      <w:r w:rsidR="00895BCF">
        <w:rPr>
          <w:color w:val="000000" w:themeColor="text1"/>
          <w:u w:color="000000" w:themeColor="text1"/>
        </w:rPr>
        <w:t xml:space="preserve"> (</w:t>
      </w:r>
      <w:r w:rsidR="00895BCF" w:rsidRPr="00740460">
        <w:rPr>
          <w:color w:val="000000" w:themeColor="text1"/>
          <w:u w:color="000000" w:themeColor="text1"/>
        </w:rPr>
        <w:t>2004</w:t>
      </w:r>
      <w:r w:rsidR="00895BCF">
        <w:rPr>
          <w:color w:val="000000" w:themeColor="text1"/>
          <w:u w:color="000000" w:themeColor="text1"/>
        </w:rPr>
        <w:t>); Chairman, Regional Air Quality Steering Committee (2001-03); and C</w:t>
      </w:r>
      <w:r w:rsidRPr="00740460">
        <w:rPr>
          <w:color w:val="000000" w:themeColor="text1"/>
          <w:u w:color="000000" w:themeColor="text1"/>
        </w:rPr>
        <w:t>hairman, Greenville County Planning Commission</w:t>
      </w:r>
      <w:r>
        <w:rPr>
          <w:color w:val="000000" w:themeColor="text1"/>
          <w:u w:color="000000" w:themeColor="text1"/>
        </w:rPr>
        <w:t xml:space="preserve"> (</w:t>
      </w:r>
      <w:r w:rsidRPr="00740460">
        <w:rPr>
          <w:color w:val="000000" w:themeColor="text1"/>
          <w:u w:color="000000" w:themeColor="text1"/>
        </w:rPr>
        <w:t>2001</w:t>
      </w:r>
      <w:r w:rsidRPr="00740460">
        <w:rPr>
          <w:color w:val="000000" w:themeColor="text1"/>
          <w:u w:color="000000" w:themeColor="text1"/>
        </w:rPr>
        <w:noBreakHyphen/>
        <w:t>03</w:t>
      </w:r>
      <w:r>
        <w:rPr>
          <w:color w:val="000000" w:themeColor="text1"/>
          <w:u w:color="000000" w:themeColor="text1"/>
        </w:rPr>
        <w:t xml:space="preserve">); </w:t>
      </w:r>
      <w:r w:rsidR="00540C7B">
        <w:rPr>
          <w:color w:val="000000" w:themeColor="text1"/>
          <w:u w:color="000000" w:themeColor="text1"/>
        </w:rPr>
        <w:t>and</w:t>
      </w:r>
    </w:p>
    <w:p w:rsidR="0023749A" w:rsidRDefault="0023749A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</w:p>
    <w:p w:rsidR="0023749A" w:rsidRDefault="00704512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  <w:r>
        <w:rPr>
          <w:rFonts w:eastAsia="MS Mincho"/>
        </w:rPr>
        <w:t xml:space="preserve">Whereas, he and his wife Dawn </w:t>
      </w:r>
      <w:r w:rsidR="00284233">
        <w:rPr>
          <w:rFonts w:eastAsia="MS Mincho"/>
        </w:rPr>
        <w:t xml:space="preserve">are the proud parents of </w:t>
      </w:r>
      <w:r w:rsidR="0023749A">
        <w:rPr>
          <w:rFonts w:eastAsia="MS Mincho"/>
        </w:rPr>
        <w:t xml:space="preserve">two children, </w:t>
      </w:r>
      <w:r>
        <w:rPr>
          <w:rFonts w:eastAsia="MS Mincho"/>
        </w:rPr>
        <w:t>Clara and August</w:t>
      </w:r>
      <w:r w:rsidR="0023749A">
        <w:rPr>
          <w:rFonts w:eastAsia="MS Mincho"/>
        </w:rPr>
        <w:t>, and attend Washington Baptist Church; and</w:t>
      </w:r>
    </w:p>
    <w:p w:rsidR="0023749A" w:rsidRDefault="0023749A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</w:p>
    <w:p w:rsidR="0023749A" w:rsidRDefault="0023749A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  <w:r>
        <w:rPr>
          <w:rFonts w:eastAsia="MS Mincho"/>
        </w:rPr>
        <w:t>Whereas, Senator</w:t>
      </w:r>
      <w:r w:rsidR="00284233">
        <w:rPr>
          <w:rFonts w:eastAsia="MS Mincho"/>
        </w:rPr>
        <w:t xml:space="preserve"> Shoopman’s </w:t>
      </w:r>
      <w:r>
        <w:rPr>
          <w:rFonts w:eastAsia="MS Mincho"/>
        </w:rPr>
        <w:t xml:space="preserve">senatorial colleagues wish to express their gratitude for his dedicated service to the people of District </w:t>
      </w:r>
      <w:r w:rsidR="00284233">
        <w:rPr>
          <w:rFonts w:eastAsia="MS Mincho"/>
        </w:rPr>
        <w:t>5</w:t>
      </w:r>
      <w:r>
        <w:rPr>
          <w:rFonts w:eastAsia="MS Mincho"/>
        </w:rPr>
        <w:t>, as well as their sincere wishes for enjoyable challenges in the years ahead. Now, therefore,</w:t>
      </w:r>
    </w:p>
    <w:p w:rsidR="0023749A" w:rsidRDefault="0023749A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</w:p>
    <w:p w:rsidR="0023749A" w:rsidRDefault="0023749A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  <w:r>
        <w:rPr>
          <w:rFonts w:eastAsia="MS Mincho"/>
        </w:rPr>
        <w:t xml:space="preserve">Be it resolved by the </w:t>
      </w:r>
      <w:r>
        <w:rPr>
          <w:rFonts w:eastAsia="Calibri"/>
        </w:rPr>
        <w:t>Senate</w:t>
      </w:r>
      <w:r>
        <w:rPr>
          <w:rFonts w:eastAsia="MS Mincho"/>
        </w:rPr>
        <w:t>:</w:t>
      </w:r>
    </w:p>
    <w:p w:rsidR="0023749A" w:rsidRDefault="0023749A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</w:p>
    <w:p w:rsidR="0023749A" w:rsidRDefault="0023749A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  <w:r>
        <w:rPr>
          <w:rFonts w:eastAsia="MS Mincho"/>
        </w:rPr>
        <w:t xml:space="preserve">That the members of the South Carolina </w:t>
      </w:r>
      <w:r>
        <w:rPr>
          <w:rFonts w:eastAsia="Calibri"/>
        </w:rPr>
        <w:t>Senate</w:t>
      </w:r>
      <w:r>
        <w:rPr>
          <w:rFonts w:eastAsia="MS Mincho"/>
        </w:rPr>
        <w:t xml:space="preserve">, by this resolution, commend the Honorable </w:t>
      </w:r>
      <w:r w:rsidR="00284233">
        <w:rPr>
          <w:rFonts w:eastAsia="MS Mincho"/>
        </w:rPr>
        <w:t xml:space="preserve">Phillip W. Shoopman </w:t>
      </w:r>
      <w:r>
        <w:rPr>
          <w:rFonts w:eastAsia="MS Mincho"/>
        </w:rPr>
        <w:t xml:space="preserve">for his distinguished service on behalf of the citizens of Senate District </w:t>
      </w:r>
      <w:r w:rsidR="00284233">
        <w:rPr>
          <w:rFonts w:eastAsia="MS Mincho"/>
        </w:rPr>
        <w:t xml:space="preserve">5 </w:t>
      </w:r>
      <w:r>
        <w:rPr>
          <w:rFonts w:eastAsia="MS Mincho"/>
        </w:rPr>
        <w:t>and wish for him happiness and fulfillment in all his future endeavors.</w:t>
      </w:r>
    </w:p>
    <w:p w:rsidR="0023749A" w:rsidRDefault="0023749A" w:rsidP="00237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MS Mincho"/>
        </w:rPr>
      </w:pPr>
    </w:p>
    <w:p w:rsidR="00284233" w:rsidRDefault="0023749A" w:rsidP="00284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MS Mincho"/>
        </w:rPr>
      </w:pPr>
      <w:r>
        <w:rPr>
          <w:rFonts w:eastAsia="MS Mincho"/>
        </w:rPr>
        <w:t>Be it further resolved that a copy of this resolution be presented to our distinguished colleague, the Honorable</w:t>
      </w:r>
      <w:r w:rsidR="00284233">
        <w:rPr>
          <w:rFonts w:eastAsia="MS Mincho"/>
        </w:rPr>
        <w:t xml:space="preserve"> Phillip W. Shoopman.</w:t>
      </w:r>
    </w:p>
    <w:p w:rsidR="00112BAA" w:rsidRDefault="00522CE0" w:rsidP="00284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12BAA" w:rsidRDefault="00112BAA" w:rsidP="00112BAA">
      <w:pPr>
        <w:suppressAutoHyphens/>
        <w:jc w:val="both"/>
        <w:rPr>
          <w:rFonts w:eastAsia="Times New Roman"/>
        </w:rPr>
      </w:pPr>
    </w:p>
    <w:sectPr w:rsidR="00112BAA" w:rsidSect="00112BA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D51" w:rsidRDefault="00B53D51" w:rsidP="00522CE0">
      <w:r>
        <w:separator/>
      </w:r>
    </w:p>
  </w:endnote>
  <w:endnote w:type="continuationSeparator" w:id="0">
    <w:p w:rsidR="00B53D51" w:rsidRDefault="00B53D5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2148A8-C1F4-48B7-B038-556EF730870A}"/>
    <w:embedBold r:id="rId2" w:fontKey="{0064A5FF-81BC-413F-8BCE-313AE1479C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9E8EBCB-A208-4F65-8698-C557D5370B88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6B0D9AA-A604-4091-9E52-841EC36820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B00" w:rsidRPr="00112BAA" w:rsidRDefault="00112BAA" w:rsidP="00112B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D51" w:rsidRDefault="00B53D51" w:rsidP="00522CE0">
      <w:r>
        <w:separator/>
      </w:r>
    </w:p>
  </w:footnote>
  <w:footnote w:type="continuationSeparator" w:id="0">
    <w:p w:rsidR="00B53D51" w:rsidRDefault="00B53D5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2SHOO.MRH.JEC"/>
    <w:docVar w:name="CoverAttorneyInitials" w:val="MRH"/>
    <w:docVar w:name="CoverAttorneyLastName" w:val="Hitchcock"/>
    <w:docVar w:name="CoverBillType" w:val="r"/>
    <w:docVar w:name="CoverSenator" w:val="JEC"/>
    <w:docVar w:name="dvBillNumber" w:val="1581"/>
    <w:docVar w:name="dvBillNumberPrefix" w:val="S. "/>
    <w:docVar w:name="dvOriginalBody" w:val="Senate"/>
    <w:docVar w:name="fulldraftpath" w:val="L:\S-RES\JEC\012SHOO.MRH.JEC.DOCX"/>
    <w:docVar w:name="NameofBody" w:val="S"/>
    <w:docVar w:name="vgroup2" w:val="S-RES"/>
  </w:docVars>
  <w:rsids>
    <w:rsidRoot w:val="00FF5A95"/>
    <w:rsid w:val="00042AC1"/>
    <w:rsid w:val="00046516"/>
    <w:rsid w:val="0007601D"/>
    <w:rsid w:val="000B0720"/>
    <w:rsid w:val="000B5EAF"/>
    <w:rsid w:val="00112BAA"/>
    <w:rsid w:val="00155867"/>
    <w:rsid w:val="00170561"/>
    <w:rsid w:val="00186AC9"/>
    <w:rsid w:val="00197DF1"/>
    <w:rsid w:val="001B3DD9"/>
    <w:rsid w:val="001B7E5D"/>
    <w:rsid w:val="001D3BAC"/>
    <w:rsid w:val="0023749A"/>
    <w:rsid w:val="00245C4E"/>
    <w:rsid w:val="00284233"/>
    <w:rsid w:val="002C1321"/>
    <w:rsid w:val="002C5896"/>
    <w:rsid w:val="002D3BED"/>
    <w:rsid w:val="00306290"/>
    <w:rsid w:val="00307C2B"/>
    <w:rsid w:val="00326DE4"/>
    <w:rsid w:val="00383247"/>
    <w:rsid w:val="00383678"/>
    <w:rsid w:val="003D6E2B"/>
    <w:rsid w:val="003E7597"/>
    <w:rsid w:val="00450668"/>
    <w:rsid w:val="004952FA"/>
    <w:rsid w:val="004B6A22"/>
    <w:rsid w:val="004D7F37"/>
    <w:rsid w:val="00522CE0"/>
    <w:rsid w:val="00540C7B"/>
    <w:rsid w:val="00565148"/>
    <w:rsid w:val="005815F8"/>
    <w:rsid w:val="00593361"/>
    <w:rsid w:val="005A413B"/>
    <w:rsid w:val="005A5017"/>
    <w:rsid w:val="005A648C"/>
    <w:rsid w:val="005F1745"/>
    <w:rsid w:val="006426E8"/>
    <w:rsid w:val="006C74EA"/>
    <w:rsid w:val="00704512"/>
    <w:rsid w:val="00720D40"/>
    <w:rsid w:val="00731465"/>
    <w:rsid w:val="007318D4"/>
    <w:rsid w:val="00765784"/>
    <w:rsid w:val="007A4390"/>
    <w:rsid w:val="007A581F"/>
    <w:rsid w:val="007B4E01"/>
    <w:rsid w:val="007E5CB7"/>
    <w:rsid w:val="008314D2"/>
    <w:rsid w:val="00895BC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4B00"/>
    <w:rsid w:val="00A86015"/>
    <w:rsid w:val="00A9594E"/>
    <w:rsid w:val="00AD5513"/>
    <w:rsid w:val="00AE59C8"/>
    <w:rsid w:val="00B10098"/>
    <w:rsid w:val="00B5012E"/>
    <w:rsid w:val="00B53D51"/>
    <w:rsid w:val="00B5790D"/>
    <w:rsid w:val="00B945C5"/>
    <w:rsid w:val="00BA20EA"/>
    <w:rsid w:val="00BB5AFC"/>
    <w:rsid w:val="00BC0A56"/>
    <w:rsid w:val="00C0176B"/>
    <w:rsid w:val="00C45366"/>
    <w:rsid w:val="00C455BF"/>
    <w:rsid w:val="00C57023"/>
    <w:rsid w:val="00C62092"/>
    <w:rsid w:val="00C72F58"/>
    <w:rsid w:val="00C74052"/>
    <w:rsid w:val="00CB187A"/>
    <w:rsid w:val="00CC0EC7"/>
    <w:rsid w:val="00D1088B"/>
    <w:rsid w:val="00D14DE6"/>
    <w:rsid w:val="00D156D2"/>
    <w:rsid w:val="00D610AA"/>
    <w:rsid w:val="00D611F9"/>
    <w:rsid w:val="00D86943"/>
    <w:rsid w:val="00DA47B9"/>
    <w:rsid w:val="00DF2276"/>
    <w:rsid w:val="00DF3349"/>
    <w:rsid w:val="00E058D3"/>
    <w:rsid w:val="00E76AD9"/>
    <w:rsid w:val="00E91E2F"/>
    <w:rsid w:val="00EA3546"/>
    <w:rsid w:val="00EB3F78"/>
    <w:rsid w:val="00EB47AE"/>
    <w:rsid w:val="00EC34E1"/>
    <w:rsid w:val="00F0234A"/>
    <w:rsid w:val="00F05D7E"/>
    <w:rsid w:val="00F0661E"/>
    <w:rsid w:val="00F46C75"/>
    <w:rsid w:val="00F52959"/>
    <w:rsid w:val="00F55884"/>
    <w:rsid w:val="00F7294C"/>
    <w:rsid w:val="00FC0D36"/>
    <w:rsid w:val="00FE6467"/>
    <w:rsid w:val="00FF5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2012-06-05T22:00:00Z</dcterms:created>
  <dcterms:modified xsi:type="dcterms:W3CDTF">2012-06-05T22:00:00Z</dcterms:modified>
</cp:coreProperties>
</file>