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1FD" w:rsidRDefault="00C871FD" w:rsidP="00C871FD">
      <w:pPr>
        <w:pStyle w:val="BillDots0"/>
      </w:pPr>
    </w:p>
    <w:p w:rsidR="00C871FD" w:rsidRDefault="00C871FD" w:rsidP="00C871FD">
      <w:pPr>
        <w:pStyle w:val="Numbersforbills"/>
      </w:pPr>
    </w:p>
    <w:p w:rsidR="00C871FD" w:rsidRDefault="00C871FD" w:rsidP="00C8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1FD" w:rsidRDefault="00C871FD" w:rsidP="00C8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1FD" w:rsidRDefault="00C871FD" w:rsidP="00C8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1FD" w:rsidRDefault="00C871FD" w:rsidP="00C8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71FD" w:rsidRDefault="00C871FD" w:rsidP="00C871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55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F4AD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4B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</w:t>
      </w:r>
      <w:r w:rsidRPr="00520C43">
        <w:rPr>
          <w:color w:val="000000" w:themeColor="text1"/>
          <w:u w:color="000000" w:themeColor="text1"/>
        </w:rPr>
        <w:t>GREENVILLE COUNTY ENFORCING UNDERAGE DRINKING LAWS COALITION</w:t>
      </w:r>
      <w:r>
        <w:rPr>
          <w:color w:val="000000" w:themeColor="text1"/>
          <w:u w:color="000000" w:themeColor="text1"/>
        </w:rPr>
        <w:t xml:space="preserve"> FOR ITS SUCCESS IN </w:t>
      </w:r>
      <w:r w:rsidRPr="00520C43">
        <w:rPr>
          <w:color w:val="000000" w:themeColor="text1"/>
          <w:u w:color="000000" w:themeColor="text1"/>
        </w:rPr>
        <w:t>REDUCING UNDERAGE DRINKING</w:t>
      </w:r>
      <w:r>
        <w:rPr>
          <w:color w:val="000000" w:themeColor="text1"/>
          <w:u w:color="000000" w:themeColor="text1"/>
        </w:rPr>
        <w:t xml:space="preserve"> </w:t>
      </w:r>
      <w:r w:rsidRPr="00520C43">
        <w:rPr>
          <w:color w:val="000000" w:themeColor="text1"/>
          <w:u w:color="000000" w:themeColor="text1"/>
        </w:rPr>
        <w:t>AND YOUTH ACCESS TO ALCOHOL</w:t>
      </w:r>
      <w:r>
        <w:rPr>
          <w:color w:val="000000" w:themeColor="text1"/>
          <w:u w:color="000000" w:themeColor="text1"/>
        </w:rPr>
        <w:t xml:space="preserve"> IN GREENVILLE COUNTY AND TO CONGRATULATE ALL ITS PARTICIPANTS FOR RECEIVING A GRANT FROM THE </w:t>
      </w:r>
      <w:r w:rsidRPr="00520C43">
        <w:rPr>
          <w:color w:val="000000" w:themeColor="text1"/>
          <w:u w:color="000000" w:themeColor="text1"/>
        </w:rPr>
        <w:t>NATIONAL HIGHWAY TRA</w:t>
      </w:r>
      <w:r>
        <w:rPr>
          <w:color w:val="000000" w:themeColor="text1"/>
          <w:u w:color="000000" w:themeColor="text1"/>
        </w:rPr>
        <w:t>FFIC SAFETY ADMINISTRATION TO CONDUCT THE</w:t>
      </w:r>
      <w:r w:rsidRPr="00520C43">
        <w:rPr>
          <w:color w:val="000000" w:themeColor="text1"/>
          <w:u w:color="000000" w:themeColor="text1"/>
        </w:rPr>
        <w:t xml:space="preserve"> </w:t>
      </w:r>
      <w:r w:rsidRPr="00520C43">
        <w:rPr>
          <w:i/>
          <w:color w:val="000000" w:themeColor="text1"/>
          <w:u w:color="000000" w:themeColor="text1"/>
        </w:rPr>
        <w:t>UNDER</w:t>
      </w:r>
      <w:r>
        <w:rPr>
          <w:i/>
          <w:color w:val="000000" w:themeColor="text1"/>
          <w:u w:color="000000" w:themeColor="text1"/>
        </w:rPr>
        <w:t>AGE DRINKING. ADULT CONSEQUENCE</w:t>
      </w:r>
      <w:r w:rsidR="00576633">
        <w:rPr>
          <w:i/>
          <w:color w:val="000000" w:themeColor="text1"/>
          <w:u w:color="000000" w:themeColor="text1"/>
        </w:rPr>
        <w:t>S</w:t>
      </w:r>
      <w:r w:rsidRPr="00520C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CAMPAIGN</w:t>
      </w:r>
      <w:r>
        <w:t>.</w:t>
      </w:r>
    </w:p>
    <w:p w:rsidR="009F4ADA" w:rsidRDefault="009F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91FF8" w:rsidRDefault="009F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91FF8">
        <w:t xml:space="preserve">the members of the South Carolina Senate are pleased to learn that the </w:t>
      </w:r>
      <w:r w:rsidR="00191FF8" w:rsidRPr="00520C43">
        <w:rPr>
          <w:color w:val="000000" w:themeColor="text1"/>
          <w:u w:color="000000" w:themeColor="text1"/>
        </w:rPr>
        <w:t>Greenville County Enforcing Underage Drinking Laws Coalition (Greenville County EUDL)</w:t>
      </w:r>
      <w:r w:rsidR="00191FF8">
        <w:rPr>
          <w:color w:val="000000" w:themeColor="text1"/>
          <w:u w:color="000000" w:themeColor="text1"/>
        </w:rPr>
        <w:t xml:space="preserve"> has been dedicated to </w:t>
      </w:r>
      <w:r w:rsidR="00191FF8" w:rsidRPr="00520C43">
        <w:rPr>
          <w:color w:val="000000" w:themeColor="text1"/>
          <w:u w:color="000000" w:themeColor="text1"/>
        </w:rPr>
        <w:t>reducing underage drinking</w:t>
      </w:r>
      <w:r w:rsidR="00191FF8">
        <w:rPr>
          <w:color w:val="000000" w:themeColor="text1"/>
          <w:u w:color="000000" w:themeColor="text1"/>
        </w:rPr>
        <w:t xml:space="preserve"> </w:t>
      </w:r>
      <w:r w:rsidR="00191FF8" w:rsidRPr="00520C43">
        <w:rPr>
          <w:color w:val="000000" w:themeColor="text1"/>
          <w:u w:color="000000" w:themeColor="text1"/>
        </w:rPr>
        <w:t>and to reduc</w:t>
      </w:r>
      <w:r w:rsidR="00191FF8">
        <w:rPr>
          <w:color w:val="000000" w:themeColor="text1"/>
          <w:u w:color="000000" w:themeColor="text1"/>
        </w:rPr>
        <w:t>ing</w:t>
      </w:r>
      <w:r w:rsidR="00191FF8" w:rsidRPr="00520C43">
        <w:rPr>
          <w:color w:val="000000" w:themeColor="text1"/>
          <w:u w:color="000000" w:themeColor="text1"/>
        </w:rPr>
        <w:t xml:space="preserve"> youth access to alcohol</w:t>
      </w:r>
      <w:r w:rsidR="00FC42CC">
        <w:rPr>
          <w:color w:val="000000" w:themeColor="text1"/>
          <w:u w:color="000000" w:themeColor="text1"/>
        </w:rPr>
        <w:t xml:space="preserve"> in the county</w:t>
      </w:r>
      <w:r w:rsidR="00420239">
        <w:rPr>
          <w:color w:val="000000" w:themeColor="text1"/>
          <w:u w:color="000000" w:themeColor="text1"/>
        </w:rPr>
        <w:t xml:space="preserve"> for almost a decade</w:t>
      </w:r>
      <w:r w:rsidR="00191FF8">
        <w:rPr>
          <w:color w:val="000000" w:themeColor="text1"/>
          <w:u w:color="000000" w:themeColor="text1"/>
        </w:rPr>
        <w:t>; and</w:t>
      </w:r>
    </w:p>
    <w:p w:rsidR="00C620B4" w:rsidRDefault="00C620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620B4" w:rsidRDefault="00C620B4" w:rsidP="00FE04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20C43">
        <w:rPr>
          <w:color w:val="000000" w:themeColor="text1"/>
          <w:u w:color="000000" w:themeColor="text1"/>
        </w:rPr>
        <w:t>cost</w:t>
      </w:r>
      <w:r>
        <w:rPr>
          <w:color w:val="000000" w:themeColor="text1"/>
          <w:u w:color="000000" w:themeColor="text1"/>
        </w:rPr>
        <w:t>ing</w:t>
      </w:r>
      <w:r w:rsidRPr="00520C43">
        <w:rPr>
          <w:color w:val="000000" w:themeColor="text1"/>
          <w:u w:color="000000" w:themeColor="text1"/>
        </w:rPr>
        <w:t xml:space="preserve"> South Carolina an estima</w:t>
      </w:r>
      <w:r>
        <w:rPr>
          <w:color w:val="000000" w:themeColor="text1"/>
          <w:u w:color="000000" w:themeColor="text1"/>
        </w:rPr>
        <w:t>ted $1.1 billion annually, u</w:t>
      </w:r>
      <w:r w:rsidRPr="00520C43">
        <w:rPr>
          <w:color w:val="000000" w:themeColor="text1"/>
          <w:u w:color="000000" w:themeColor="text1"/>
        </w:rPr>
        <w:t>nderage alcohol consumption</w:t>
      </w:r>
      <w:r w:rsidR="00FC42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resulted in </w:t>
      </w:r>
      <w:r w:rsidRPr="00520C43">
        <w:rPr>
          <w:color w:val="000000" w:themeColor="text1"/>
          <w:u w:color="000000" w:themeColor="text1"/>
        </w:rPr>
        <w:t xml:space="preserve">more than </w:t>
      </w:r>
      <w:r w:rsidR="00FE0467">
        <w:rPr>
          <w:color w:val="000000" w:themeColor="text1"/>
          <w:u w:color="000000" w:themeColor="text1"/>
        </w:rPr>
        <w:t>seven hundred fifty</w:t>
      </w:r>
      <w:r w:rsidR="00FC42CC">
        <w:rPr>
          <w:color w:val="000000" w:themeColor="text1"/>
          <w:u w:color="000000" w:themeColor="text1"/>
        </w:rPr>
        <w:t xml:space="preserve"> </w:t>
      </w:r>
      <w:r w:rsidR="00FE0467">
        <w:rPr>
          <w:color w:val="000000" w:themeColor="text1"/>
          <w:u w:color="000000" w:themeColor="text1"/>
        </w:rPr>
        <w:t xml:space="preserve">deaths in </w:t>
      </w:r>
      <w:r w:rsidR="00FC42CC">
        <w:rPr>
          <w:color w:val="000000" w:themeColor="text1"/>
          <w:u w:color="000000" w:themeColor="text1"/>
        </w:rPr>
        <w:t>the</w:t>
      </w:r>
      <w:r w:rsidR="00FC42CC" w:rsidRPr="00520C43">
        <w:rPr>
          <w:color w:val="000000" w:themeColor="text1"/>
          <w:u w:color="000000" w:themeColor="text1"/>
        </w:rPr>
        <w:t xml:space="preserve"> </w:t>
      </w:r>
      <w:r w:rsidR="00FC42CC">
        <w:rPr>
          <w:color w:val="000000" w:themeColor="text1"/>
          <w:u w:color="000000" w:themeColor="text1"/>
        </w:rPr>
        <w:t xml:space="preserve">State in </w:t>
      </w:r>
      <w:r w:rsidR="00FE0467">
        <w:rPr>
          <w:color w:val="000000" w:themeColor="text1"/>
          <w:u w:color="000000" w:themeColor="text1"/>
        </w:rPr>
        <w:t>a</w:t>
      </w:r>
      <w:r w:rsidR="00FE0467" w:rsidRPr="00520C43">
        <w:rPr>
          <w:color w:val="000000" w:themeColor="text1"/>
          <w:u w:color="000000" w:themeColor="text1"/>
        </w:rPr>
        <w:t>utomobile crashes</w:t>
      </w:r>
      <w:r w:rsidR="00420239">
        <w:rPr>
          <w:color w:val="000000" w:themeColor="text1"/>
          <w:u w:color="000000" w:themeColor="text1"/>
        </w:rPr>
        <w:t xml:space="preserve"> between 2006 and 2010</w:t>
      </w:r>
      <w:r w:rsidR="00FE0467">
        <w:rPr>
          <w:color w:val="000000" w:themeColor="text1"/>
          <w:u w:color="000000" w:themeColor="text1"/>
        </w:rPr>
        <w:t xml:space="preserve">; and </w:t>
      </w:r>
    </w:p>
    <w:p w:rsidR="00191FF8" w:rsidRDefault="00191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1FF8" w:rsidRDefault="00191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0239">
        <w:rPr>
          <w:color w:val="000000" w:themeColor="text1"/>
          <w:u w:color="000000" w:themeColor="text1"/>
        </w:rPr>
        <w:t xml:space="preserve">the coalition is </w:t>
      </w:r>
      <w:r>
        <w:rPr>
          <w:color w:val="000000" w:themeColor="text1"/>
          <w:u w:color="000000" w:themeColor="text1"/>
        </w:rPr>
        <w:t xml:space="preserve">composed of </w:t>
      </w:r>
      <w:r w:rsidRPr="00520C43">
        <w:rPr>
          <w:color w:val="000000" w:themeColor="text1"/>
          <w:u w:color="000000" w:themeColor="text1"/>
        </w:rPr>
        <w:t xml:space="preserve">representatives from Greenville County </w:t>
      </w:r>
      <w:r w:rsidR="00420239">
        <w:rPr>
          <w:color w:val="000000" w:themeColor="text1"/>
          <w:u w:color="000000" w:themeColor="text1"/>
        </w:rPr>
        <w:t>law enforcement,</w:t>
      </w:r>
      <w:r w:rsidRPr="00520C43">
        <w:rPr>
          <w:color w:val="000000" w:themeColor="text1"/>
          <w:u w:color="000000" w:themeColor="text1"/>
        </w:rPr>
        <w:t xml:space="preserve"> law enforcement from all muni</w:t>
      </w:r>
      <w:r>
        <w:rPr>
          <w:color w:val="000000" w:themeColor="text1"/>
          <w:u w:color="000000" w:themeColor="text1"/>
        </w:rPr>
        <w:t>cipalities in Greenville County</w:t>
      </w:r>
      <w:r w:rsidR="00420239">
        <w:rPr>
          <w:color w:val="000000" w:themeColor="text1"/>
          <w:u w:color="000000" w:themeColor="text1"/>
        </w:rPr>
        <w:t>,</w:t>
      </w:r>
      <w:r w:rsidRPr="00520C43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outh </w:t>
      </w:r>
      <w:r w:rsidRPr="00520C4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520C43">
        <w:rPr>
          <w:color w:val="000000" w:themeColor="text1"/>
          <w:u w:color="000000" w:themeColor="text1"/>
        </w:rPr>
        <w:t xml:space="preserve"> Highway Patrol</w:t>
      </w:r>
      <w:r w:rsidR="00420239">
        <w:rPr>
          <w:color w:val="000000" w:themeColor="text1"/>
          <w:u w:color="000000" w:themeColor="text1"/>
        </w:rPr>
        <w:t>,</w:t>
      </w:r>
      <w:r w:rsidRPr="00520C43">
        <w:rPr>
          <w:color w:val="000000" w:themeColor="text1"/>
          <w:u w:color="000000" w:themeColor="text1"/>
        </w:rPr>
        <w:t xml:space="preserve"> Greenville County schools</w:t>
      </w:r>
      <w:r w:rsidR="00420239">
        <w:rPr>
          <w:color w:val="000000" w:themeColor="text1"/>
          <w:u w:color="000000" w:themeColor="text1"/>
        </w:rPr>
        <w:t>,</w:t>
      </w:r>
      <w:r w:rsidRPr="00520C43">
        <w:rPr>
          <w:color w:val="000000" w:themeColor="text1"/>
          <w:u w:color="000000" w:themeColor="text1"/>
        </w:rPr>
        <w:t xml:space="preserve"> Greenville health and human services agencies</w:t>
      </w:r>
      <w:r w:rsidR="00420239">
        <w:rPr>
          <w:color w:val="000000" w:themeColor="text1"/>
          <w:u w:color="000000" w:themeColor="text1"/>
        </w:rPr>
        <w:t>, The Phoenix Center</w:t>
      </w:r>
      <w:r w:rsidRPr="00520C43">
        <w:rPr>
          <w:color w:val="000000" w:themeColor="text1"/>
          <w:u w:color="000000" w:themeColor="text1"/>
        </w:rPr>
        <w:t xml:space="preserve"> </w:t>
      </w:r>
      <w:r w:rsidR="00420239">
        <w:rPr>
          <w:color w:val="000000" w:themeColor="text1"/>
          <w:u w:color="000000" w:themeColor="text1"/>
        </w:rPr>
        <w:t>(</w:t>
      </w:r>
      <w:r w:rsidRPr="00520C43">
        <w:rPr>
          <w:color w:val="000000" w:themeColor="text1"/>
          <w:u w:color="000000" w:themeColor="text1"/>
        </w:rPr>
        <w:t>the legislated authority on substance abuse for Greenville County</w:t>
      </w:r>
      <w:r w:rsidR="00420239">
        <w:rPr>
          <w:color w:val="000000" w:themeColor="text1"/>
          <w:u w:color="000000" w:themeColor="text1"/>
        </w:rPr>
        <w:t>),</w:t>
      </w:r>
      <w:r>
        <w:rPr>
          <w:color w:val="000000" w:themeColor="text1"/>
          <w:u w:color="000000" w:themeColor="text1"/>
        </w:rPr>
        <w:t xml:space="preserve"> and community volunteers</w:t>
      </w:r>
      <w:r w:rsidR="00420239">
        <w:rPr>
          <w:color w:val="000000" w:themeColor="text1"/>
          <w:u w:color="000000" w:themeColor="text1"/>
        </w:rPr>
        <w:t>.  In its near decade of existence,</w:t>
      </w:r>
      <w:r w:rsidR="00A160B5">
        <w:rPr>
          <w:color w:val="000000" w:themeColor="text1"/>
          <w:u w:color="000000" w:themeColor="text1"/>
        </w:rPr>
        <w:t xml:space="preserve"> </w:t>
      </w:r>
      <w:r w:rsidR="003A4B9B">
        <w:rPr>
          <w:color w:val="000000" w:themeColor="text1"/>
          <w:u w:color="000000" w:themeColor="text1"/>
        </w:rPr>
        <w:t>the coalition</w:t>
      </w:r>
      <w:r w:rsidR="00A160B5">
        <w:rPr>
          <w:color w:val="000000" w:themeColor="text1"/>
          <w:u w:color="000000" w:themeColor="text1"/>
        </w:rPr>
        <w:t xml:space="preserve"> has received numerous </w:t>
      </w:r>
      <w:r w:rsidR="00A160B5" w:rsidRPr="00520C43">
        <w:rPr>
          <w:color w:val="000000" w:themeColor="text1"/>
          <w:u w:color="000000" w:themeColor="text1"/>
        </w:rPr>
        <w:t>awards for its success in conducting compliance checks and reducing the rate of illegal sales to underage people in Greenville County</w:t>
      </w:r>
      <w:r>
        <w:rPr>
          <w:color w:val="000000" w:themeColor="text1"/>
          <w:u w:color="000000" w:themeColor="text1"/>
        </w:rPr>
        <w:t>; and</w:t>
      </w:r>
    </w:p>
    <w:p w:rsidR="00191FF8" w:rsidRDefault="00191F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91FF8" w:rsidRDefault="00191FF8" w:rsidP="00191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20C43">
        <w:rPr>
          <w:color w:val="000000" w:themeColor="text1"/>
          <w:u w:color="000000" w:themeColor="text1"/>
        </w:rPr>
        <w:t xml:space="preserve">recognized as a leader in the </w:t>
      </w:r>
      <w:r>
        <w:rPr>
          <w:color w:val="000000" w:themeColor="text1"/>
          <w:u w:color="000000" w:themeColor="text1"/>
        </w:rPr>
        <w:t>S</w:t>
      </w:r>
      <w:r w:rsidRPr="00520C43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520C43">
        <w:rPr>
          <w:color w:val="000000" w:themeColor="text1"/>
          <w:u w:color="000000" w:themeColor="text1"/>
        </w:rPr>
        <w:t xml:space="preserve">in the number of compliance checks it makes to </w:t>
      </w:r>
      <w:r w:rsidR="00A160B5">
        <w:rPr>
          <w:color w:val="000000" w:themeColor="text1"/>
          <w:u w:color="000000" w:themeColor="text1"/>
        </w:rPr>
        <w:t>ascertain</w:t>
      </w:r>
      <w:r w:rsidRPr="00520C43">
        <w:rPr>
          <w:color w:val="000000" w:themeColor="text1"/>
          <w:u w:color="000000" w:themeColor="text1"/>
        </w:rPr>
        <w:t xml:space="preserve"> if merchants sell illegally to persons under twenty</w:t>
      </w:r>
      <w:r w:rsidR="00584FA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 of age, </w:t>
      </w:r>
      <w:r w:rsidRPr="00520C43">
        <w:rPr>
          <w:color w:val="000000" w:themeColor="text1"/>
          <w:u w:color="000000" w:themeColor="text1"/>
        </w:rPr>
        <w:t>Greenville County EUDL, with the cooperation of the local law</w:t>
      </w:r>
      <w:r w:rsidR="00584FAC">
        <w:rPr>
          <w:color w:val="000000" w:themeColor="text1"/>
          <w:u w:color="000000" w:themeColor="text1"/>
        </w:rPr>
        <w:noBreakHyphen/>
      </w:r>
      <w:r w:rsidRPr="00520C43">
        <w:rPr>
          <w:color w:val="000000" w:themeColor="text1"/>
          <w:u w:color="000000" w:themeColor="text1"/>
        </w:rPr>
        <w:t xml:space="preserve">enforcement officers, has demonstrated its effectiveness </w:t>
      </w:r>
      <w:r>
        <w:rPr>
          <w:color w:val="000000" w:themeColor="text1"/>
          <w:u w:color="000000" w:themeColor="text1"/>
        </w:rPr>
        <w:t>in</w:t>
      </w:r>
      <w:r w:rsidRPr="00520C43">
        <w:rPr>
          <w:color w:val="000000" w:themeColor="text1"/>
          <w:u w:color="000000" w:themeColor="text1"/>
        </w:rPr>
        <w:t xml:space="preserve"> reducing youth access to alcohol in Greenville County</w:t>
      </w:r>
      <w:r>
        <w:rPr>
          <w:color w:val="000000" w:themeColor="text1"/>
          <w:u w:color="000000" w:themeColor="text1"/>
        </w:rPr>
        <w:t>; and</w:t>
      </w:r>
    </w:p>
    <w:p w:rsidR="00191FF8" w:rsidRDefault="00191FF8" w:rsidP="00191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4" w:rsidRDefault="00191FF8" w:rsidP="00191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620B4">
        <w:rPr>
          <w:color w:val="000000" w:themeColor="text1"/>
          <w:u w:color="000000" w:themeColor="text1"/>
        </w:rPr>
        <w:t xml:space="preserve">the underage </w:t>
      </w:r>
      <w:r w:rsidR="00C620B4" w:rsidRPr="00520C43">
        <w:rPr>
          <w:color w:val="000000" w:themeColor="text1"/>
          <w:u w:color="000000" w:themeColor="text1"/>
        </w:rPr>
        <w:t xml:space="preserve">buy rate from merchants in Greenville County at the time of </w:t>
      </w:r>
      <w:r w:rsidR="003B55CB">
        <w:rPr>
          <w:color w:val="000000" w:themeColor="text1"/>
          <w:u w:color="000000" w:themeColor="text1"/>
        </w:rPr>
        <w:t>the coalition</w:t>
      </w:r>
      <w:r w:rsidR="00F15D2C" w:rsidRPr="00F15D2C">
        <w:rPr>
          <w:color w:val="000000" w:themeColor="text1"/>
          <w:u w:color="000000" w:themeColor="text1"/>
        </w:rPr>
        <w:t>’</w:t>
      </w:r>
      <w:r w:rsidR="00C620B4">
        <w:rPr>
          <w:color w:val="000000" w:themeColor="text1"/>
          <w:u w:color="000000" w:themeColor="text1"/>
        </w:rPr>
        <w:t>s creation was forty</w:t>
      </w:r>
      <w:r w:rsidR="00584FAC">
        <w:rPr>
          <w:color w:val="000000" w:themeColor="text1"/>
          <w:u w:color="000000" w:themeColor="text1"/>
        </w:rPr>
        <w:noBreakHyphen/>
      </w:r>
      <w:r w:rsidR="00C620B4">
        <w:rPr>
          <w:color w:val="000000" w:themeColor="text1"/>
          <w:u w:color="000000" w:themeColor="text1"/>
        </w:rPr>
        <w:t>five percent, and by</w:t>
      </w:r>
      <w:r w:rsidR="00C620B4" w:rsidRPr="00520C43">
        <w:rPr>
          <w:color w:val="000000" w:themeColor="text1"/>
          <w:u w:color="000000" w:themeColor="text1"/>
        </w:rPr>
        <w:t xml:space="preserve"> 2011, the youth buy rate from merchants </w:t>
      </w:r>
      <w:r w:rsidR="00C620B4">
        <w:rPr>
          <w:color w:val="000000" w:themeColor="text1"/>
          <w:u w:color="000000" w:themeColor="text1"/>
        </w:rPr>
        <w:t>had been</w:t>
      </w:r>
      <w:r w:rsidR="00C620B4" w:rsidRPr="00520C43">
        <w:rPr>
          <w:color w:val="000000" w:themeColor="text1"/>
          <w:u w:color="000000" w:themeColor="text1"/>
        </w:rPr>
        <w:t xml:space="preserve"> reduced to </w:t>
      </w:r>
      <w:r w:rsidR="00C620B4">
        <w:rPr>
          <w:color w:val="000000" w:themeColor="text1"/>
          <w:u w:color="000000" w:themeColor="text1"/>
        </w:rPr>
        <w:t>approximately twelve percent; and</w:t>
      </w:r>
    </w:p>
    <w:p w:rsidR="00C620B4" w:rsidRDefault="00C620B4" w:rsidP="00191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B4" w:rsidRDefault="00C620B4" w:rsidP="00191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55CB" w:rsidRPr="00520C43">
        <w:rPr>
          <w:color w:val="000000" w:themeColor="text1"/>
          <w:u w:color="000000" w:themeColor="text1"/>
        </w:rPr>
        <w:t xml:space="preserve">Greenville </w:t>
      </w:r>
      <w:r w:rsidR="003B55CB">
        <w:rPr>
          <w:color w:val="000000" w:themeColor="text1"/>
          <w:u w:color="000000" w:themeColor="text1"/>
        </w:rPr>
        <w:t xml:space="preserve">County </w:t>
      </w:r>
      <w:r w:rsidR="003B55CB" w:rsidRPr="00520C43">
        <w:rPr>
          <w:color w:val="000000" w:themeColor="text1"/>
          <w:u w:color="000000" w:themeColor="text1"/>
        </w:rPr>
        <w:t>EUDL</w:t>
      </w:r>
      <w:r>
        <w:rPr>
          <w:color w:val="000000" w:themeColor="text1"/>
          <w:u w:color="000000" w:themeColor="text1"/>
        </w:rPr>
        <w:t xml:space="preserve"> </w:t>
      </w:r>
      <w:r w:rsidRPr="00520C43">
        <w:rPr>
          <w:color w:val="000000" w:themeColor="text1"/>
          <w:u w:color="000000" w:themeColor="text1"/>
        </w:rPr>
        <w:t xml:space="preserve">successfully created </w:t>
      </w:r>
      <w:r>
        <w:rPr>
          <w:color w:val="000000" w:themeColor="text1"/>
          <w:u w:color="000000" w:themeColor="text1"/>
        </w:rPr>
        <w:t>the</w:t>
      </w:r>
      <w:r w:rsidRPr="00520C43">
        <w:rPr>
          <w:color w:val="000000" w:themeColor="text1"/>
          <w:u w:color="000000" w:themeColor="text1"/>
        </w:rPr>
        <w:t xml:space="preserve"> Multi</w:t>
      </w:r>
      <w:r w:rsidR="00584FAC">
        <w:rPr>
          <w:color w:val="000000" w:themeColor="text1"/>
          <w:u w:color="000000" w:themeColor="text1"/>
        </w:rPr>
        <w:noBreakHyphen/>
      </w:r>
      <w:r w:rsidRPr="00520C43">
        <w:rPr>
          <w:color w:val="000000" w:themeColor="text1"/>
          <w:u w:color="000000" w:themeColor="text1"/>
        </w:rPr>
        <w:t xml:space="preserve">jurisdictional Alcohol Enforcement Team Unit that enforces laws </w:t>
      </w:r>
      <w:r>
        <w:rPr>
          <w:color w:val="000000" w:themeColor="text1"/>
          <w:u w:color="000000" w:themeColor="text1"/>
        </w:rPr>
        <w:t xml:space="preserve">which </w:t>
      </w:r>
      <w:r w:rsidRPr="00520C43">
        <w:rPr>
          <w:color w:val="000000" w:themeColor="text1"/>
          <w:u w:color="000000" w:themeColor="text1"/>
        </w:rPr>
        <w:t>prohibit underage drinking through compliance checks, party patrols</w:t>
      </w:r>
      <w:r>
        <w:rPr>
          <w:color w:val="000000" w:themeColor="text1"/>
          <w:u w:color="000000" w:themeColor="text1"/>
        </w:rPr>
        <w:t>,</w:t>
      </w:r>
      <w:r w:rsidRPr="00520C43">
        <w:rPr>
          <w:color w:val="000000" w:themeColor="text1"/>
          <w:u w:color="000000" w:themeColor="text1"/>
        </w:rPr>
        <w:t xml:space="preserve"> and traffic sobriety checks</w:t>
      </w:r>
      <w:r w:rsidR="00420239">
        <w:rPr>
          <w:color w:val="000000" w:themeColor="text1"/>
          <w:u w:color="000000" w:themeColor="text1"/>
        </w:rPr>
        <w:t>.  I</w:t>
      </w:r>
      <w:r w:rsidRPr="00520C43">
        <w:rPr>
          <w:color w:val="000000" w:themeColor="text1"/>
          <w:u w:color="000000" w:themeColor="text1"/>
        </w:rPr>
        <w:t xml:space="preserve">n 2011, approximately </w:t>
      </w:r>
      <w:r w:rsidR="00420239">
        <w:rPr>
          <w:color w:val="000000" w:themeColor="text1"/>
          <w:u w:color="000000" w:themeColor="text1"/>
        </w:rPr>
        <w:t xml:space="preserve">one thousand and </w:t>
      </w:r>
      <w:r>
        <w:rPr>
          <w:color w:val="000000" w:themeColor="text1"/>
          <w:u w:color="000000" w:themeColor="text1"/>
        </w:rPr>
        <w:t>eight hundred such</w:t>
      </w:r>
      <w:r w:rsidRPr="00520C43">
        <w:rPr>
          <w:color w:val="000000" w:themeColor="text1"/>
          <w:u w:color="000000" w:themeColor="text1"/>
        </w:rPr>
        <w:t xml:space="preserve"> compliance checks</w:t>
      </w:r>
      <w:r>
        <w:rPr>
          <w:color w:val="000000" w:themeColor="text1"/>
          <w:u w:color="000000" w:themeColor="text1"/>
        </w:rPr>
        <w:t xml:space="preserve"> were </w:t>
      </w:r>
      <w:r w:rsidR="003A4B9B">
        <w:rPr>
          <w:color w:val="000000" w:themeColor="text1"/>
          <w:u w:color="000000" w:themeColor="text1"/>
        </w:rPr>
        <w:t>conducted</w:t>
      </w:r>
      <w:r>
        <w:rPr>
          <w:color w:val="000000" w:themeColor="text1"/>
          <w:u w:color="000000" w:themeColor="text1"/>
        </w:rPr>
        <w:t xml:space="preserve"> in the county; and</w:t>
      </w:r>
    </w:p>
    <w:p w:rsidR="00C620B4" w:rsidRDefault="00C620B4" w:rsidP="00191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60B5" w:rsidRDefault="00FE0467" w:rsidP="00191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20C43">
        <w:rPr>
          <w:color w:val="000000" w:themeColor="text1"/>
          <w:u w:color="000000" w:themeColor="text1"/>
        </w:rPr>
        <w:t xml:space="preserve">n 2012, </w:t>
      </w:r>
      <w:r w:rsidR="003B55CB">
        <w:rPr>
          <w:color w:val="000000" w:themeColor="text1"/>
          <w:u w:color="000000" w:themeColor="text1"/>
        </w:rPr>
        <w:t>the coalition</w:t>
      </w:r>
      <w:r w:rsidRPr="00520C43">
        <w:rPr>
          <w:color w:val="000000" w:themeColor="text1"/>
          <w:u w:color="000000" w:themeColor="text1"/>
        </w:rPr>
        <w:t xml:space="preserve"> </w:t>
      </w:r>
      <w:r w:rsidR="00420239">
        <w:rPr>
          <w:color w:val="000000" w:themeColor="text1"/>
          <w:u w:color="000000" w:themeColor="text1"/>
        </w:rPr>
        <w:t>became one of only four such coalitions in the nation to receive</w:t>
      </w:r>
      <w:r w:rsidRPr="00520C43">
        <w:rPr>
          <w:color w:val="000000" w:themeColor="text1"/>
          <w:u w:color="000000" w:themeColor="text1"/>
        </w:rPr>
        <w:t xml:space="preserve"> a National Highway Traffic Safety A</w:t>
      </w:r>
      <w:r w:rsidR="00064BB2">
        <w:rPr>
          <w:color w:val="000000" w:themeColor="text1"/>
          <w:u w:color="000000" w:themeColor="text1"/>
        </w:rPr>
        <w:t>dministration grant</w:t>
      </w:r>
      <w:r w:rsidR="00420239">
        <w:rPr>
          <w:color w:val="000000" w:themeColor="text1"/>
          <w:u w:color="000000" w:themeColor="text1"/>
        </w:rPr>
        <w:t>.  The $340,000 grant was used to</w:t>
      </w:r>
      <w:r w:rsidRPr="00520C43">
        <w:rPr>
          <w:color w:val="000000" w:themeColor="text1"/>
          <w:u w:color="000000" w:themeColor="text1"/>
        </w:rPr>
        <w:t xml:space="preserve"> conduct a high visibility enforcement campaign called </w:t>
      </w:r>
      <w:r w:rsidRPr="00520C43">
        <w:rPr>
          <w:i/>
          <w:color w:val="000000" w:themeColor="text1"/>
          <w:u w:color="000000" w:themeColor="text1"/>
        </w:rPr>
        <w:t>Under</w:t>
      </w:r>
      <w:r>
        <w:rPr>
          <w:i/>
          <w:color w:val="000000" w:themeColor="text1"/>
          <w:u w:color="000000" w:themeColor="text1"/>
        </w:rPr>
        <w:t>age Drinking. Adult Consequence</w:t>
      </w:r>
      <w:r w:rsidR="004A2D26">
        <w:rPr>
          <w:i/>
          <w:color w:val="000000" w:themeColor="text1"/>
          <w:u w:color="000000" w:themeColor="text1"/>
        </w:rPr>
        <w:t>s</w:t>
      </w:r>
      <w:r w:rsidR="00064BB2">
        <w:rPr>
          <w:color w:val="000000" w:themeColor="text1"/>
          <w:u w:color="000000" w:themeColor="text1"/>
        </w:rPr>
        <w:t>,</w:t>
      </w:r>
      <w:r w:rsidRPr="00520C43">
        <w:rPr>
          <w:color w:val="000000" w:themeColor="text1"/>
          <w:u w:color="000000" w:themeColor="text1"/>
        </w:rPr>
        <w:t xml:space="preserve"> aimed </w:t>
      </w:r>
      <w:r>
        <w:rPr>
          <w:color w:val="000000" w:themeColor="text1"/>
          <w:u w:color="000000" w:themeColor="text1"/>
        </w:rPr>
        <w:t>at</w:t>
      </w:r>
      <w:r w:rsidRPr="00520C43">
        <w:rPr>
          <w:color w:val="000000" w:themeColor="text1"/>
          <w:u w:color="000000" w:themeColor="text1"/>
        </w:rPr>
        <w:t xml:space="preserve"> cracking down on underage drinkers, underage drinking and driving, and adults who provide alcohol to </w:t>
      </w:r>
      <w:r w:rsidR="00A160B5">
        <w:rPr>
          <w:color w:val="000000" w:themeColor="text1"/>
          <w:u w:color="000000" w:themeColor="text1"/>
        </w:rPr>
        <w:t xml:space="preserve">those who are </w:t>
      </w:r>
      <w:r w:rsidRPr="00520C43">
        <w:rPr>
          <w:color w:val="000000" w:themeColor="text1"/>
          <w:u w:color="000000" w:themeColor="text1"/>
        </w:rPr>
        <w:t>underage</w:t>
      </w:r>
      <w:r w:rsidR="00A160B5">
        <w:rPr>
          <w:color w:val="000000" w:themeColor="text1"/>
          <w:u w:color="000000" w:themeColor="text1"/>
        </w:rPr>
        <w:t>; and</w:t>
      </w:r>
    </w:p>
    <w:p w:rsidR="00A160B5" w:rsidRDefault="00A160B5" w:rsidP="00191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4ADA" w:rsidRDefault="00A160B5" w:rsidP="00191F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with a </w:t>
      </w:r>
      <w:r w:rsidRPr="00520C43">
        <w:rPr>
          <w:color w:val="000000" w:themeColor="text1"/>
          <w:u w:color="000000" w:themeColor="text1"/>
        </w:rPr>
        <w:t xml:space="preserve">goal </w:t>
      </w:r>
      <w:r>
        <w:rPr>
          <w:color w:val="000000" w:themeColor="text1"/>
          <w:u w:color="000000" w:themeColor="text1"/>
        </w:rPr>
        <w:t>of</w:t>
      </w:r>
      <w:r w:rsidRPr="00520C43">
        <w:rPr>
          <w:color w:val="000000" w:themeColor="text1"/>
          <w:u w:color="000000" w:themeColor="text1"/>
        </w:rPr>
        <w:t xml:space="preserve"> sav</w:t>
      </w:r>
      <w:r>
        <w:rPr>
          <w:color w:val="000000" w:themeColor="text1"/>
          <w:u w:color="000000" w:themeColor="text1"/>
        </w:rPr>
        <w:t>ing</w:t>
      </w:r>
      <w:r w:rsidRPr="00520C43">
        <w:rPr>
          <w:color w:val="000000" w:themeColor="text1"/>
          <w:u w:color="000000" w:themeColor="text1"/>
        </w:rPr>
        <w:t xml:space="preserve"> lives in South Carolina</w:t>
      </w:r>
      <w:r>
        <w:rPr>
          <w:color w:val="000000" w:themeColor="text1"/>
          <w:u w:color="000000" w:themeColor="text1"/>
        </w:rPr>
        <w:t>,</w:t>
      </w:r>
      <w:r w:rsidRPr="00520C43">
        <w:rPr>
          <w:color w:val="000000" w:themeColor="text1"/>
          <w:u w:color="000000" w:themeColor="text1"/>
        </w:rPr>
        <w:t xml:space="preserve"> Greenville County EUDL, along with local law enforcement, conducted the first of six waves of the </w:t>
      </w:r>
      <w:r w:rsidRPr="00520C43">
        <w:rPr>
          <w:i/>
          <w:color w:val="000000" w:themeColor="text1"/>
          <w:u w:color="000000" w:themeColor="text1"/>
        </w:rPr>
        <w:t xml:space="preserve">Underage Drinking. Adult Consequences </w:t>
      </w:r>
      <w:r w:rsidRPr="00520C43">
        <w:rPr>
          <w:color w:val="000000" w:themeColor="text1"/>
          <w:u w:color="000000" w:themeColor="text1"/>
        </w:rPr>
        <w:t>campaign in April of this year</w:t>
      </w:r>
      <w:r w:rsidR="00C620B4">
        <w:rPr>
          <w:color w:val="000000" w:themeColor="text1"/>
          <w:u w:color="000000" w:themeColor="text1"/>
        </w:rPr>
        <w:t>.</w:t>
      </w:r>
      <w:r w:rsidR="009F4ADA">
        <w:t xml:space="preserve">  Now, therefore,</w:t>
      </w:r>
    </w:p>
    <w:p w:rsidR="009F4ADA" w:rsidRDefault="009F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ADA" w:rsidRDefault="009F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F4ADA" w:rsidRDefault="009F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4ADA" w:rsidRDefault="009F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A160B5">
        <w:t xml:space="preserve">the members of the South Carolina Senate, by this resolution, recognize </w:t>
      </w:r>
      <w:r w:rsidR="00064BB2">
        <w:t xml:space="preserve">and honor </w:t>
      </w:r>
      <w:r w:rsidR="00A160B5">
        <w:t xml:space="preserve">the </w:t>
      </w:r>
      <w:r w:rsidR="00A160B5" w:rsidRPr="00520C43">
        <w:rPr>
          <w:color w:val="000000" w:themeColor="text1"/>
          <w:u w:color="000000" w:themeColor="text1"/>
        </w:rPr>
        <w:t>Greenville County Enforcing Underage Drinking Laws Coalition</w:t>
      </w:r>
      <w:r w:rsidR="00A160B5">
        <w:rPr>
          <w:color w:val="000000" w:themeColor="text1"/>
          <w:u w:color="000000" w:themeColor="text1"/>
        </w:rPr>
        <w:t xml:space="preserve"> for its success in </w:t>
      </w:r>
      <w:r w:rsidR="00A160B5" w:rsidRPr="00520C43">
        <w:rPr>
          <w:color w:val="000000" w:themeColor="text1"/>
          <w:u w:color="000000" w:themeColor="text1"/>
        </w:rPr>
        <w:t>reducing underage drinking</w:t>
      </w:r>
      <w:r w:rsidR="00A160B5">
        <w:rPr>
          <w:color w:val="000000" w:themeColor="text1"/>
          <w:u w:color="000000" w:themeColor="text1"/>
        </w:rPr>
        <w:t xml:space="preserve"> </w:t>
      </w:r>
      <w:r w:rsidR="00A160B5" w:rsidRPr="00520C43">
        <w:rPr>
          <w:color w:val="000000" w:themeColor="text1"/>
          <w:u w:color="000000" w:themeColor="text1"/>
        </w:rPr>
        <w:t>and youth access to alcohol</w:t>
      </w:r>
      <w:r w:rsidR="00A160B5">
        <w:rPr>
          <w:color w:val="000000" w:themeColor="text1"/>
          <w:u w:color="000000" w:themeColor="text1"/>
        </w:rPr>
        <w:t xml:space="preserve"> in Greenville County and congratulate all its participants for </w:t>
      </w:r>
      <w:r w:rsidR="00064BB2">
        <w:rPr>
          <w:color w:val="000000" w:themeColor="text1"/>
          <w:u w:color="000000" w:themeColor="text1"/>
        </w:rPr>
        <w:t xml:space="preserve">receiving a grant from the </w:t>
      </w:r>
      <w:r w:rsidR="00064BB2" w:rsidRPr="00520C43">
        <w:rPr>
          <w:color w:val="000000" w:themeColor="text1"/>
          <w:u w:color="000000" w:themeColor="text1"/>
        </w:rPr>
        <w:t>National Highway Tra</w:t>
      </w:r>
      <w:r w:rsidR="00064BB2">
        <w:rPr>
          <w:color w:val="000000" w:themeColor="text1"/>
          <w:u w:color="000000" w:themeColor="text1"/>
        </w:rPr>
        <w:t>ffic Safety Administration to conduct the</w:t>
      </w:r>
      <w:r w:rsidR="00064BB2" w:rsidRPr="00520C43">
        <w:rPr>
          <w:color w:val="000000" w:themeColor="text1"/>
          <w:u w:color="000000" w:themeColor="text1"/>
        </w:rPr>
        <w:t xml:space="preserve"> </w:t>
      </w:r>
      <w:r w:rsidR="00064BB2" w:rsidRPr="00520C43">
        <w:rPr>
          <w:i/>
          <w:color w:val="000000" w:themeColor="text1"/>
          <w:u w:color="000000" w:themeColor="text1"/>
        </w:rPr>
        <w:t>Under</w:t>
      </w:r>
      <w:r w:rsidR="00064BB2">
        <w:rPr>
          <w:i/>
          <w:color w:val="000000" w:themeColor="text1"/>
          <w:u w:color="000000" w:themeColor="text1"/>
        </w:rPr>
        <w:t>age Drinking. Adult Consequence</w:t>
      </w:r>
      <w:r w:rsidR="004A2D26">
        <w:rPr>
          <w:i/>
          <w:color w:val="000000" w:themeColor="text1"/>
          <w:u w:color="000000" w:themeColor="text1"/>
        </w:rPr>
        <w:t>s</w:t>
      </w:r>
      <w:r w:rsidR="00064BB2" w:rsidRPr="00520C43">
        <w:rPr>
          <w:color w:val="000000" w:themeColor="text1"/>
          <w:u w:color="000000" w:themeColor="text1"/>
        </w:rPr>
        <w:t xml:space="preserve"> </w:t>
      </w:r>
      <w:r w:rsidR="00064BB2">
        <w:rPr>
          <w:color w:val="000000" w:themeColor="text1"/>
          <w:u w:color="000000" w:themeColor="text1"/>
        </w:rPr>
        <w:t>campaign</w:t>
      </w:r>
      <w:r>
        <w:t>.</w:t>
      </w:r>
    </w:p>
    <w:p w:rsidR="009F4ADA" w:rsidRDefault="009F4A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F4ADA" w:rsidP="004A2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Be it further resolved that a copy of this resolution be </w:t>
      </w:r>
      <w:r w:rsidR="004A2D26">
        <w:t>p</w:t>
      </w:r>
      <w:r w:rsidR="004A2D26" w:rsidRPr="003E4297">
        <w:rPr>
          <w:color w:val="000000" w:themeColor="text1"/>
          <w:u w:color="000000" w:themeColor="text1"/>
        </w:rPr>
        <w:t>resented to Mr. Curtis Reece, Chairman of the Greenville County Enforcing Underage Drinking Laws Coalition</w:t>
      </w:r>
      <w:r w:rsidR="004A2D26">
        <w:rPr>
          <w:color w:val="000000" w:themeColor="text1"/>
          <w:u w:color="000000" w:themeColor="text1"/>
        </w:rPr>
        <w:t>.</w:t>
      </w:r>
    </w:p>
    <w:p w:rsidR="0095539F" w:rsidRDefault="00584FAC" w:rsidP="00576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5539F" w:rsidRDefault="0095539F" w:rsidP="0095539F">
      <w:pPr>
        <w:suppressAutoHyphens/>
      </w:pPr>
    </w:p>
    <w:sectPr w:rsidR="0095539F" w:rsidSect="009553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FAC" w:rsidRDefault="00584FAC" w:rsidP="009F0C77">
      <w:r>
        <w:separator/>
      </w:r>
    </w:p>
  </w:endnote>
  <w:endnote w:type="continuationSeparator" w:id="0">
    <w:p w:rsidR="00584FAC" w:rsidRDefault="00584FA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06106D-E8C8-415B-B4D5-78D23D77702A}"/>
    <w:embedBold r:id="rId2" w:fontKey="{1E28CE9D-3201-4041-915B-430160BE37B5}"/>
    <w:embedItalic r:id="rId3" w:fontKey="{D9B21087-813D-40AE-B842-822C18BE89E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AB54F8F-8211-47F0-BD43-4856FC1C82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42A2CF7-5970-489B-B549-2F5FECA814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C3C7970D-4A45-4446-9121-7C7CF70636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5CA" w:rsidRPr="0095539F" w:rsidRDefault="0095539F" w:rsidP="00955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FAC" w:rsidRDefault="00584FAC" w:rsidP="009F0C77">
      <w:r>
        <w:separator/>
      </w:r>
    </w:p>
  </w:footnote>
  <w:footnote w:type="continuationSeparator" w:id="0">
    <w:p w:rsidR="00584FAC" w:rsidRDefault="00584FA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145AB12"/>
    <w:docVar w:name="CoverBillType" w:val="r"/>
    <w:docVar w:name="docpath" w:val="L:\Council\bills\GM\25145AB12.DOCX"/>
    <w:docVar w:name="dvBillNumber" w:val="15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45289"/>
    <w:rsid w:val="00026C9A"/>
    <w:rsid w:val="00064BB2"/>
    <w:rsid w:val="000965A1"/>
    <w:rsid w:val="000E1785"/>
    <w:rsid w:val="001023A4"/>
    <w:rsid w:val="00105B12"/>
    <w:rsid w:val="0010776B"/>
    <w:rsid w:val="00133E66"/>
    <w:rsid w:val="00134ACF"/>
    <w:rsid w:val="00144E15"/>
    <w:rsid w:val="00191FF8"/>
    <w:rsid w:val="001A4A62"/>
    <w:rsid w:val="001A681E"/>
    <w:rsid w:val="001D08F2"/>
    <w:rsid w:val="001D29CF"/>
    <w:rsid w:val="001D73DE"/>
    <w:rsid w:val="002037CA"/>
    <w:rsid w:val="002047A2"/>
    <w:rsid w:val="002321B6"/>
    <w:rsid w:val="0023696B"/>
    <w:rsid w:val="00250967"/>
    <w:rsid w:val="002759C5"/>
    <w:rsid w:val="00277DEE"/>
    <w:rsid w:val="00280D88"/>
    <w:rsid w:val="0028687E"/>
    <w:rsid w:val="00294ABE"/>
    <w:rsid w:val="002A3EB4"/>
    <w:rsid w:val="002B619E"/>
    <w:rsid w:val="00325348"/>
    <w:rsid w:val="00393688"/>
    <w:rsid w:val="003A4B9B"/>
    <w:rsid w:val="003B55CB"/>
    <w:rsid w:val="003D411E"/>
    <w:rsid w:val="003E3C1E"/>
    <w:rsid w:val="003E6148"/>
    <w:rsid w:val="00400EAA"/>
    <w:rsid w:val="0041760A"/>
    <w:rsid w:val="00420239"/>
    <w:rsid w:val="004809EE"/>
    <w:rsid w:val="004A2D26"/>
    <w:rsid w:val="00511EE9"/>
    <w:rsid w:val="00521E00"/>
    <w:rsid w:val="00524EF1"/>
    <w:rsid w:val="00576633"/>
    <w:rsid w:val="00576D85"/>
    <w:rsid w:val="00577C6C"/>
    <w:rsid w:val="00584FA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170F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C6858"/>
    <w:rsid w:val="008F4429"/>
    <w:rsid w:val="0091123C"/>
    <w:rsid w:val="009352BB"/>
    <w:rsid w:val="0095539F"/>
    <w:rsid w:val="00990668"/>
    <w:rsid w:val="009A63FC"/>
    <w:rsid w:val="009F0C77"/>
    <w:rsid w:val="009F4ADA"/>
    <w:rsid w:val="009F4DD1"/>
    <w:rsid w:val="00A160B5"/>
    <w:rsid w:val="00A64E80"/>
    <w:rsid w:val="00A741D9"/>
    <w:rsid w:val="00A9741D"/>
    <w:rsid w:val="00AD4B17"/>
    <w:rsid w:val="00B26FA6"/>
    <w:rsid w:val="00B31208"/>
    <w:rsid w:val="00B741CB"/>
    <w:rsid w:val="00B934F3"/>
    <w:rsid w:val="00BB6347"/>
    <w:rsid w:val="00BC4158"/>
    <w:rsid w:val="00BD2134"/>
    <w:rsid w:val="00C038D8"/>
    <w:rsid w:val="00C045DD"/>
    <w:rsid w:val="00C3136F"/>
    <w:rsid w:val="00C3483A"/>
    <w:rsid w:val="00C620B4"/>
    <w:rsid w:val="00C74E9D"/>
    <w:rsid w:val="00C82FD3"/>
    <w:rsid w:val="00C871FD"/>
    <w:rsid w:val="00CC6B7B"/>
    <w:rsid w:val="00CD3619"/>
    <w:rsid w:val="00CF4447"/>
    <w:rsid w:val="00D405E7"/>
    <w:rsid w:val="00D41D56"/>
    <w:rsid w:val="00D45289"/>
    <w:rsid w:val="00D6260D"/>
    <w:rsid w:val="00D6662B"/>
    <w:rsid w:val="00D95E2F"/>
    <w:rsid w:val="00D970A9"/>
    <w:rsid w:val="00DB3AC0"/>
    <w:rsid w:val="00DE68F0"/>
    <w:rsid w:val="00DF3845"/>
    <w:rsid w:val="00DF7E17"/>
    <w:rsid w:val="00E055CA"/>
    <w:rsid w:val="00EB00A2"/>
    <w:rsid w:val="00EB1BF3"/>
    <w:rsid w:val="00EF3EEE"/>
    <w:rsid w:val="00F149A7"/>
    <w:rsid w:val="00F15D2C"/>
    <w:rsid w:val="00F50BAF"/>
    <w:rsid w:val="00F52C10"/>
    <w:rsid w:val="00F81FFD"/>
    <w:rsid w:val="00F85228"/>
    <w:rsid w:val="00FB6773"/>
    <w:rsid w:val="00FC42CC"/>
    <w:rsid w:val="00FE0467"/>
    <w:rsid w:val="00FF7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66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633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C871F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C871F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841B2-45A3-4458-8F42-1090C15E1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2012-05-29T17:49:00Z</cp:lastPrinted>
  <dcterms:created xsi:type="dcterms:W3CDTF">2012-06-06T19:41:00Z</dcterms:created>
  <dcterms:modified xsi:type="dcterms:W3CDTF">2012-06-06T19:41:00Z</dcterms:modified>
</cp:coreProperties>
</file>