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47B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1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57903">
        <w:rPr>
          <w:color w:val="000000" w:themeColor="text1"/>
          <w:u w:color="000000" w:themeColor="text1"/>
        </w:rPr>
        <w:t xml:space="preserve">TO CONGRATULATE MISS CLARA </w:t>
      </w:r>
      <w:r>
        <w:rPr>
          <w:color w:val="000000" w:themeColor="text1"/>
          <w:u w:color="000000" w:themeColor="text1"/>
        </w:rPr>
        <w:t xml:space="preserve">MICHELLE </w:t>
      </w:r>
      <w:r w:rsidRPr="00657903">
        <w:rPr>
          <w:color w:val="000000" w:themeColor="text1"/>
          <w:u w:color="000000" w:themeColor="text1"/>
        </w:rPr>
        <w:t xml:space="preserve">SHOOPMAN, DAUGHTER OF SENATOR AND MRS. PHILLIP SHOOPMAN, UPON THE OCCASION OF HER ELECTION AS PRESIDENT OF THE BLUE RIDGE CHRISTIAN ACADEMY’S ELEMENTARY SCHOOL, TO COMMEND HER FOR COMPLETING </w:t>
      </w:r>
      <w:r>
        <w:rPr>
          <w:color w:val="000000" w:themeColor="text1"/>
          <w:u w:color="000000" w:themeColor="text1"/>
        </w:rPr>
        <w:t>THE SECO</w:t>
      </w:r>
      <w:r w:rsidRPr="00657903">
        <w:rPr>
          <w:color w:val="000000" w:themeColor="text1"/>
          <w:u w:color="000000" w:themeColor="text1"/>
        </w:rPr>
        <w:t>ND GRADE WITH OUTSTANDING ACHIEVEMENTS, AND TO WISH HER A VERY BRIGHT AND HAPPY FUTURE.</w:t>
      </w:r>
    </w:p>
    <w:p w:rsidR="001D47B6" w:rsidRDefault="001D4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1DC5" w:rsidRPr="00657903" w:rsidRDefault="001D47B6"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1DC5" w:rsidRPr="00657903">
        <w:rPr>
          <w:color w:val="000000" w:themeColor="text1"/>
          <w:u w:color="000000" w:themeColor="text1"/>
        </w:rPr>
        <w:t>it is with great pleasure that the South Carolina Senate honors those individuals who give tirelessly to achieve high academic success to the welfare of this great State’s citizenry;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Whereas, Clara Michelle Shoopman was nominated by her academic achievement to run for president and was then elected by her peers to the office of president for the Blue Ridge Christian Academy elementary school;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Whereas, Clara stands as an outstanding citizen, one much admired for her kindness, thoughtfulness, leadership, obedience, peacefulness, faithfulness, patience, and inward beauty, in  her role as a student, daughter, sister</w:t>
      </w:r>
      <w:r>
        <w:rPr>
          <w:color w:val="000000" w:themeColor="text1"/>
          <w:u w:color="000000" w:themeColor="text1"/>
        </w:rPr>
        <w:t>,</w:t>
      </w:r>
      <w:r w:rsidRPr="00657903">
        <w:rPr>
          <w:color w:val="000000" w:themeColor="text1"/>
          <w:u w:color="000000" w:themeColor="text1"/>
        </w:rPr>
        <w:t xml:space="preserve"> and friend;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 xml:space="preserve">Whereas, born in 2004, young Clara is growing up in the Greer area, bringing joy to all those </w:t>
      </w:r>
      <w:r w:rsidR="001F105C">
        <w:rPr>
          <w:color w:val="000000" w:themeColor="text1"/>
          <w:u w:color="000000" w:themeColor="text1"/>
        </w:rPr>
        <w:t>who</w:t>
      </w:r>
      <w:r w:rsidRPr="00657903">
        <w:rPr>
          <w:color w:val="000000" w:themeColor="text1"/>
          <w:u w:color="000000" w:themeColor="text1"/>
        </w:rPr>
        <w:t xml:space="preserve"> know her. In preparation for her life’s work, she was homeschooled through the </w:t>
      </w:r>
      <w:r>
        <w:rPr>
          <w:color w:val="000000" w:themeColor="text1"/>
          <w:u w:color="000000" w:themeColor="text1"/>
        </w:rPr>
        <w:t>firs</w:t>
      </w:r>
      <w:r w:rsidRPr="00657903">
        <w:rPr>
          <w:color w:val="000000" w:themeColor="text1"/>
          <w:u w:color="000000" w:themeColor="text1"/>
        </w:rPr>
        <w:t xml:space="preserve">t </w:t>
      </w:r>
      <w:r>
        <w:rPr>
          <w:color w:val="000000" w:themeColor="text1"/>
          <w:u w:color="000000" w:themeColor="text1"/>
        </w:rPr>
        <w:t>g</w:t>
      </w:r>
      <w:r w:rsidRPr="00657903">
        <w:rPr>
          <w:color w:val="000000" w:themeColor="text1"/>
          <w:u w:color="000000" w:themeColor="text1"/>
        </w:rPr>
        <w:t>rade and is now working on the remainder of her elementary education at Blue Ridge Christian Academy in Landrum, South Carolina</w:t>
      </w:r>
      <w:r>
        <w:rPr>
          <w:color w:val="000000" w:themeColor="text1"/>
          <w:u w:color="000000" w:themeColor="text1"/>
        </w:rPr>
        <w:t>,</w:t>
      </w:r>
      <w:r w:rsidRPr="00657903">
        <w:rPr>
          <w:color w:val="000000" w:themeColor="text1"/>
          <w:u w:color="000000" w:themeColor="text1"/>
        </w:rPr>
        <w:t xml:space="preserve"> where she has graduated from the </w:t>
      </w:r>
      <w:r>
        <w:rPr>
          <w:color w:val="000000" w:themeColor="text1"/>
          <w:u w:color="000000" w:themeColor="text1"/>
        </w:rPr>
        <w:t>secon</w:t>
      </w:r>
      <w:r w:rsidRPr="00657903">
        <w:rPr>
          <w:color w:val="000000" w:themeColor="text1"/>
          <w:u w:color="000000" w:themeColor="text1"/>
        </w:rPr>
        <w:t xml:space="preserve">d grade after numerous academic achievements including competing in a regional </w:t>
      </w:r>
      <w:r>
        <w:rPr>
          <w:color w:val="000000" w:themeColor="text1"/>
          <w:u w:color="000000" w:themeColor="text1"/>
        </w:rPr>
        <w:t>spelling b</w:t>
      </w:r>
      <w:r w:rsidRPr="00657903">
        <w:rPr>
          <w:color w:val="000000" w:themeColor="text1"/>
          <w:u w:color="000000" w:themeColor="text1"/>
        </w:rPr>
        <w:t>ee, performing in the Living Histo</w:t>
      </w:r>
      <w:r>
        <w:rPr>
          <w:color w:val="000000" w:themeColor="text1"/>
          <w:u w:color="000000" w:themeColor="text1"/>
        </w:rPr>
        <w:t>ry Museum as Annie Oakley, writing</w:t>
      </w:r>
      <w:r w:rsidRPr="00657903">
        <w:rPr>
          <w:color w:val="000000" w:themeColor="text1"/>
          <w:u w:color="000000" w:themeColor="text1"/>
        </w:rPr>
        <w:t xml:space="preserve"> many creative stories and book reports, learn</w:t>
      </w:r>
      <w:r>
        <w:rPr>
          <w:color w:val="000000" w:themeColor="text1"/>
          <w:u w:color="000000" w:themeColor="text1"/>
        </w:rPr>
        <w:t>ing</w:t>
      </w:r>
      <w:r w:rsidRPr="00657903">
        <w:rPr>
          <w:color w:val="000000" w:themeColor="text1"/>
          <w:u w:color="000000" w:themeColor="text1"/>
        </w:rPr>
        <w:t xml:space="preserve"> to write in </w:t>
      </w:r>
      <w:r w:rsidRPr="00657903">
        <w:rPr>
          <w:color w:val="000000" w:themeColor="text1"/>
          <w:u w:color="000000" w:themeColor="text1"/>
        </w:rPr>
        <w:lastRenderedPageBreak/>
        <w:t xml:space="preserve">cursive, </w:t>
      </w:r>
      <w:r>
        <w:rPr>
          <w:color w:val="000000" w:themeColor="text1"/>
          <w:u w:color="000000" w:themeColor="text1"/>
        </w:rPr>
        <w:t xml:space="preserve">and learning </w:t>
      </w:r>
      <w:r w:rsidRPr="00657903">
        <w:rPr>
          <w:color w:val="000000" w:themeColor="text1"/>
          <w:u w:color="000000" w:themeColor="text1"/>
        </w:rPr>
        <w:t>extensive grammar mechanics, multiplication, fractions, and introductory Spanish;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 xml:space="preserve">Whereas, Clara Shoopman began her Christian walk early, learning many Bible stories, verses, and the nature of a loving God, </w:t>
      </w:r>
      <w:r>
        <w:rPr>
          <w:color w:val="000000" w:themeColor="text1"/>
          <w:u w:color="000000" w:themeColor="text1"/>
        </w:rPr>
        <w:t xml:space="preserve">and </w:t>
      </w:r>
      <w:r w:rsidRPr="00657903">
        <w:rPr>
          <w:color w:val="000000" w:themeColor="text1"/>
          <w:u w:color="000000" w:themeColor="text1"/>
        </w:rPr>
        <w:t>she was baptized on November 7, 2010</w:t>
      </w:r>
      <w:r>
        <w:rPr>
          <w:color w:val="000000" w:themeColor="text1"/>
          <w:u w:color="000000" w:themeColor="text1"/>
        </w:rPr>
        <w:t>,</w:t>
      </w:r>
      <w:r w:rsidRPr="00657903">
        <w:rPr>
          <w:color w:val="000000" w:themeColor="text1"/>
          <w:u w:color="000000" w:themeColor="text1"/>
        </w:rPr>
        <w:t xml:space="preserve"> at Washington Baptist Church in Greer, South Carolina, where she continues to study and memorize God’s </w:t>
      </w:r>
      <w:r>
        <w:rPr>
          <w:color w:val="000000" w:themeColor="text1"/>
          <w:u w:color="000000" w:themeColor="text1"/>
        </w:rPr>
        <w:t>W</w:t>
      </w:r>
      <w:r w:rsidRPr="00657903">
        <w:rPr>
          <w:color w:val="000000" w:themeColor="text1"/>
          <w:u w:color="000000" w:themeColor="text1"/>
        </w:rPr>
        <w:t>ord with plans to serve Him the rest of her life;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 xml:space="preserve">Whereas, </w:t>
      </w:r>
      <w:r>
        <w:rPr>
          <w:color w:val="000000" w:themeColor="text1"/>
          <w:u w:color="000000" w:themeColor="text1"/>
        </w:rPr>
        <w:t xml:space="preserve">with </w:t>
      </w:r>
      <w:r w:rsidRPr="00657903">
        <w:rPr>
          <w:color w:val="000000" w:themeColor="text1"/>
          <w:u w:color="000000" w:themeColor="text1"/>
        </w:rPr>
        <w:t>a genuine interest in all of God’s creatures, Clara studi</w:t>
      </w:r>
      <w:r>
        <w:rPr>
          <w:color w:val="000000" w:themeColor="text1"/>
          <w:u w:color="000000" w:themeColor="text1"/>
        </w:rPr>
        <w:t>es</w:t>
      </w:r>
      <w:r w:rsidRPr="00657903">
        <w:rPr>
          <w:color w:val="000000" w:themeColor="text1"/>
          <w:u w:color="000000" w:themeColor="text1"/>
        </w:rPr>
        <w:t xml:space="preserve"> bats, owls, lizards, frogs, caterpillars</w:t>
      </w:r>
      <w:r>
        <w:rPr>
          <w:color w:val="000000" w:themeColor="text1"/>
          <w:u w:color="000000" w:themeColor="text1"/>
        </w:rPr>
        <w:t>,</w:t>
      </w:r>
      <w:r w:rsidRPr="00657903">
        <w:rPr>
          <w:color w:val="000000" w:themeColor="text1"/>
          <w:u w:color="000000" w:themeColor="text1"/>
        </w:rPr>
        <w:t xml:space="preserve"> and butterflies, and </w:t>
      </w:r>
      <w:r>
        <w:rPr>
          <w:color w:val="000000" w:themeColor="text1"/>
          <w:u w:color="000000" w:themeColor="text1"/>
        </w:rPr>
        <w:t>is</w:t>
      </w:r>
      <w:r w:rsidRPr="00657903">
        <w:rPr>
          <w:color w:val="000000" w:themeColor="text1"/>
          <w:u w:color="000000" w:themeColor="text1"/>
        </w:rPr>
        <w:t xml:space="preserve"> a loving caregiver to many creatures including caterpillars, frogs, lizards, and turtles;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903">
        <w:rPr>
          <w:color w:val="000000" w:themeColor="text1"/>
          <w:u w:color="000000" w:themeColor="text1"/>
        </w:rPr>
        <w:t xml:space="preserve">Whereas, Senator and Mrs. Shoopman, and her brother, August Wade Shoopman, along with numerous others, consider Clara </w:t>
      </w:r>
      <w:r>
        <w:rPr>
          <w:color w:val="000000" w:themeColor="text1"/>
          <w:u w:color="000000" w:themeColor="text1"/>
        </w:rPr>
        <w:t>to be</w:t>
      </w:r>
      <w:r w:rsidRPr="00657903">
        <w:rPr>
          <w:color w:val="000000" w:themeColor="text1"/>
          <w:u w:color="000000" w:themeColor="text1"/>
        </w:rPr>
        <w:t xml:space="preserve"> a friend, a leader, and a most special young lady; and</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7B6"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903">
        <w:rPr>
          <w:color w:val="000000" w:themeColor="text1"/>
          <w:u w:color="000000" w:themeColor="text1"/>
        </w:rPr>
        <w:t>Whereas, having made her mark and set the bar of achievement extraordinarily high, Clara will be remembered with affection and love by parents, brother, and friends for years to come</w:t>
      </w:r>
      <w:r w:rsidR="001D47B6">
        <w:t>.  Now, therefore,</w:t>
      </w:r>
    </w:p>
    <w:p w:rsidR="001D47B6" w:rsidRDefault="001D4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7B6" w:rsidRDefault="001D4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D47B6" w:rsidRDefault="001D4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DC5" w:rsidRPr="00657903" w:rsidRDefault="001D47B6"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061DC5" w:rsidRPr="00657903">
        <w:rPr>
          <w:color w:val="000000" w:themeColor="text1"/>
          <w:u w:color="000000" w:themeColor="text1"/>
        </w:rPr>
        <w:t xml:space="preserve">the members of the South Carolina Senate, by this resolution, congratulate Miss Clara Michelle Shoopman, daughter </w:t>
      </w:r>
      <w:r w:rsidR="00061DC5">
        <w:rPr>
          <w:color w:val="000000" w:themeColor="text1"/>
          <w:u w:color="000000" w:themeColor="text1"/>
        </w:rPr>
        <w:t>of Senator a</w:t>
      </w:r>
      <w:r w:rsidR="00061DC5" w:rsidRPr="00657903">
        <w:rPr>
          <w:color w:val="000000" w:themeColor="text1"/>
          <w:u w:color="000000" w:themeColor="text1"/>
        </w:rPr>
        <w:t xml:space="preserve">nd Mrs. Phillip Shoopman, upon the occasion of her election as </w:t>
      </w:r>
      <w:r w:rsidR="00061DC5">
        <w:rPr>
          <w:color w:val="000000" w:themeColor="text1"/>
          <w:u w:color="000000" w:themeColor="text1"/>
        </w:rPr>
        <w:t>p</w:t>
      </w:r>
      <w:r w:rsidR="00061DC5" w:rsidRPr="00657903">
        <w:rPr>
          <w:color w:val="000000" w:themeColor="text1"/>
          <w:u w:color="000000" w:themeColor="text1"/>
        </w:rPr>
        <w:t>resident of the Blue Ridge Christian Academy</w:t>
      </w:r>
      <w:r w:rsidR="00061DC5">
        <w:rPr>
          <w:color w:val="000000" w:themeColor="text1"/>
          <w:u w:color="000000" w:themeColor="text1"/>
        </w:rPr>
        <w:t>’s</w:t>
      </w:r>
      <w:r w:rsidR="00061DC5" w:rsidRPr="00657903">
        <w:rPr>
          <w:color w:val="000000" w:themeColor="text1"/>
          <w:u w:color="000000" w:themeColor="text1"/>
        </w:rPr>
        <w:t xml:space="preserve"> elementary school, commend her </w:t>
      </w:r>
      <w:r w:rsidR="00061DC5">
        <w:rPr>
          <w:color w:val="000000" w:themeColor="text1"/>
          <w:u w:color="000000" w:themeColor="text1"/>
        </w:rPr>
        <w:t xml:space="preserve">for completing the second grade </w:t>
      </w:r>
      <w:r w:rsidR="00061DC5" w:rsidRPr="00657903">
        <w:rPr>
          <w:color w:val="000000" w:themeColor="text1"/>
          <w:u w:color="000000" w:themeColor="text1"/>
        </w:rPr>
        <w:t>with outstanding achievements</w:t>
      </w:r>
      <w:r w:rsidR="00061DC5">
        <w:rPr>
          <w:color w:val="000000" w:themeColor="text1"/>
          <w:u w:color="000000" w:themeColor="text1"/>
        </w:rPr>
        <w:t xml:space="preserve">, </w:t>
      </w:r>
      <w:r w:rsidR="00061DC5" w:rsidRPr="00657903">
        <w:rPr>
          <w:color w:val="000000" w:themeColor="text1"/>
          <w:u w:color="000000" w:themeColor="text1"/>
        </w:rPr>
        <w:t xml:space="preserve">and wish her </w:t>
      </w:r>
      <w:r w:rsidR="00061DC5">
        <w:rPr>
          <w:color w:val="000000" w:themeColor="text1"/>
          <w:u w:color="000000" w:themeColor="text1"/>
        </w:rPr>
        <w:t>a very bright and happy</w:t>
      </w:r>
      <w:r w:rsidR="00061DC5" w:rsidRPr="00657903">
        <w:rPr>
          <w:color w:val="000000" w:themeColor="text1"/>
          <w:u w:color="000000" w:themeColor="text1"/>
        </w:rPr>
        <w:t xml:space="preserve"> future.</w:t>
      </w:r>
    </w:p>
    <w:p w:rsidR="00061DC5" w:rsidRPr="00657903" w:rsidRDefault="00061DC5" w:rsidP="000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61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903">
        <w:rPr>
          <w:color w:val="000000" w:themeColor="text1"/>
          <w:u w:color="000000" w:themeColor="text1"/>
        </w:rPr>
        <w:t>Be it further resolved that a copy of this resolution be presented to Miss Clara Michelle Shoopman.</w:t>
      </w:r>
    </w:p>
    <w:p w:rsidR="00325162" w:rsidRDefault="0010776B" w:rsidP="001D4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5162" w:rsidRDefault="00325162" w:rsidP="00325162">
      <w:pPr>
        <w:suppressAutoHyphens/>
      </w:pPr>
    </w:p>
    <w:sectPr w:rsidR="00325162" w:rsidSect="003251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DC5" w:rsidRDefault="00061DC5" w:rsidP="009F0C77">
      <w:r>
        <w:separator/>
      </w:r>
    </w:p>
  </w:endnote>
  <w:endnote w:type="continuationSeparator" w:id="0">
    <w:p w:rsidR="00061DC5" w:rsidRDefault="00061D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8F83B8-50CE-4DD3-81D0-4D7264112ADE}"/>
    <w:embedBold r:id="rId2" w:fontKey="{CB98B865-30EA-4789-9523-B3A5AD1A16AE}"/>
  </w:font>
  <w:font w:name="Calibri">
    <w:panose1 w:val="020F0502020204030204"/>
    <w:charset w:val="00"/>
    <w:family w:val="swiss"/>
    <w:pitch w:val="variable"/>
    <w:sig w:usb0="A00002EF" w:usb1="4000207B" w:usb2="00000000" w:usb3="00000000" w:csb0="0000009F" w:csb1="00000000"/>
    <w:embedRegular r:id="rId3" w:fontKey="{75FA19FD-3C26-4F89-9D6B-0BDCDDF04775}"/>
  </w:font>
  <w:font w:name="Tahoma">
    <w:panose1 w:val="020B0604030504040204"/>
    <w:charset w:val="00"/>
    <w:family w:val="swiss"/>
    <w:pitch w:val="variable"/>
    <w:sig w:usb0="61002A87" w:usb1="80000000" w:usb2="00000008" w:usb3="00000000" w:csb0="000101FF" w:csb1="00000000"/>
    <w:embedRegular r:id="rId4" w:fontKey="{914FC8D3-4CCF-4F1F-A873-6AD7F986F2F7}"/>
  </w:font>
  <w:font w:name="Cambria">
    <w:panose1 w:val="02040503050406030204"/>
    <w:charset w:val="00"/>
    <w:family w:val="roman"/>
    <w:pitch w:val="variable"/>
    <w:sig w:usb0="A00002EF" w:usb1="4000004B" w:usb2="00000000" w:usb3="00000000" w:csb0="0000009F" w:csb1="00000000"/>
    <w:embedRegular r:id="rId5" w:fontKey="{2725F1FD-D7DE-4B17-AA4C-41105905EE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569" w:rsidRPr="00325162" w:rsidRDefault="00325162" w:rsidP="00325162">
    <w:pPr>
      <w:pStyle w:val="Footer"/>
      <w:tabs>
        <w:tab w:val="clear" w:pos="4680"/>
        <w:tab w:val="clear" w:pos="9360"/>
        <w:tab w:val="center" w:pos="2995"/>
      </w:tabs>
      <w:spacing w:before="120"/>
    </w:pPr>
    <w:r>
      <w:t>[1590]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DC5" w:rsidRDefault="00061DC5" w:rsidP="009F0C77">
      <w:r>
        <w:separator/>
      </w:r>
    </w:p>
  </w:footnote>
  <w:footnote w:type="continuationSeparator" w:id="0">
    <w:p w:rsidR="00061DC5" w:rsidRDefault="00061D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164AC12"/>
    <w:docVar w:name="CoverBillType" w:val="r"/>
    <w:docVar w:name="docpath" w:val="L:\Council\bills\GM\25164AC12.DOCX"/>
    <w:docVar w:name="dvBillNumber" w:val="1590"/>
    <w:docVar w:name="dvBillNumberPrefix" w:val="S. "/>
    <w:docVar w:name="dvOriginalBody" w:val="Senate"/>
    <w:docVar w:name="dvSteno" w:val="GM"/>
    <w:docVar w:name="NameofBody" w:val="s"/>
    <w:docVar w:name="vgroup2" w:val="Council"/>
  </w:docVars>
  <w:rsids>
    <w:rsidRoot w:val="003708D4"/>
    <w:rsid w:val="00026C9A"/>
    <w:rsid w:val="00061DC5"/>
    <w:rsid w:val="000965A1"/>
    <w:rsid w:val="000E1785"/>
    <w:rsid w:val="001023A4"/>
    <w:rsid w:val="0010776B"/>
    <w:rsid w:val="00133E66"/>
    <w:rsid w:val="00134ACF"/>
    <w:rsid w:val="00144E15"/>
    <w:rsid w:val="001A4A62"/>
    <w:rsid w:val="001A681E"/>
    <w:rsid w:val="001D08F2"/>
    <w:rsid w:val="001D47B6"/>
    <w:rsid w:val="001D4B68"/>
    <w:rsid w:val="001F105C"/>
    <w:rsid w:val="002037CA"/>
    <w:rsid w:val="002047A2"/>
    <w:rsid w:val="002321B6"/>
    <w:rsid w:val="0023696B"/>
    <w:rsid w:val="00250967"/>
    <w:rsid w:val="002759C5"/>
    <w:rsid w:val="00277DEE"/>
    <w:rsid w:val="00280D88"/>
    <w:rsid w:val="00294ABE"/>
    <w:rsid w:val="002A3EB4"/>
    <w:rsid w:val="00325162"/>
    <w:rsid w:val="00325348"/>
    <w:rsid w:val="003708D4"/>
    <w:rsid w:val="0038135D"/>
    <w:rsid w:val="00393688"/>
    <w:rsid w:val="003D411E"/>
    <w:rsid w:val="003E3C1E"/>
    <w:rsid w:val="003E6148"/>
    <w:rsid w:val="00400EAA"/>
    <w:rsid w:val="0041760A"/>
    <w:rsid w:val="004809EE"/>
    <w:rsid w:val="004C438E"/>
    <w:rsid w:val="00511EE9"/>
    <w:rsid w:val="00521E00"/>
    <w:rsid w:val="00577C6C"/>
    <w:rsid w:val="0058501B"/>
    <w:rsid w:val="005967FF"/>
    <w:rsid w:val="005C45E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61569"/>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79F2"/>
    <w:rsid w:val="00CF4447"/>
    <w:rsid w:val="00D327C4"/>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49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1DC5"/>
    <w:rPr>
      <w:rFonts w:ascii="Tahoma" w:hAnsi="Tahoma" w:cs="Tahoma"/>
      <w:sz w:val="16"/>
      <w:szCs w:val="16"/>
    </w:rPr>
  </w:style>
  <w:style w:type="character" w:customStyle="1" w:styleId="BalloonTextChar">
    <w:name w:val="Balloon Text Char"/>
    <w:basedOn w:val="DefaultParagraphFont"/>
    <w:link w:val="BalloonText"/>
    <w:uiPriority w:val="99"/>
    <w:semiHidden/>
    <w:rsid w:val="00061D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5B390-0A52-4799-AE86-47B1F1EB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2012-06-05T14:34:00Z</cp:lastPrinted>
  <dcterms:created xsi:type="dcterms:W3CDTF">2012-06-07T15:01:00Z</dcterms:created>
  <dcterms:modified xsi:type="dcterms:W3CDTF">2012-06-07T15:01:00Z</dcterms:modified>
</cp:coreProperties>
</file>