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82BF8" w:rsidRDefault="00A82BF8" w:rsidP="00A82BF8">
      <w:pPr>
        <w:pStyle w:val="BillDots"/>
      </w:pPr>
    </w:p>
    <w:p w:rsidR="00A82BF8" w:rsidRDefault="00A82BF8" w:rsidP="00A82BF8">
      <w:pPr>
        <w:pStyle w:val="Numbersforbills"/>
      </w:pPr>
    </w:p>
    <w:p w:rsidR="00A82BF8" w:rsidRDefault="00A82BF8" w:rsidP="00A82B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2BF8" w:rsidRDefault="00A82BF8" w:rsidP="00A82B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2BF8" w:rsidRDefault="00A82BF8" w:rsidP="00A82B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2BF8" w:rsidRDefault="00A82BF8" w:rsidP="00A82B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2BF8" w:rsidRDefault="00A82BF8" w:rsidP="00A82B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661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676F2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57CF" w:rsidRDefault="00DC57CF" w:rsidP="00DC57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w:t>
      </w:r>
      <w:r w:rsidRPr="00DC57CF">
        <w:t xml:space="preserve">O AMEND THE CODE OF LAWS OF SOUTH CAROLINA, 1976, BY ADDING SECTION </w:t>
      </w:r>
      <w:r w:rsidR="008E5DC3">
        <w:t>59</w:t>
      </w:r>
      <w:r w:rsidR="008E5DC3">
        <w:noBreakHyphen/>
        <w:t>1</w:t>
      </w:r>
      <w:r w:rsidR="008E5DC3">
        <w:noBreakHyphen/>
        <w:t xml:space="preserve">500 </w:t>
      </w:r>
      <w:r w:rsidRPr="00DC57CF">
        <w:t>SO AS TO PROVIDE THAT A CHILD OF A PUBLIC OFFICIAL OF THIS STATE WHO IS REQUIRED TO LIVE ON STATE PROPERTY IN ORDER TO EXECUTE THE RESPONSIBILITIES OF HIS OFFICE MAY CONTINUE TO ATTEND SCHOOLS WITHIN THE SCHOOL DISTRICT HE ATTENDED PRIOR TO THE MOVE OF THE PUBLIC OFFICIAL TO STATE PROPERTY.</w:t>
      </w:r>
    </w:p>
    <w:p w:rsidR="00676F28" w:rsidRDefault="00676F2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676F28" w:rsidRDefault="00676F2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76F28" w:rsidRDefault="00676F2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6F28" w:rsidRDefault="00676F2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8E5DC3">
        <w:t>Article 5, Chapter 1, Title 59 is amended by adding:</w:t>
      </w:r>
    </w:p>
    <w:p w:rsidR="008E5DC3" w:rsidRDefault="008E5DC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5DC3" w:rsidRDefault="008E5DC3" w:rsidP="008E5D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noBreakHyphen/>
        <w:t>1</w:t>
      </w:r>
      <w:r>
        <w:noBreakHyphen/>
        <w:t>500.</w:t>
      </w:r>
      <w:r>
        <w:tab/>
      </w:r>
      <w:r>
        <w:tab/>
        <w:t>(A)</w:t>
      </w:r>
      <w:r>
        <w:tab/>
        <w:t>A child of a public official of this State who is required to live on state property in order to execute the responsibilities of his office may continue to attend schools within the school district he attended prior to the move of the public official to state property.</w:t>
      </w:r>
    </w:p>
    <w:p w:rsidR="008E5DC3" w:rsidRDefault="008E5DC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 xml:space="preserve">As used in this section, </w:t>
      </w:r>
      <w:r w:rsidRPr="008E5DC3">
        <w:t>‘</w:t>
      </w:r>
      <w:r>
        <w:t>public official</w:t>
      </w:r>
      <w:r w:rsidRPr="008E5DC3">
        <w:t>’</w:t>
      </w:r>
      <w:r>
        <w:t xml:space="preserve"> means any elected or appointed official of this State.”</w:t>
      </w:r>
    </w:p>
    <w:p w:rsidR="00676F28" w:rsidRDefault="00676F2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76F2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E5DC3">
        <w:t>2</w:t>
      </w:r>
      <w:r>
        <w:t>.</w:t>
      </w:r>
      <w:r>
        <w:tab/>
        <w:t>This act takes effect upon approval by the Governor.</w:t>
      </w:r>
    </w:p>
    <w:p w:rsidR="00E66179" w:rsidRDefault="008E5DC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66179" w:rsidRDefault="00E66179" w:rsidP="00E66179">
      <w:pPr>
        <w:suppressAutoHyphens/>
      </w:pPr>
    </w:p>
    <w:sectPr w:rsidR="00E66179" w:rsidSect="00E6617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76F28" w:rsidRDefault="00676F28" w:rsidP="009F0C77">
      <w:r>
        <w:separator/>
      </w:r>
    </w:p>
  </w:endnote>
  <w:endnote w:type="continuationSeparator" w:id="0">
    <w:p w:rsidR="00676F28" w:rsidRDefault="00676F2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203490C-C047-4242-BCF6-323DDABE5B57}"/>
    <w:embedBold r:id="rId2" w:fontKey="{247A0A50-11B9-40A1-8CCB-6032DDCCB302}"/>
  </w:font>
  <w:font w:name="Calibri">
    <w:panose1 w:val="020F0502020204030204"/>
    <w:charset w:val="00"/>
    <w:family w:val="swiss"/>
    <w:pitch w:val="variable"/>
    <w:sig w:usb0="A00002EF" w:usb1="4000207B" w:usb2="00000000" w:usb3="00000000" w:csb0="0000009F" w:csb1="00000000"/>
    <w:embedRegular r:id="rId3" w:fontKey="{83766A13-F010-47FC-A796-062FE69C24BD}"/>
  </w:font>
  <w:font w:name="Cambria">
    <w:panose1 w:val="02040503050406030204"/>
    <w:charset w:val="00"/>
    <w:family w:val="roman"/>
    <w:pitch w:val="variable"/>
    <w:sig w:usb0="A00002EF" w:usb1="4000004B" w:usb2="00000000" w:usb3="00000000" w:csb0="0000009F" w:csb1="00000000"/>
    <w:embedRegular r:id="rId4" w:fontKey="{CA7ACCEF-3C37-41D5-8E39-ADB3445CA41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1C26" w:rsidRPr="00E66179" w:rsidRDefault="00E66179" w:rsidP="00E66179">
    <w:pPr>
      <w:pStyle w:val="Footer"/>
      <w:tabs>
        <w:tab w:val="clear" w:pos="4680"/>
        <w:tab w:val="clear" w:pos="9360"/>
        <w:tab w:val="center" w:pos="2995"/>
      </w:tabs>
      <w:spacing w:before="120"/>
    </w:pPr>
    <w:r>
      <w:t>[3024]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76F28" w:rsidRDefault="00676F28" w:rsidP="009F0C77">
      <w:r>
        <w:separator/>
      </w:r>
    </w:p>
  </w:footnote>
  <w:footnote w:type="continuationSeparator" w:id="0">
    <w:p w:rsidR="00676F28" w:rsidRDefault="00676F2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253BH11"/>
    <w:docVar w:name="CoverBillType" w:val="b"/>
    <w:docVar w:name="docpath" w:val="L:\Council\bills\AGM\18253BH11.DOCX"/>
    <w:docVar w:name="dvBillNumber" w:val="3024"/>
    <w:docVar w:name="dvBillNumberPrefix" w:val="H. "/>
    <w:docVar w:name="dvOriginalBody" w:val="House"/>
    <w:docVar w:name="dvSteno" w:val="AGM"/>
    <w:docVar w:name="NameofBody" w:val="h"/>
    <w:docVar w:name="vgroup2" w:val="Council"/>
  </w:docVars>
  <w:rsids>
    <w:rsidRoot w:val="007153EA"/>
    <w:rsid w:val="00011869"/>
    <w:rsid w:val="000E1785"/>
    <w:rsid w:val="000F40FA"/>
    <w:rsid w:val="0010776B"/>
    <w:rsid w:val="001119FB"/>
    <w:rsid w:val="00133E66"/>
    <w:rsid w:val="001435A3"/>
    <w:rsid w:val="00150FFB"/>
    <w:rsid w:val="001D08F2"/>
    <w:rsid w:val="001D525B"/>
    <w:rsid w:val="001D7F4F"/>
    <w:rsid w:val="002321B6"/>
    <w:rsid w:val="00250967"/>
    <w:rsid w:val="002543C8"/>
    <w:rsid w:val="00284AAE"/>
    <w:rsid w:val="002E5912"/>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76F28"/>
    <w:rsid w:val="006913C9"/>
    <w:rsid w:val="0069470D"/>
    <w:rsid w:val="007153EA"/>
    <w:rsid w:val="00734F00"/>
    <w:rsid w:val="007A70AE"/>
    <w:rsid w:val="008362E8"/>
    <w:rsid w:val="008A1768"/>
    <w:rsid w:val="008A1C26"/>
    <w:rsid w:val="008E5DC3"/>
    <w:rsid w:val="008F4429"/>
    <w:rsid w:val="0094021A"/>
    <w:rsid w:val="009C637A"/>
    <w:rsid w:val="009C6A0B"/>
    <w:rsid w:val="009F0C77"/>
    <w:rsid w:val="009F1C1F"/>
    <w:rsid w:val="009F4DD1"/>
    <w:rsid w:val="00A41684"/>
    <w:rsid w:val="00A64E80"/>
    <w:rsid w:val="00A72BCD"/>
    <w:rsid w:val="00A741D9"/>
    <w:rsid w:val="00A82BF8"/>
    <w:rsid w:val="00A833AB"/>
    <w:rsid w:val="00A9741D"/>
    <w:rsid w:val="00AD4B17"/>
    <w:rsid w:val="00B412D4"/>
    <w:rsid w:val="00BE3C22"/>
    <w:rsid w:val="00C0345E"/>
    <w:rsid w:val="00C3483A"/>
    <w:rsid w:val="00C74E9D"/>
    <w:rsid w:val="00C82FD3"/>
    <w:rsid w:val="00C92819"/>
    <w:rsid w:val="00CC6B7B"/>
    <w:rsid w:val="00CD2089"/>
    <w:rsid w:val="00D73A67"/>
    <w:rsid w:val="00D970A9"/>
    <w:rsid w:val="00DC57CF"/>
    <w:rsid w:val="00DF3845"/>
    <w:rsid w:val="00E41911"/>
    <w:rsid w:val="00E66179"/>
    <w:rsid w:val="00E92EEF"/>
    <w:rsid w:val="00F24442"/>
    <w:rsid w:val="00F50AE3"/>
    <w:rsid w:val="00F67CF1"/>
    <w:rsid w:val="00F7007F"/>
    <w:rsid w:val="00F840F0"/>
    <w:rsid w:val="00F91E7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NoSpacing">
    <w:name w:val="No Spacing"/>
    <w:uiPriority w:val="1"/>
    <w:qFormat/>
    <w:rsid w:val="00DC57CF"/>
    <w:pPr>
      <w:spacing w:after="0" w:line="240" w:lineRule="auto"/>
    </w:pPr>
    <w:rPr>
      <w:rFonts w:asciiTheme="minorHAnsi" w:hAnsiTheme="minorHAnsi"/>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C0F3C7-5EDA-4D1C-AE93-3DAE8BDDFA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149</Words>
  <Characters>850</Characters>
  <Application>Microsoft Office Word</Application>
  <DocSecurity>0</DocSecurity>
  <Lines>7</Lines>
  <Paragraphs>1</Paragraphs>
  <ScaleCrop>false</ScaleCrop>
  <Company> </Company>
  <LinksUpToDate>false</LinksUpToDate>
  <CharactersWithSpaces>998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NSC</cp:lastModifiedBy>
  <cp:revision>2</cp:revision>
  <cp:lastPrinted>2010-12-06T18:23:00Z</cp:lastPrinted>
  <dcterms:created xsi:type="dcterms:W3CDTF">2010-12-07T21:46:00Z</dcterms:created>
  <dcterms:modified xsi:type="dcterms:W3CDTF">2010-12-07T21:46:00Z</dcterms:modified>
</cp:coreProperties>
</file>