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490" w:rsidRDefault="00702490" w:rsidP="00702490">
      <w:pPr>
        <w:pStyle w:val="BillDots"/>
      </w:pPr>
    </w:p>
    <w:p w:rsidR="00702490" w:rsidRDefault="00702490" w:rsidP="00702490">
      <w:pPr>
        <w:pStyle w:val="Numbersforbills"/>
      </w:pPr>
    </w:p>
    <w:p w:rsidR="00702490" w:rsidRDefault="00702490" w:rsidP="00702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2490" w:rsidRDefault="00702490" w:rsidP="00702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2490" w:rsidRDefault="00702490" w:rsidP="00702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2490" w:rsidRDefault="00702490" w:rsidP="00702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2490" w:rsidRDefault="00702490" w:rsidP="00702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56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F703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23D6" w:rsidRDefault="00E723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50</w:t>
      </w:r>
      <w:r w:rsidR="00391270">
        <w:noBreakHyphen/>
      </w:r>
      <w:r>
        <w:t>9</w:t>
      </w:r>
      <w:r w:rsidR="00391270">
        <w:noBreakHyphen/>
      </w:r>
      <w:r>
        <w:t xml:space="preserve">510, AS AMENDED, CODE OF LAWS OF SOUTH CAROLINA, 1976, RELATING TO </w:t>
      </w:r>
      <w:r w:rsidR="00D4501A">
        <w:t xml:space="preserve">HUNTING </w:t>
      </w:r>
      <w:r>
        <w:t xml:space="preserve">LICENSES AUTHORIZED FOR SALE </w:t>
      </w:r>
      <w:r w:rsidR="00D4501A">
        <w:t>AND THE FEES FOR THESE LICENSES, SO AS TO INCREASE THE FEES FOR CERTAIN NONRESIDENT LICENSES AND PROVIDE FOR THE USE OF FUNDS GENERATED BY THE INCREASES.</w:t>
      </w:r>
    </w:p>
    <w:p w:rsidR="007F7033" w:rsidRDefault="007F70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F7033" w:rsidRDefault="007F70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F7033" w:rsidRDefault="007F70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7033" w:rsidRDefault="007F70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723D6">
        <w:t>Section 50</w:t>
      </w:r>
      <w:r w:rsidR="00391270">
        <w:noBreakHyphen/>
      </w:r>
      <w:r w:rsidR="00E723D6">
        <w:t>9</w:t>
      </w:r>
      <w:r w:rsidR="00391270">
        <w:noBreakHyphen/>
      </w:r>
      <w:r w:rsidR="000D44B8">
        <w:t>510(6), (7), (8), (9),</w:t>
      </w:r>
      <w:r w:rsidR="00E723D6">
        <w:t xml:space="preserve"> (10), and (12) of the 1976 Code, as last amended by Acts 263, 268, and 353 all of 2008, </w:t>
      </w:r>
      <w:r w:rsidR="00117CCE">
        <w:t>are</w:t>
      </w:r>
      <w:r w:rsidR="00E723D6">
        <w:t xml:space="preserve"> further amended to read:</w:t>
      </w:r>
    </w:p>
    <w:p w:rsidR="00E723D6" w:rsidRDefault="00E723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23D6" w:rsidRPr="004D0ABE" w:rsidRDefault="00E723D6" w:rsidP="00E72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 w:rsidR="009357CA">
        <w:t>(6)</w:t>
      </w:r>
      <w:r w:rsidR="009357CA">
        <w:tab/>
      </w:r>
      <w:r w:rsidRPr="004D0ABE">
        <w:t xml:space="preserve">For the privilege of hunting throughout South Carolina July first through June thirtieth, a nonresident shall purchase an annual statewide license for one hundred </w:t>
      </w:r>
      <w:r w:rsidRPr="009357CA">
        <w:rPr>
          <w:strike/>
        </w:rPr>
        <w:t>twenty</w:t>
      </w:r>
      <w:r w:rsidR="00391270">
        <w:rPr>
          <w:strike/>
        </w:rPr>
        <w:noBreakHyphen/>
      </w:r>
      <w:r w:rsidRPr="009357CA">
        <w:rPr>
          <w:strike/>
        </w:rPr>
        <w:t>five</w:t>
      </w:r>
      <w:r w:rsidR="009357CA">
        <w:t xml:space="preserve"> </w:t>
      </w:r>
      <w:r w:rsidR="009357CA">
        <w:rPr>
          <w:u w:val="single"/>
        </w:rPr>
        <w:t>thirty</w:t>
      </w:r>
      <w:r w:rsidR="00391270">
        <w:rPr>
          <w:u w:val="single"/>
        </w:rPr>
        <w:noBreakHyphen/>
      </w:r>
      <w:r w:rsidR="009357CA">
        <w:rPr>
          <w:u w:val="single"/>
        </w:rPr>
        <w:t>five</w:t>
      </w:r>
      <w:r w:rsidRPr="004D0ABE">
        <w:t xml:space="preserve"> dollars, of which two dollars </w:t>
      </w:r>
      <w:r w:rsidRPr="00D4501A">
        <w:t>may</w:t>
      </w:r>
      <w:r w:rsidRPr="004D0ABE">
        <w:t xml:space="preserve"> be retained by the issuing agent</w:t>
      </w:r>
      <w:r w:rsidR="009357CA" w:rsidRPr="009357CA">
        <w:t xml:space="preserve"> </w:t>
      </w:r>
      <w:r w:rsidR="009357CA">
        <w:rPr>
          <w:u w:val="single"/>
        </w:rPr>
        <w:t>and</w:t>
      </w:r>
      <w:r w:rsidR="00391270">
        <w:rPr>
          <w:u w:val="single"/>
        </w:rPr>
        <w:t xml:space="preserve"> </w:t>
      </w:r>
      <w:r w:rsidR="009357CA">
        <w:rPr>
          <w:u w:val="single"/>
        </w:rPr>
        <w:t xml:space="preserve">ten dollars of which must be </w:t>
      </w:r>
      <w:r w:rsidR="00D4501A">
        <w:rPr>
          <w:u w:val="single"/>
        </w:rPr>
        <w:t xml:space="preserve">remitted to </w:t>
      </w:r>
      <w:r w:rsidR="009357CA">
        <w:rPr>
          <w:u w:val="single"/>
        </w:rPr>
        <w:t>the Department of Natural Resources and used for its general operations</w:t>
      </w:r>
      <w:r w:rsidRPr="004D0ABE">
        <w:t xml:space="preserve">. </w:t>
      </w:r>
    </w:p>
    <w:p w:rsidR="00E723D6" w:rsidRPr="004D0ABE" w:rsidRDefault="009357CA" w:rsidP="00E72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(7)</w:t>
      </w:r>
      <w:r>
        <w:tab/>
      </w:r>
      <w:r w:rsidR="00E723D6" w:rsidRPr="004D0ABE">
        <w:t>For the privilege of hunting throughout South Carolina during the regular hunting season for any ten consecutive days, a nonresident shall purchase a ten</w:t>
      </w:r>
      <w:r w:rsidR="00391270">
        <w:noBreakHyphen/>
      </w:r>
      <w:r w:rsidR="00E723D6" w:rsidRPr="004D0ABE">
        <w:t xml:space="preserve">day temporary license for </w:t>
      </w:r>
      <w:r w:rsidR="00E723D6" w:rsidRPr="009357CA">
        <w:rPr>
          <w:strike/>
        </w:rPr>
        <w:t>seventy</w:t>
      </w:r>
      <w:r w:rsidR="00391270">
        <w:rPr>
          <w:strike/>
        </w:rPr>
        <w:noBreakHyphen/>
      </w:r>
      <w:r w:rsidR="00E723D6" w:rsidRPr="009357CA">
        <w:rPr>
          <w:strike/>
        </w:rPr>
        <w:t>five</w:t>
      </w:r>
      <w:r w:rsidR="00E723D6" w:rsidRPr="004D0ABE">
        <w:t xml:space="preserve"> </w:t>
      </w:r>
      <w:r>
        <w:rPr>
          <w:u w:val="single"/>
        </w:rPr>
        <w:t>eighty</w:t>
      </w:r>
      <w:r w:rsidR="00391270">
        <w:rPr>
          <w:u w:val="single"/>
        </w:rPr>
        <w:noBreakHyphen/>
      </w:r>
      <w:r>
        <w:rPr>
          <w:u w:val="single"/>
        </w:rPr>
        <w:t>five</w:t>
      </w:r>
      <w:r>
        <w:t xml:space="preserve"> </w:t>
      </w:r>
      <w:r w:rsidR="00E723D6" w:rsidRPr="004D0ABE">
        <w:t xml:space="preserve">dollars, of which two dollars </w:t>
      </w:r>
      <w:r w:rsidR="00E723D6" w:rsidRPr="00D4501A">
        <w:t>may</w:t>
      </w:r>
      <w:r w:rsidR="00E723D6" w:rsidRPr="004D0ABE">
        <w:t xml:space="preserve"> be retained by the issuing agent</w:t>
      </w:r>
      <w:r w:rsidR="00391270">
        <w:t xml:space="preserve"> </w:t>
      </w:r>
      <w:r w:rsidR="00391270">
        <w:rPr>
          <w:u w:val="single"/>
        </w:rPr>
        <w:t xml:space="preserve">and ten dollars of which must be </w:t>
      </w:r>
      <w:r w:rsidR="00D4501A">
        <w:rPr>
          <w:u w:val="single"/>
        </w:rPr>
        <w:t>remitted to</w:t>
      </w:r>
      <w:r w:rsidR="00391270">
        <w:rPr>
          <w:u w:val="single"/>
        </w:rPr>
        <w:t xml:space="preserve"> the Department of Natural Resources and used for its general operations</w:t>
      </w:r>
      <w:r w:rsidR="00E723D6" w:rsidRPr="004D0ABE">
        <w:t xml:space="preserve">. </w:t>
      </w:r>
    </w:p>
    <w:p w:rsidR="00E723D6" w:rsidRPr="004D0ABE" w:rsidRDefault="009357CA" w:rsidP="00E72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(8)</w:t>
      </w:r>
      <w:r>
        <w:tab/>
      </w:r>
      <w:r w:rsidR="00E723D6" w:rsidRPr="004D0ABE">
        <w:t>For the privilege of hunting throughout South Carolina during the regular hunting season for any three consecutive days, a nonresident may purchase a statewide three</w:t>
      </w:r>
      <w:r w:rsidR="00391270">
        <w:noBreakHyphen/>
      </w:r>
      <w:r w:rsidR="00E723D6" w:rsidRPr="004D0ABE">
        <w:t xml:space="preserve">day temporary license for </w:t>
      </w:r>
      <w:r w:rsidR="00E723D6" w:rsidRPr="00391270">
        <w:rPr>
          <w:strike/>
        </w:rPr>
        <w:t>forty</w:t>
      </w:r>
      <w:r w:rsidR="00E723D6" w:rsidRPr="004D0ABE">
        <w:t xml:space="preserve"> </w:t>
      </w:r>
      <w:r w:rsidR="00391270">
        <w:rPr>
          <w:u w:val="single"/>
        </w:rPr>
        <w:t>fifty</w:t>
      </w:r>
      <w:r w:rsidR="00391270">
        <w:t xml:space="preserve"> </w:t>
      </w:r>
      <w:r w:rsidR="00E723D6" w:rsidRPr="004D0ABE">
        <w:t xml:space="preserve">dollars, of which one dollar </w:t>
      </w:r>
      <w:r w:rsidR="00E723D6" w:rsidRPr="00D4501A">
        <w:t>may</w:t>
      </w:r>
      <w:r w:rsidR="00E723D6" w:rsidRPr="004D0ABE">
        <w:t xml:space="preserve"> be retained by the </w:t>
      </w:r>
      <w:r w:rsidR="00E723D6" w:rsidRPr="004D0ABE">
        <w:lastRenderedPageBreak/>
        <w:t>issuing agent</w:t>
      </w:r>
      <w:r w:rsidR="00391270">
        <w:t xml:space="preserve"> </w:t>
      </w:r>
      <w:r w:rsidR="00391270">
        <w:rPr>
          <w:u w:val="single"/>
        </w:rPr>
        <w:t xml:space="preserve">and ten dollars of which must be </w:t>
      </w:r>
      <w:r w:rsidR="00D4501A">
        <w:rPr>
          <w:u w:val="single"/>
        </w:rPr>
        <w:t>remitted to</w:t>
      </w:r>
      <w:r w:rsidR="00391270">
        <w:rPr>
          <w:u w:val="single"/>
        </w:rPr>
        <w:t xml:space="preserve"> the Department of Natural Resources and used for its general operations</w:t>
      </w:r>
      <w:r w:rsidR="00E723D6" w:rsidRPr="004D0ABE">
        <w:t xml:space="preserve">. </w:t>
      </w:r>
    </w:p>
    <w:p w:rsidR="00E723D6" w:rsidRPr="004D0ABE" w:rsidRDefault="00E723D6" w:rsidP="00E72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723D6" w:rsidRPr="004D0ABE" w:rsidRDefault="009357CA" w:rsidP="00E72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E723D6" w:rsidRPr="004D0ABE">
        <w:t>(10)</w:t>
      </w:r>
      <w:r>
        <w:tab/>
      </w:r>
      <w:r w:rsidR="00E723D6" w:rsidRPr="004D0ABE">
        <w:t xml:space="preserve">For the privilege of hunting big game including deer, bear, and turkey throughout South Carolina, a nonresident shall purchase a big game permit in addition to the required nonresident hunters license for one hundred </w:t>
      </w:r>
      <w:r w:rsidR="00391270">
        <w:rPr>
          <w:u w:val="single"/>
        </w:rPr>
        <w:t>ten</w:t>
      </w:r>
      <w:r w:rsidR="00391270">
        <w:t xml:space="preserve"> </w:t>
      </w:r>
      <w:r w:rsidR="00E723D6" w:rsidRPr="004D0ABE">
        <w:t xml:space="preserve">dollars, of which two dollars </w:t>
      </w:r>
      <w:r w:rsidR="00E723D6" w:rsidRPr="00D4501A">
        <w:t>may</w:t>
      </w:r>
      <w:r w:rsidR="00E723D6" w:rsidRPr="004D0ABE">
        <w:t xml:space="preserve"> be retained by the issuing agent</w:t>
      </w:r>
      <w:r w:rsidR="00391270">
        <w:t xml:space="preserve"> </w:t>
      </w:r>
      <w:r w:rsidR="00391270">
        <w:rPr>
          <w:u w:val="single"/>
        </w:rPr>
        <w:t xml:space="preserve">and ten dollars of which must be </w:t>
      </w:r>
      <w:r w:rsidR="00D4501A">
        <w:rPr>
          <w:u w:val="single"/>
        </w:rPr>
        <w:t>remitted to</w:t>
      </w:r>
      <w:r w:rsidR="00391270">
        <w:rPr>
          <w:u w:val="single"/>
        </w:rPr>
        <w:t xml:space="preserve"> the Department of Natural Resources and used for its general operations</w:t>
      </w:r>
      <w:r w:rsidR="00E723D6" w:rsidRPr="004D0ABE">
        <w:t xml:space="preserve">. </w:t>
      </w:r>
    </w:p>
    <w:p w:rsidR="00E723D6" w:rsidRPr="004D0ABE" w:rsidRDefault="00E723D6" w:rsidP="00E72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723D6" w:rsidRDefault="009357CA" w:rsidP="00E72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E723D6" w:rsidRPr="004D0ABE">
        <w:t>(12)</w:t>
      </w:r>
      <w:r>
        <w:tab/>
      </w:r>
      <w:r w:rsidR="00E723D6" w:rsidRPr="004D0ABE">
        <w:t>For the privilege of hunting on wildlife management area lands throughout South Carolina, a nonresident shall purchase a wildlife management area permit in addition to the required nonresident hunter</w:t>
      </w:r>
      <w:r w:rsidR="00391270" w:rsidRPr="00391270">
        <w:t>’</w:t>
      </w:r>
      <w:r w:rsidR="00E723D6" w:rsidRPr="004D0ABE">
        <w:t xml:space="preserve">s license for </w:t>
      </w:r>
      <w:r w:rsidR="00E723D6" w:rsidRPr="00391270">
        <w:rPr>
          <w:strike/>
        </w:rPr>
        <w:t>seventy</w:t>
      </w:r>
      <w:r w:rsidR="00391270">
        <w:rPr>
          <w:strike/>
        </w:rPr>
        <w:noBreakHyphen/>
      </w:r>
      <w:r w:rsidR="00E723D6" w:rsidRPr="00391270">
        <w:rPr>
          <w:strike/>
        </w:rPr>
        <w:t>six</w:t>
      </w:r>
      <w:r w:rsidR="00E723D6" w:rsidRPr="004D0ABE">
        <w:t xml:space="preserve"> </w:t>
      </w:r>
      <w:r w:rsidR="00391270">
        <w:rPr>
          <w:u w:val="single"/>
        </w:rPr>
        <w:t>eighty</w:t>
      </w:r>
      <w:r w:rsidR="00391270">
        <w:rPr>
          <w:u w:val="single"/>
        </w:rPr>
        <w:noBreakHyphen/>
        <w:t>five</w:t>
      </w:r>
      <w:r w:rsidR="00391270">
        <w:t xml:space="preserve"> </w:t>
      </w:r>
      <w:r w:rsidR="00E723D6" w:rsidRPr="004D0ABE">
        <w:t xml:space="preserve">dollars, of which one dollar </w:t>
      </w:r>
      <w:r w:rsidR="00E723D6" w:rsidRPr="00CE7C69">
        <w:t>may</w:t>
      </w:r>
      <w:r w:rsidR="00E723D6" w:rsidRPr="004D0ABE">
        <w:t xml:space="preserve"> be retained by the issuing agent</w:t>
      </w:r>
      <w:r w:rsidR="00391270">
        <w:t xml:space="preserve"> </w:t>
      </w:r>
      <w:r w:rsidR="00391270">
        <w:rPr>
          <w:u w:val="single"/>
        </w:rPr>
        <w:t xml:space="preserve">and ten dollars of which must be </w:t>
      </w:r>
      <w:r w:rsidR="00CE7C69">
        <w:rPr>
          <w:u w:val="single"/>
        </w:rPr>
        <w:t>remitted to</w:t>
      </w:r>
      <w:r w:rsidR="00391270">
        <w:rPr>
          <w:u w:val="single"/>
        </w:rPr>
        <w:t xml:space="preserve"> the Department of Natural Resources and used for its general operations</w:t>
      </w:r>
      <w:r w:rsidR="00E723D6" w:rsidRPr="004D0ABE">
        <w:t>.</w:t>
      </w:r>
      <w:r w:rsidR="00E723D6">
        <w:t>”</w:t>
      </w:r>
    </w:p>
    <w:p w:rsidR="007F7033" w:rsidRDefault="007F70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F70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723D6">
        <w:t>2</w:t>
      </w:r>
      <w:r>
        <w:t>.</w:t>
      </w:r>
      <w:r>
        <w:tab/>
        <w:t>This act takes effect upon approval by the Governor.</w:t>
      </w:r>
    </w:p>
    <w:p w:rsidR="003356DA" w:rsidRDefault="0039127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356DA" w:rsidRDefault="003356DA" w:rsidP="003356DA">
      <w:pPr>
        <w:suppressAutoHyphens/>
      </w:pPr>
    </w:p>
    <w:sectPr w:rsidR="003356DA" w:rsidSect="003356D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57CA" w:rsidRDefault="009357CA" w:rsidP="009F0C77">
      <w:r>
        <w:separator/>
      </w:r>
    </w:p>
  </w:endnote>
  <w:endnote w:type="continuationSeparator" w:id="0">
    <w:p w:rsidR="009357CA" w:rsidRDefault="009357C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6DB975D-8BF6-406A-B215-3E18C91A4549}"/>
    <w:embedBold r:id="rId2" w:fontKey="{193B50C3-4ACA-409B-BB0D-DD0898B9E75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6CDCED1-70AB-4520-8770-B7FA936A30D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27787A36-15B0-401C-9301-9B1E2A0F99E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AC1" w:rsidRPr="003356DA" w:rsidRDefault="003356DA" w:rsidP="003356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[3048]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57CA" w:rsidRDefault="009357CA" w:rsidP="009F0C77">
      <w:r>
        <w:separator/>
      </w:r>
    </w:p>
  </w:footnote>
  <w:footnote w:type="continuationSeparator" w:id="0">
    <w:p w:rsidR="009357CA" w:rsidRDefault="009357C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139SD11"/>
    <w:docVar w:name="CoverBillType" w:val="b"/>
    <w:docVar w:name="docpath" w:val="L:\Council\bills\DKA\3139SD11.DOCX"/>
    <w:docVar w:name="dvBillNumber" w:val="3048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0001E0"/>
    <w:rsid w:val="000001E0"/>
    <w:rsid w:val="00011869"/>
    <w:rsid w:val="00055C09"/>
    <w:rsid w:val="000D44B8"/>
    <w:rsid w:val="000E1785"/>
    <w:rsid w:val="000F40FA"/>
    <w:rsid w:val="0010776B"/>
    <w:rsid w:val="00117CCE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56DA"/>
    <w:rsid w:val="00336AD0"/>
    <w:rsid w:val="0037079A"/>
    <w:rsid w:val="00391270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02490"/>
    <w:rsid w:val="00734F00"/>
    <w:rsid w:val="00776EC9"/>
    <w:rsid w:val="00792498"/>
    <w:rsid w:val="007959F6"/>
    <w:rsid w:val="007A70AE"/>
    <w:rsid w:val="007F7033"/>
    <w:rsid w:val="008362E8"/>
    <w:rsid w:val="008A1768"/>
    <w:rsid w:val="008F4429"/>
    <w:rsid w:val="009357CA"/>
    <w:rsid w:val="0094021A"/>
    <w:rsid w:val="009C6A0B"/>
    <w:rsid w:val="009F0C77"/>
    <w:rsid w:val="009F4DD1"/>
    <w:rsid w:val="00A41684"/>
    <w:rsid w:val="00A64E80"/>
    <w:rsid w:val="00A72BCD"/>
    <w:rsid w:val="00A741D9"/>
    <w:rsid w:val="00A807D1"/>
    <w:rsid w:val="00A833AB"/>
    <w:rsid w:val="00A9741D"/>
    <w:rsid w:val="00AD4B17"/>
    <w:rsid w:val="00B412D4"/>
    <w:rsid w:val="00B97B17"/>
    <w:rsid w:val="00BE3C22"/>
    <w:rsid w:val="00C0345E"/>
    <w:rsid w:val="00C3483A"/>
    <w:rsid w:val="00C34991"/>
    <w:rsid w:val="00C730C6"/>
    <w:rsid w:val="00C74E9D"/>
    <w:rsid w:val="00C82FD3"/>
    <w:rsid w:val="00C92819"/>
    <w:rsid w:val="00CC6B7B"/>
    <w:rsid w:val="00CD2089"/>
    <w:rsid w:val="00CE7C69"/>
    <w:rsid w:val="00D4501A"/>
    <w:rsid w:val="00D73A67"/>
    <w:rsid w:val="00D970A9"/>
    <w:rsid w:val="00DD6153"/>
    <w:rsid w:val="00DF3845"/>
    <w:rsid w:val="00E16AC1"/>
    <w:rsid w:val="00E26320"/>
    <w:rsid w:val="00E41911"/>
    <w:rsid w:val="00E723D6"/>
    <w:rsid w:val="00E92EEF"/>
    <w:rsid w:val="00EE6199"/>
    <w:rsid w:val="00F24442"/>
    <w:rsid w:val="00F50AE3"/>
    <w:rsid w:val="00F67CF1"/>
    <w:rsid w:val="00F74748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B0EA75-402C-41DF-B904-3825FF341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391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cp:lastPrinted>2010-12-02T19:08:00Z</cp:lastPrinted>
  <dcterms:created xsi:type="dcterms:W3CDTF">2010-12-07T22:02:00Z</dcterms:created>
  <dcterms:modified xsi:type="dcterms:W3CDTF">2010-12-07T22:02:00Z</dcterms:modified>
</cp:coreProperties>
</file>