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82B" w:rsidRDefault="008C582B" w:rsidP="001D7F4F">
      <w:pPr>
        <w:pStyle w:val="BillDots"/>
      </w:pPr>
      <w:r>
        <w:rPr>
          <w:strike/>
        </w:rPr>
        <w:t>Indicates Matter Stricken</w:t>
      </w:r>
    </w:p>
    <w:p w:rsidR="008C582B" w:rsidRPr="008C582B" w:rsidRDefault="008C582B" w:rsidP="001D7F4F">
      <w:pPr>
        <w:pStyle w:val="BillDots"/>
      </w:pPr>
      <w:r>
        <w:rPr>
          <w:u w:val="single"/>
        </w:rPr>
        <w:t>Indicates New Matter</w:t>
      </w:r>
    </w:p>
    <w:p w:rsidR="008C582B" w:rsidRDefault="008C582B" w:rsidP="001D7F4F">
      <w:pPr>
        <w:pStyle w:val="BillDots"/>
      </w:pPr>
    </w:p>
    <w:p w:rsidR="008C582B" w:rsidRDefault="008C582B" w:rsidP="001D7F4F">
      <w:pPr>
        <w:pStyle w:val="BillDots"/>
      </w:pPr>
      <w:r>
        <w:t>COMMITTEE REPORT</w:t>
      </w:r>
    </w:p>
    <w:p w:rsidR="008C582B" w:rsidRDefault="008C582B" w:rsidP="001D7F4F">
      <w:pPr>
        <w:pStyle w:val="BillDots"/>
      </w:pPr>
      <w:r>
        <w:t>February 9, 2011</w:t>
      </w:r>
    </w:p>
    <w:p w:rsidR="008C582B" w:rsidRDefault="008C582B" w:rsidP="001D7F4F">
      <w:pPr>
        <w:pStyle w:val="BillDots"/>
      </w:pPr>
    </w:p>
    <w:p w:rsidR="008C582B" w:rsidRPr="008C582B" w:rsidRDefault="008C582B" w:rsidP="008C582B">
      <w:pPr>
        <w:pStyle w:val="BillDots"/>
        <w:tabs>
          <w:tab w:val="clear" w:pos="216"/>
          <w:tab w:val="clear" w:pos="432"/>
          <w:tab w:val="clear" w:pos="648"/>
          <w:tab w:val="clear" w:pos="864"/>
          <w:tab w:val="clear" w:pos="1080"/>
          <w:tab w:val="clear" w:pos="1296"/>
          <w:tab w:val="clear" w:pos="5904"/>
          <w:tab w:val="right" w:pos="5933"/>
        </w:tabs>
      </w:pPr>
      <w:r>
        <w:tab/>
      </w:r>
      <w:r>
        <w:rPr>
          <w:b/>
          <w:sz w:val="36"/>
        </w:rPr>
        <w:t>H. 3287</w:t>
      </w:r>
    </w:p>
    <w:p w:rsidR="008C582B" w:rsidRDefault="008C582B" w:rsidP="001D7F4F">
      <w:pPr>
        <w:pStyle w:val="BillDots"/>
      </w:pPr>
    </w:p>
    <w:p w:rsidR="008C582B" w:rsidRDefault="008C582B" w:rsidP="008C582B">
      <w:pPr>
        <w:pStyle w:val="BillDots"/>
        <w:jc w:val="center"/>
      </w:pPr>
      <w:r>
        <w:t>Introduced by Reps. Hardwick and Hodges</w:t>
      </w:r>
    </w:p>
    <w:p w:rsidR="008C582B" w:rsidRDefault="008C582B" w:rsidP="001D7F4F">
      <w:pPr>
        <w:pStyle w:val="BillDots"/>
      </w:pPr>
    </w:p>
    <w:p w:rsidR="008C582B" w:rsidRDefault="008C582B" w:rsidP="001D7F4F">
      <w:pPr>
        <w:pStyle w:val="BillDots"/>
      </w:pPr>
      <w:r>
        <w:t>S. Printed 2/9/11--H.</w:t>
      </w:r>
    </w:p>
    <w:p w:rsidR="008C582B" w:rsidRDefault="008C582B" w:rsidP="001D7F4F">
      <w:pPr>
        <w:pStyle w:val="BillDots"/>
      </w:pPr>
      <w:r>
        <w:t>Read the first time January 12, 2011.</w:t>
      </w:r>
    </w:p>
    <w:p w:rsidR="008C582B" w:rsidRPr="008C582B" w:rsidRDefault="008C582B" w:rsidP="008C582B">
      <w:pPr>
        <w:pStyle w:val="BillDots"/>
        <w:jc w:val="center"/>
      </w:pPr>
      <w:r>
        <w:rPr>
          <w:u w:val="single"/>
        </w:rPr>
        <w:t>            </w:t>
      </w:r>
    </w:p>
    <w:p w:rsidR="008C582B" w:rsidRDefault="008C582B" w:rsidP="001D7F4F">
      <w:pPr>
        <w:pStyle w:val="BillDots"/>
      </w:pPr>
    </w:p>
    <w:p w:rsidR="008C582B" w:rsidRDefault="008C582B" w:rsidP="008C582B">
      <w:pPr>
        <w:pStyle w:val="BillDots"/>
        <w:jc w:val="center"/>
        <w:rPr>
          <w:b/>
        </w:rPr>
      </w:pPr>
      <w:r>
        <w:rPr>
          <w:b/>
        </w:rPr>
        <w:t>THE COMMITTEE ON AGRICULTURE, NATURAL</w:t>
      </w:r>
    </w:p>
    <w:p w:rsidR="008C582B" w:rsidRPr="008C582B" w:rsidRDefault="008C582B" w:rsidP="008C582B">
      <w:pPr>
        <w:pStyle w:val="BillDots"/>
        <w:jc w:val="center"/>
      </w:pPr>
      <w:r>
        <w:rPr>
          <w:b/>
        </w:rPr>
        <w:t>RESOURCES AND ENVIRONMENTAL AFFAIRS</w:t>
      </w:r>
    </w:p>
    <w:p w:rsidR="008C582B" w:rsidRDefault="008C582B" w:rsidP="001D7F4F">
      <w:pPr>
        <w:pStyle w:val="BillDots"/>
      </w:pPr>
      <w:r>
        <w:tab/>
        <w:t>To whom was referred a Bill (H. 3287) to amend Section 50</w:t>
      </w:r>
      <w:r>
        <w:noBreakHyphen/>
        <w:t>21</w:t>
      </w:r>
      <w:r>
        <w:noBreakHyphen/>
        <w:t>190, Code of Laws of South Carolina, 1976, relating to the abandonment of watercraft and outboard motors, so as to provide that, etc., respectfully</w:t>
      </w:r>
    </w:p>
    <w:p w:rsidR="008C582B" w:rsidRPr="008C582B" w:rsidRDefault="008C582B" w:rsidP="008C582B">
      <w:pPr>
        <w:pStyle w:val="BillDots"/>
        <w:jc w:val="center"/>
      </w:pPr>
      <w:r>
        <w:rPr>
          <w:b/>
        </w:rPr>
        <w:t>REPORT:</w:t>
      </w:r>
    </w:p>
    <w:p w:rsidR="008C582B" w:rsidRDefault="008C582B" w:rsidP="001D7F4F">
      <w:pPr>
        <w:pStyle w:val="BillDots"/>
      </w:pPr>
      <w:r>
        <w:tab/>
        <w:t>That they have duly and carefully considered the same and recommend that the same do pass with amendment:</w:t>
      </w:r>
    </w:p>
    <w:p w:rsidR="008C582B" w:rsidRDefault="008C582B" w:rsidP="001D7F4F">
      <w:pPr>
        <w:pStyle w:val="BillDots"/>
      </w:pPr>
    </w:p>
    <w:p w:rsidR="008C582B" w:rsidRPr="00102408" w:rsidRDefault="008C582B" w:rsidP="008C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2408">
        <w:t>Amend the bill, as and if amended, by striking Section 50-21-190(C), as contained in SECTION 1, page 2, by deleting Section 50-21-190(C) and inserting:</w:t>
      </w:r>
    </w:p>
    <w:p w:rsidR="008C582B" w:rsidRPr="00102408" w:rsidRDefault="008C582B" w:rsidP="008C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2408">
        <w:t>/ (C)</w:t>
      </w:r>
      <w:r w:rsidRPr="00102408">
        <w:tab/>
        <w:t xml:space="preserve">An abandoned watercraft </w:t>
      </w:r>
      <w:r w:rsidRPr="00102408">
        <w:rPr>
          <w:strike/>
        </w:rPr>
        <w:t>must</w:t>
      </w:r>
      <w:r w:rsidRPr="00102408">
        <w:t xml:space="preserve"> </w:t>
      </w:r>
      <w:r w:rsidRPr="00102408">
        <w:rPr>
          <w:u w:val="single"/>
        </w:rPr>
        <w:t>may</w:t>
      </w:r>
      <w:r w:rsidRPr="00102408">
        <w:t xml:space="preserve"> be removed at the risk and expense of the owner </w:t>
      </w:r>
      <w:r w:rsidRPr="00102408">
        <w:rPr>
          <w:u w:val="single"/>
        </w:rPr>
        <w:t>and disposed of by any governmental agency that has jurisdiction over the area where the abandoned watercraft is located</w:t>
      </w:r>
      <w:r w:rsidRPr="00102408">
        <w:t>. /</w:t>
      </w:r>
    </w:p>
    <w:p w:rsidR="008C582B" w:rsidRPr="00102408" w:rsidRDefault="008C582B" w:rsidP="008C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2408">
        <w:t>Renumber sections to conform.</w:t>
      </w:r>
    </w:p>
    <w:p w:rsidR="008C582B" w:rsidRDefault="008C582B" w:rsidP="008C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2408">
        <w:t>Amend title to conform.</w:t>
      </w:r>
    </w:p>
    <w:p w:rsidR="008C582B" w:rsidRPr="00102408" w:rsidRDefault="008C582B" w:rsidP="008C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82B" w:rsidRDefault="008C582B" w:rsidP="001D7F4F">
      <w:pPr>
        <w:pStyle w:val="BillDots"/>
      </w:pPr>
      <w:r>
        <w:t>NELSON L. HARDWICK for Committee.</w:t>
      </w:r>
    </w:p>
    <w:p w:rsidR="008C582B" w:rsidRPr="008C582B" w:rsidRDefault="008C582B" w:rsidP="008C582B">
      <w:pPr>
        <w:pStyle w:val="BillDots"/>
        <w:jc w:val="center"/>
      </w:pPr>
      <w:r>
        <w:rPr>
          <w:u w:val="single"/>
        </w:rPr>
        <w:t>            </w:t>
      </w:r>
    </w:p>
    <w:p w:rsidR="008C582B" w:rsidRDefault="008C582B" w:rsidP="001D7F4F">
      <w:pPr>
        <w:pStyle w:val="BillDots"/>
        <w:sectPr w:rsidR="008C582B" w:rsidSect="008C5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 </w:t>
      </w:r>
    </w:p>
    <w:p w:rsid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8855C0">
        <w:t xml:space="preserve">An abandoned watercraft </w:t>
      </w:r>
      <w:r w:rsidRPr="00347BCC">
        <w:rPr>
          <w:strike/>
        </w:rPr>
        <w:t>must</w:t>
      </w:r>
      <w:r>
        <w:t xml:space="preserve"> </w:t>
      </w:r>
      <w:r>
        <w:rPr>
          <w:u w:val="single"/>
        </w:rPr>
        <w:t>may</w:t>
      </w:r>
      <w:r w:rsidRPr="008855C0">
        <w:t xml:space="preserve"> be removed </w:t>
      </w:r>
      <w:r w:rsidRPr="00347BCC">
        <w:rPr>
          <w:strike/>
        </w:rPr>
        <w:t>at the risk and expense of the owner</w:t>
      </w:r>
      <w:r>
        <w:t xml:space="preserve"> </w:t>
      </w:r>
      <w:r>
        <w:rPr>
          <w:u w:val="single"/>
        </w:rPr>
        <w:t>and disposed of by any governmental agency that has jurisdiction over the area where the abandoned watercraft is located</w:t>
      </w:r>
      <w:r w:rsidRPr="008855C0">
        <w:t>.</w:t>
      </w:r>
    </w:p>
    <w:p w:rsidR="00347BCC" w:rsidRP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347BCC">
        <w:tab/>
      </w:r>
      <w:r>
        <w:rPr>
          <w:u w:val="single"/>
        </w:rPr>
        <w:t>A watercraft abandoned for at least ninety days may be claimed by any person or entity as abandoned property.</w:t>
      </w:r>
      <w:r>
        <w:t>”</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54" w:rsidRDefault="00177F54" w:rsidP="00307099">
      <w:pPr>
        <w:suppressAutoHyphens/>
      </w:pPr>
    </w:p>
    <w:sectPr w:rsidR="00177F54" w:rsidSect="008C5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7B5E0-FABF-4B5C-A7BE-F073E584129B}"/>
    <w:embedBold r:id="rId2" w:fontKey="{73E10F80-D098-443A-9E5F-DEDCC58B4AC4}"/>
  </w:font>
  <w:font w:name="Calibri">
    <w:panose1 w:val="020F0502020204030204"/>
    <w:charset w:val="00"/>
    <w:family w:val="swiss"/>
    <w:pitch w:val="variable"/>
    <w:sig w:usb0="A00002EF" w:usb1="4000207B" w:usb2="00000000" w:usb3="00000000" w:csb0="0000009F" w:csb1="00000000"/>
    <w:embedRegular r:id="rId3" w:fontKey="{C2E267B4-3D16-445C-8D76-79E3F35BF543}"/>
  </w:font>
  <w:font w:name="Cambria">
    <w:panose1 w:val="02040503050406030204"/>
    <w:charset w:val="00"/>
    <w:family w:val="roman"/>
    <w:pitch w:val="variable"/>
    <w:sig w:usb0="A00002EF" w:usb1="4000004B" w:usb2="00000000" w:usb3="00000000" w:csb0="0000009F" w:csb1="00000000"/>
    <w:embedRegular r:id="rId4" w:fontKey="{E4428F40-A88C-49BB-A5D0-A00675D1CE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rsidR="008C582B">
      <w:t>-</w:t>
    </w:r>
    <w:fldSimple w:instr=" PAGE  \* MERGEFORMAT ">
      <w:r w:rsidR="00307099">
        <w:rPr>
          <w:noProof/>
        </w:rPr>
        <w:t>1</w:t>
      </w:r>
    </w:fldSimple>
    <w:r w:rsidR="008C5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82B" w:rsidRPr="00177F54" w:rsidRDefault="008C582B" w:rsidP="00177F54">
    <w:pPr>
      <w:pStyle w:val="Footer"/>
      <w:tabs>
        <w:tab w:val="clear" w:pos="4680"/>
        <w:tab w:val="clear" w:pos="9360"/>
        <w:tab w:val="center" w:pos="2995"/>
      </w:tabs>
      <w:spacing w:before="120"/>
    </w:pPr>
    <w:r>
      <w:t>[3287]</w:t>
    </w:r>
    <w:r>
      <w:tab/>
    </w:r>
    <w:fldSimple w:instr=" PAGE  \* MERGEFORMAT ">
      <w:r w:rsidR="003070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776B"/>
    <w:rsid w:val="00133E66"/>
    <w:rsid w:val="001435A3"/>
    <w:rsid w:val="00177F54"/>
    <w:rsid w:val="001D08F2"/>
    <w:rsid w:val="001D525B"/>
    <w:rsid w:val="001D7F4F"/>
    <w:rsid w:val="001F5AA5"/>
    <w:rsid w:val="002321B6"/>
    <w:rsid w:val="00250967"/>
    <w:rsid w:val="002543C8"/>
    <w:rsid w:val="00284AAE"/>
    <w:rsid w:val="002E5912"/>
    <w:rsid w:val="00307099"/>
    <w:rsid w:val="00325348"/>
    <w:rsid w:val="0032732C"/>
    <w:rsid w:val="00336AD0"/>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734F00"/>
    <w:rsid w:val="007A70AE"/>
    <w:rsid w:val="008362E8"/>
    <w:rsid w:val="00836BAD"/>
    <w:rsid w:val="008A1768"/>
    <w:rsid w:val="008A1D83"/>
    <w:rsid w:val="008C582B"/>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10BD"/>
    <w:rsid w:val="00C0345E"/>
    <w:rsid w:val="00C3483A"/>
    <w:rsid w:val="00C74E9D"/>
    <w:rsid w:val="00C82FD3"/>
    <w:rsid w:val="00C92819"/>
    <w:rsid w:val="00C948FB"/>
    <w:rsid w:val="00CC6B7B"/>
    <w:rsid w:val="00CD2089"/>
    <w:rsid w:val="00D73A67"/>
    <w:rsid w:val="00D970A9"/>
    <w:rsid w:val="00DC14BB"/>
    <w:rsid w:val="00DF3845"/>
    <w:rsid w:val="00E41911"/>
    <w:rsid w:val="00E92EEF"/>
    <w:rsid w:val="00F03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F5A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F1FEE-14FD-4FA6-B5DA-CF5A0B1F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2499</Characters>
  <Application>Microsoft Office Word</Application>
  <DocSecurity>0</DocSecurity>
  <Lines>92</Lines>
  <Paragraphs>34</Paragraphs>
  <ScaleCrop>false</ScaleCrop>
  <Company>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2011-01-11T20:10:00Z</cp:lastPrinted>
  <dcterms:created xsi:type="dcterms:W3CDTF">2011-02-10T00:02:00Z</dcterms:created>
  <dcterms:modified xsi:type="dcterms:W3CDTF">2011-02-10T00:02:00Z</dcterms:modified>
</cp:coreProperties>
</file>