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BBA" w:rsidRDefault="00613BBA" w:rsidP="00862381">
      <w:pPr>
        <w:pStyle w:val="BillDots0"/>
      </w:pPr>
      <w:r>
        <w:t>RECALLED</w:t>
      </w:r>
    </w:p>
    <w:p w:rsidR="00613BBA" w:rsidRDefault="00613BBA" w:rsidP="00862381">
      <w:pPr>
        <w:pStyle w:val="BillDots0"/>
      </w:pPr>
      <w:r>
        <w:t>February 17, 2011</w:t>
      </w:r>
    </w:p>
    <w:p w:rsidR="00613BBA" w:rsidRDefault="00613BBA" w:rsidP="00862381">
      <w:pPr>
        <w:pStyle w:val="BillDots0"/>
      </w:pPr>
    </w:p>
    <w:p w:rsidR="00613BBA" w:rsidRPr="00613BBA" w:rsidRDefault="00613BBA" w:rsidP="00613BBA">
      <w:pPr>
        <w:pStyle w:val="BillDots0"/>
        <w:tabs>
          <w:tab w:val="clear" w:pos="216"/>
          <w:tab w:val="clear" w:pos="432"/>
          <w:tab w:val="clear" w:pos="648"/>
          <w:tab w:val="clear" w:pos="864"/>
          <w:tab w:val="clear" w:pos="1080"/>
          <w:tab w:val="clear" w:pos="1296"/>
          <w:tab w:val="clear" w:pos="5904"/>
          <w:tab w:val="right" w:pos="5933"/>
        </w:tabs>
      </w:pPr>
      <w:r>
        <w:tab/>
      </w:r>
      <w:r>
        <w:rPr>
          <w:b/>
          <w:sz w:val="36"/>
        </w:rPr>
        <w:t>S. 345</w:t>
      </w:r>
    </w:p>
    <w:p w:rsidR="00613BBA" w:rsidRDefault="00613BBA" w:rsidP="00862381">
      <w:pPr>
        <w:pStyle w:val="BillDots0"/>
      </w:pPr>
    </w:p>
    <w:p w:rsidR="00613BBA" w:rsidRDefault="00613BBA" w:rsidP="00862381">
      <w:pPr>
        <w:pStyle w:val="BillDots0"/>
      </w:pPr>
      <w:r>
        <w:t xml:space="preserve">Introduced by </w:t>
      </w:r>
      <w:r w:rsidRPr="00336EA2">
        <w:t>Senators Setzler, McGill, Land, Reese, Elliott, Williams, Nicholson, Lourie, Coleman, Sheheen, Matthews, Leventis, Alexander, Pinckney, Malloy, O’Dell, S. Martin, Peeler and L. Martin</w:t>
      </w:r>
    </w:p>
    <w:p w:rsidR="00613BBA" w:rsidRDefault="00613BBA" w:rsidP="00862381">
      <w:pPr>
        <w:pStyle w:val="BillDots0"/>
      </w:pPr>
    </w:p>
    <w:p w:rsidR="00613BBA" w:rsidRDefault="00613BBA" w:rsidP="00087242">
      <w:pPr>
        <w:pStyle w:val="BillDots0"/>
        <w:tabs>
          <w:tab w:val="clear" w:pos="216"/>
          <w:tab w:val="clear" w:pos="432"/>
          <w:tab w:val="clear" w:pos="648"/>
          <w:tab w:val="clear" w:pos="864"/>
          <w:tab w:val="clear" w:pos="1080"/>
          <w:tab w:val="clear" w:pos="1296"/>
          <w:tab w:val="clear" w:pos="5904"/>
          <w:tab w:val="right" w:pos="5933"/>
        </w:tabs>
      </w:pPr>
      <w:r>
        <w:t>S. Printed 2/17/11--H.</w:t>
      </w:r>
      <w:r w:rsidR="00087242">
        <w:tab/>
        <w:t>[SEC 2/18/11 12:16 PM]</w:t>
      </w:r>
    </w:p>
    <w:p w:rsidR="00613BBA" w:rsidRDefault="00613BBA" w:rsidP="00862381">
      <w:pPr>
        <w:pStyle w:val="BillDots0"/>
      </w:pPr>
      <w:r>
        <w:t xml:space="preserve">Read the first time </w:t>
      </w:r>
      <w:r w:rsidR="00C80962">
        <w:t>January 13</w:t>
      </w:r>
      <w:r>
        <w:t>, 2011.</w:t>
      </w:r>
    </w:p>
    <w:p w:rsidR="00613BBA" w:rsidRPr="00613BBA" w:rsidRDefault="00613BBA" w:rsidP="00613BBA">
      <w:pPr>
        <w:pStyle w:val="BillDots0"/>
        <w:jc w:val="center"/>
      </w:pPr>
      <w:r>
        <w:rPr>
          <w:u w:val="single"/>
        </w:rPr>
        <w:t>            </w:t>
      </w:r>
    </w:p>
    <w:p w:rsidR="00613BBA" w:rsidRDefault="00613BBA" w:rsidP="00862381">
      <w:pPr>
        <w:pStyle w:val="BillDots0"/>
      </w:pPr>
    </w:p>
    <w:p w:rsidR="006A2345" w:rsidRDefault="006A2345" w:rsidP="00862381">
      <w:pPr>
        <w:pStyle w:val="BillDots0"/>
        <w:sectPr w:rsidR="006A2345" w:rsidSect="006A23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2381" w:rsidRDefault="00862381" w:rsidP="00862381">
      <w:pPr>
        <w:pStyle w:val="BillDots0"/>
      </w:pPr>
    </w:p>
    <w:p w:rsidR="00862381" w:rsidRDefault="00862381" w:rsidP="00862381">
      <w:pPr>
        <w:pStyle w:val="Numbersforbill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2381" w:rsidRDefault="00862381" w:rsidP="0086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4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698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91127F">
        <w:t xml:space="preserve">TO PROVIDE THAT THE </w:t>
      </w:r>
      <w:r>
        <w:t>GOVERNING BODY OF ANY SCHOOL DISTRICT OF THIS STATE MAY WAIVE UP TO FIVE DAYS SCHOOL DAYS MISSED DUE TO INCLEMENT WEATHER DURING THE 2010-2011 SCHOOL YEAR FROM THE MAKE</w:t>
      </w:r>
      <w:r>
        <w:noBreakHyphen/>
        <w:t>UP REQUIREMENT THAT FULL SCHOOL DAYS MISSED DUE TO INCLEMENT WEATHER, OR OTHER DISRUPTIONS BE MADE UP.</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6980" w:rsidRDefault="00ED698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Notwithstanding the provisions of Section 59-1-425 of the 1976 Code, the governing body of any school district of this State may waive up to five school days missed by students attending schools and charter schools in the district due to inclement weather during the 2010-2011 school year from the make-up requirement that full school days missed due to inclement weather, or other disruptions be made up.</w:t>
      </w:r>
      <w:r>
        <w:rPr>
          <w:snapToGrid w:val="0"/>
        </w:rPr>
        <w:tab/>
      </w: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081164"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SECTION</w:t>
      </w:r>
      <w:r>
        <w:rPr>
          <w:snapToGrid w:val="0"/>
        </w:rPr>
        <w:tab/>
        <w:t>2.</w:t>
      </w:r>
      <w:r>
        <w:rPr>
          <w:snapToGrid w:val="0"/>
        </w:rPr>
        <w:tab/>
        <w:t xml:space="preserve">Notwithstanding the provisions of Section 59-1-425 of the 1976 Code, for any district that waives days pursuant to this section, the days are also waived for </w:t>
      </w:r>
      <w:r>
        <w:t>students participating in home schooling programs approved by the district board of trustees of the district in which the students reside.</w:t>
      </w:r>
    </w:p>
    <w:p w:rsidR="00081164" w:rsidRPr="00374538"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1164" w:rsidP="00081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4538">
        <w:t>SECTION</w:t>
      </w:r>
      <w:r w:rsidRPr="00374538">
        <w:tab/>
      </w:r>
      <w:r>
        <w:t>3</w:t>
      </w:r>
      <w:r w:rsidRPr="00374538">
        <w:t>.</w:t>
      </w:r>
      <w:r w:rsidRPr="00374538">
        <w:tab/>
        <w:t>This joint resolution takes effect upon approval by the Governor.</w:t>
      </w:r>
    </w:p>
    <w:p w:rsidR="00644250" w:rsidRDefault="0010776B" w:rsidP="00F974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644250" w:rsidSect="006A23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980" w:rsidRDefault="00ED6980" w:rsidP="009F0C77">
      <w:r>
        <w:separator/>
      </w:r>
    </w:p>
  </w:endnote>
  <w:endnote w:type="continuationSeparator" w:id="1">
    <w:p w:rsidR="00ED6980" w:rsidRDefault="00ED698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C5858A7-7E00-43E3-8A8B-F90B85455753}"/>
    <w:embedBold r:id="rId2" w:fontKey="{AC21F917-F7B8-4AA6-B77C-2370C1414CA1}"/>
  </w:font>
  <w:font w:name="Calibri">
    <w:panose1 w:val="020F0502020204030204"/>
    <w:charset w:val="00"/>
    <w:family w:val="swiss"/>
    <w:pitch w:val="variable"/>
    <w:sig w:usb0="A00002EF" w:usb1="4000207B" w:usb2="00000000" w:usb3="00000000" w:csb0="0000009F" w:csb1="00000000"/>
    <w:embedRegular r:id="rId3" w:fontKey="{D1EE0363-3AB4-45B9-91C0-6EFD478A8F8F}"/>
  </w:font>
  <w:font w:name="Cambria">
    <w:panose1 w:val="02040503050406030204"/>
    <w:charset w:val="00"/>
    <w:family w:val="roman"/>
    <w:pitch w:val="variable"/>
    <w:sig w:usb0="A00002EF" w:usb1="4000004B" w:usb2="00000000" w:usb3="00000000" w:csb0="0000009F" w:csb1="00000000"/>
    <w:embedRegular r:id="rId4" w:fontKey="{4BD97428-0D38-429E-8C91-0117F38B6C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7A2F" w:rsidRPr="00644250" w:rsidRDefault="00644250" w:rsidP="00644250">
    <w:pPr>
      <w:pStyle w:val="Footer"/>
      <w:tabs>
        <w:tab w:val="clear" w:pos="4680"/>
        <w:tab w:val="clear" w:pos="9360"/>
        <w:tab w:val="center" w:pos="2995"/>
      </w:tabs>
      <w:spacing w:before="120"/>
    </w:pPr>
    <w:r>
      <w:t>[345</w:t>
    </w:r>
    <w:r w:rsidR="006A2345">
      <w:t>-</w:t>
    </w:r>
    <w:fldSimple w:instr=" PAGE  \* MERGEFORMAT ">
      <w:r w:rsidR="00F974F4">
        <w:rPr>
          <w:noProof/>
        </w:rPr>
        <w:t>1</w:t>
      </w:r>
    </w:fldSimple>
    <w:r w:rsidR="006A234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345" w:rsidRPr="00644250" w:rsidRDefault="006A2345" w:rsidP="00644250">
    <w:pPr>
      <w:pStyle w:val="Footer"/>
      <w:tabs>
        <w:tab w:val="clear" w:pos="4680"/>
        <w:tab w:val="clear" w:pos="9360"/>
        <w:tab w:val="center" w:pos="2995"/>
      </w:tabs>
      <w:spacing w:before="120"/>
    </w:pPr>
    <w:r>
      <w:t>[345]</w:t>
    </w:r>
    <w:r>
      <w:tab/>
    </w:r>
    <w:fldSimple w:instr=" PAGE  \* MERGEFORMAT ">
      <w:r w:rsidR="00F974F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980" w:rsidRDefault="00ED6980" w:rsidP="009F0C77">
      <w:r>
        <w:separator/>
      </w:r>
    </w:p>
  </w:footnote>
  <w:footnote w:type="continuationSeparator" w:id="1">
    <w:p w:rsidR="00ED6980" w:rsidRDefault="00ED698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184SD11"/>
    <w:docVar w:name="CoverBillType" w:val="j"/>
    <w:docVar w:name="docpath" w:val="L:\Council\bills\DKA\3184SD11.DOCX"/>
    <w:docVar w:name="dvBillNumber" w:val="345"/>
    <w:docVar w:name="dvBillNumberPrefix" w:val="S. "/>
    <w:docVar w:name="dvOriginalBody" w:val="Senate"/>
    <w:docVar w:name="dvSteno" w:val="DKA"/>
    <w:docVar w:name="NameofBody" w:val="s"/>
    <w:docVar w:name="vgroup2" w:val="Council"/>
  </w:docVars>
  <w:rsids>
    <w:rsidRoot w:val="00F93307"/>
    <w:rsid w:val="00026C9A"/>
    <w:rsid w:val="00081164"/>
    <w:rsid w:val="00087242"/>
    <w:rsid w:val="000965A1"/>
    <w:rsid w:val="000E1785"/>
    <w:rsid w:val="001023A4"/>
    <w:rsid w:val="0010776B"/>
    <w:rsid w:val="00133E66"/>
    <w:rsid w:val="00134ACF"/>
    <w:rsid w:val="00144E15"/>
    <w:rsid w:val="00186A1F"/>
    <w:rsid w:val="001945D3"/>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26C8"/>
    <w:rsid w:val="003E3C1E"/>
    <w:rsid w:val="003E6148"/>
    <w:rsid w:val="00400EAA"/>
    <w:rsid w:val="0041760A"/>
    <w:rsid w:val="004809EE"/>
    <w:rsid w:val="00500D08"/>
    <w:rsid w:val="00511EE9"/>
    <w:rsid w:val="00521E00"/>
    <w:rsid w:val="00577C6C"/>
    <w:rsid w:val="0058501B"/>
    <w:rsid w:val="00613BBA"/>
    <w:rsid w:val="006215AA"/>
    <w:rsid w:val="006340D9"/>
    <w:rsid w:val="00643B8E"/>
    <w:rsid w:val="00644250"/>
    <w:rsid w:val="00665EBC"/>
    <w:rsid w:val="0069470D"/>
    <w:rsid w:val="006A2345"/>
    <w:rsid w:val="006A476C"/>
    <w:rsid w:val="006C6A93"/>
    <w:rsid w:val="006E02F9"/>
    <w:rsid w:val="006F1DE7"/>
    <w:rsid w:val="006F38FF"/>
    <w:rsid w:val="00753C04"/>
    <w:rsid w:val="00756946"/>
    <w:rsid w:val="00757F80"/>
    <w:rsid w:val="00771EEC"/>
    <w:rsid w:val="00786819"/>
    <w:rsid w:val="007A325A"/>
    <w:rsid w:val="007F1523"/>
    <w:rsid w:val="007F509E"/>
    <w:rsid w:val="007F5799"/>
    <w:rsid w:val="007F6947"/>
    <w:rsid w:val="00845127"/>
    <w:rsid w:val="00862381"/>
    <w:rsid w:val="00872729"/>
    <w:rsid w:val="008F4429"/>
    <w:rsid w:val="009352BB"/>
    <w:rsid w:val="00990668"/>
    <w:rsid w:val="009F0C77"/>
    <w:rsid w:val="009F4DD1"/>
    <w:rsid w:val="00A25167"/>
    <w:rsid w:val="00A64E80"/>
    <w:rsid w:val="00A741D9"/>
    <w:rsid w:val="00A9741D"/>
    <w:rsid w:val="00AD4B17"/>
    <w:rsid w:val="00B26FA6"/>
    <w:rsid w:val="00B741CB"/>
    <w:rsid w:val="00B9020A"/>
    <w:rsid w:val="00B934F3"/>
    <w:rsid w:val="00BB6347"/>
    <w:rsid w:val="00BD2134"/>
    <w:rsid w:val="00C038D8"/>
    <w:rsid w:val="00C045DD"/>
    <w:rsid w:val="00C05CFC"/>
    <w:rsid w:val="00C3136F"/>
    <w:rsid w:val="00C3483A"/>
    <w:rsid w:val="00C74E9D"/>
    <w:rsid w:val="00C80962"/>
    <w:rsid w:val="00C82FD3"/>
    <w:rsid w:val="00CA2FDE"/>
    <w:rsid w:val="00CB6903"/>
    <w:rsid w:val="00CC6B7B"/>
    <w:rsid w:val="00CD3619"/>
    <w:rsid w:val="00CF4447"/>
    <w:rsid w:val="00CF7A2F"/>
    <w:rsid w:val="00D405E7"/>
    <w:rsid w:val="00D41D56"/>
    <w:rsid w:val="00D6260D"/>
    <w:rsid w:val="00D6662B"/>
    <w:rsid w:val="00D67B16"/>
    <w:rsid w:val="00D70425"/>
    <w:rsid w:val="00D95E2F"/>
    <w:rsid w:val="00D970A9"/>
    <w:rsid w:val="00DB3AC0"/>
    <w:rsid w:val="00DE68F0"/>
    <w:rsid w:val="00DF3845"/>
    <w:rsid w:val="00DF7E17"/>
    <w:rsid w:val="00E632C9"/>
    <w:rsid w:val="00EB00A2"/>
    <w:rsid w:val="00EB1BF3"/>
    <w:rsid w:val="00ED6980"/>
    <w:rsid w:val="00EF3EEE"/>
    <w:rsid w:val="00F149A7"/>
    <w:rsid w:val="00F50BAF"/>
    <w:rsid w:val="00F52C10"/>
    <w:rsid w:val="00F81FFD"/>
    <w:rsid w:val="00F85228"/>
    <w:rsid w:val="00F93307"/>
    <w:rsid w:val="00F974F4"/>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6238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6238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CEBF4B-C643-447A-B859-9D76462C2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230</Words>
  <Characters>1313</Characters>
  <Application>Microsoft Office Word</Application>
  <DocSecurity>0</DocSecurity>
  <Lines>10</Lines>
  <Paragraphs>3</Paragraphs>
  <ScaleCrop>false</ScaleCrop>
  <Company> </Company>
  <LinksUpToDate>false</LinksUpToDate>
  <CharactersWithSpaces>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2011-02-15T18:59:00Z</cp:lastPrinted>
  <dcterms:created xsi:type="dcterms:W3CDTF">2011-02-18T17:16:00Z</dcterms:created>
  <dcterms:modified xsi:type="dcterms:W3CDTF">2011-02-18T17:16:00Z</dcterms:modified>
</cp:coreProperties>
</file>