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506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D33" w:rsidRDefault="00C12246" w:rsidP="00B74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314C3">
        <w:rPr>
          <w:color w:val="000000" w:themeColor="text1"/>
          <w:u w:color="000000" w:themeColor="text1"/>
        </w:rPr>
        <w:t xml:space="preserve">CONGRATULATE </w:t>
      </w:r>
      <w:r w:rsidR="009501D1">
        <w:rPr>
          <w:color w:val="000000" w:themeColor="text1"/>
          <w:u w:color="000000" w:themeColor="text1"/>
        </w:rPr>
        <w:t>TIM KEOWN</w:t>
      </w:r>
      <w:r w:rsidR="00B74D33" w:rsidRPr="005F0AE4">
        <w:rPr>
          <w:color w:val="000000" w:themeColor="text1"/>
          <w:u w:color="000000" w:themeColor="text1"/>
        </w:rPr>
        <w:t xml:space="preserve"> OF </w:t>
      </w:r>
      <w:r w:rsidR="009501D1">
        <w:rPr>
          <w:color w:val="000000" w:themeColor="text1"/>
          <w:u w:color="000000" w:themeColor="text1"/>
        </w:rPr>
        <w:t>ANDERSON</w:t>
      </w:r>
      <w:r w:rsidR="00B74D33" w:rsidRPr="005F0AE4">
        <w:rPr>
          <w:color w:val="000000" w:themeColor="text1"/>
          <w:u w:color="000000" w:themeColor="text1"/>
        </w:rPr>
        <w:t xml:space="preserve"> COUNTY ON BEING NAMED 20</w:t>
      </w:r>
      <w:r w:rsidR="009501D1">
        <w:rPr>
          <w:color w:val="000000" w:themeColor="text1"/>
          <w:u w:color="000000" w:themeColor="text1"/>
        </w:rPr>
        <w:t>10</w:t>
      </w:r>
      <w:r w:rsidR="00B74D33" w:rsidRPr="005F0AE4">
        <w:rPr>
          <w:color w:val="000000" w:themeColor="text1"/>
          <w:u w:color="000000" w:themeColor="text1"/>
        </w:rPr>
        <w:t xml:space="preserve"> OUTSTANDING</w:t>
      </w:r>
      <w:r w:rsidR="00B74D33">
        <w:rPr>
          <w:color w:val="000000" w:themeColor="text1"/>
          <w:u w:color="000000" w:themeColor="text1"/>
        </w:rPr>
        <w:t xml:space="preserve"> </w:t>
      </w:r>
      <w:r w:rsidR="00B74D33" w:rsidRPr="005F0AE4">
        <w:rPr>
          <w:color w:val="000000" w:themeColor="text1"/>
          <w:u w:color="000000" w:themeColor="text1"/>
        </w:rPr>
        <w:t>YOUNG AGRICULTURAL EDUCATOR</w:t>
      </w:r>
      <w:r w:rsidR="00B74D33">
        <w:rPr>
          <w:color w:val="000000" w:themeColor="text1"/>
          <w:u w:color="000000" w:themeColor="text1"/>
        </w:rPr>
        <w:t xml:space="preserve"> </w:t>
      </w:r>
      <w:r w:rsidR="00B74D33" w:rsidRPr="005F0AE4">
        <w:rPr>
          <w:color w:val="000000" w:themeColor="text1"/>
          <w:u w:color="000000" w:themeColor="text1"/>
        </w:rPr>
        <w:t xml:space="preserve">IN SOUTH CAROLINA BY THE SOUTH CAROLINA </w:t>
      </w:r>
      <w:r w:rsidR="009501D1">
        <w:rPr>
          <w:color w:val="000000" w:themeColor="text1"/>
          <w:u w:color="000000" w:themeColor="text1"/>
        </w:rPr>
        <w:t xml:space="preserve">ASSOCIATION OF </w:t>
      </w:r>
      <w:r w:rsidR="00B74D33" w:rsidRPr="005F0AE4">
        <w:rPr>
          <w:color w:val="000000" w:themeColor="text1"/>
          <w:u w:color="000000" w:themeColor="text1"/>
        </w:rPr>
        <w:t>AGRI</w:t>
      </w:r>
      <w:r w:rsidR="00B74D33">
        <w:rPr>
          <w:color w:val="000000" w:themeColor="text1"/>
          <w:u w:color="000000" w:themeColor="text1"/>
        </w:rPr>
        <w:t>CULTURAL EDUCATORS.</w:t>
      </w:r>
    </w:p>
    <w:p w:rsidR="00B25064" w:rsidRDefault="00B2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60BF" w:rsidRDefault="00B25064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60BF">
        <w:t>the General Assembly is pleased to learn that Tim Keown</w:t>
      </w:r>
      <w:r w:rsidR="0099213C">
        <w:t xml:space="preserve">, a faculty member at </w:t>
      </w:r>
      <w:r w:rsidR="005D60BF">
        <w:t xml:space="preserve">Crescent High School in Iva, has been named the 2010 </w:t>
      </w:r>
      <w:r w:rsidR="005D60BF">
        <w:rPr>
          <w:color w:val="000000" w:themeColor="text1"/>
          <w:u w:color="000000" w:themeColor="text1"/>
        </w:rPr>
        <w:t>O</w:t>
      </w:r>
      <w:r w:rsidR="005D60BF" w:rsidRPr="005F0AE4">
        <w:rPr>
          <w:color w:val="000000" w:themeColor="text1"/>
          <w:u w:color="000000" w:themeColor="text1"/>
        </w:rPr>
        <w:t>utstanding</w:t>
      </w:r>
      <w:r w:rsidR="005D60BF">
        <w:rPr>
          <w:color w:val="000000" w:themeColor="text1"/>
          <w:u w:color="000000" w:themeColor="text1"/>
        </w:rPr>
        <w:t xml:space="preserve"> Y</w:t>
      </w:r>
      <w:r w:rsidR="005D60BF" w:rsidRPr="005F0AE4">
        <w:rPr>
          <w:color w:val="000000" w:themeColor="text1"/>
          <w:u w:color="000000" w:themeColor="text1"/>
        </w:rPr>
        <w:t xml:space="preserve">oung </w:t>
      </w:r>
      <w:r w:rsidR="005D60BF">
        <w:rPr>
          <w:color w:val="000000" w:themeColor="text1"/>
          <w:u w:color="000000" w:themeColor="text1"/>
        </w:rPr>
        <w:t>A</w:t>
      </w:r>
      <w:r w:rsidR="005D60BF" w:rsidRPr="005F0AE4">
        <w:rPr>
          <w:color w:val="000000" w:themeColor="text1"/>
          <w:u w:color="000000" w:themeColor="text1"/>
        </w:rPr>
        <w:t xml:space="preserve">gricultural </w:t>
      </w:r>
      <w:r w:rsidR="005D60BF">
        <w:rPr>
          <w:color w:val="000000" w:themeColor="text1"/>
          <w:u w:color="000000" w:themeColor="text1"/>
        </w:rPr>
        <w:t>E</w:t>
      </w:r>
      <w:r w:rsidR="005D60BF" w:rsidRPr="005F0AE4">
        <w:rPr>
          <w:color w:val="000000" w:themeColor="text1"/>
          <w:u w:color="000000" w:themeColor="text1"/>
        </w:rPr>
        <w:t>ducator</w:t>
      </w:r>
      <w:r w:rsidR="005D60BF">
        <w:rPr>
          <w:color w:val="000000" w:themeColor="text1"/>
          <w:u w:color="000000" w:themeColor="text1"/>
        </w:rPr>
        <w:t xml:space="preserve"> </w:t>
      </w:r>
      <w:r w:rsidR="005D60BF" w:rsidRPr="005F0AE4">
        <w:rPr>
          <w:color w:val="000000" w:themeColor="text1"/>
          <w:u w:color="000000" w:themeColor="text1"/>
        </w:rPr>
        <w:t xml:space="preserve">in </w:t>
      </w:r>
      <w:r w:rsidR="005D60BF">
        <w:rPr>
          <w:color w:val="000000" w:themeColor="text1"/>
          <w:u w:color="000000" w:themeColor="text1"/>
        </w:rPr>
        <w:t>S</w:t>
      </w:r>
      <w:r w:rsidR="005D60BF" w:rsidRPr="005F0AE4">
        <w:rPr>
          <w:color w:val="000000" w:themeColor="text1"/>
          <w:u w:color="000000" w:themeColor="text1"/>
        </w:rPr>
        <w:t xml:space="preserve">outh </w:t>
      </w:r>
      <w:r w:rsidR="005D60BF">
        <w:rPr>
          <w:color w:val="000000" w:themeColor="text1"/>
          <w:u w:color="000000" w:themeColor="text1"/>
        </w:rPr>
        <w:t>C</w:t>
      </w:r>
      <w:r w:rsidR="005D60BF" w:rsidRPr="005F0AE4">
        <w:rPr>
          <w:color w:val="000000" w:themeColor="text1"/>
          <w:u w:color="000000" w:themeColor="text1"/>
        </w:rPr>
        <w:t xml:space="preserve">arolina by the </w:t>
      </w:r>
      <w:r w:rsidR="005D60BF">
        <w:rPr>
          <w:color w:val="000000" w:themeColor="text1"/>
          <w:u w:color="000000" w:themeColor="text1"/>
        </w:rPr>
        <w:t>S</w:t>
      </w:r>
      <w:r w:rsidR="005D60BF" w:rsidRPr="005F0AE4">
        <w:rPr>
          <w:color w:val="000000" w:themeColor="text1"/>
          <w:u w:color="000000" w:themeColor="text1"/>
        </w:rPr>
        <w:t xml:space="preserve">outh </w:t>
      </w:r>
      <w:r w:rsidR="005D60BF">
        <w:rPr>
          <w:color w:val="000000" w:themeColor="text1"/>
          <w:u w:color="000000" w:themeColor="text1"/>
        </w:rPr>
        <w:t>C</w:t>
      </w:r>
      <w:r w:rsidR="005D60BF" w:rsidRPr="005F0AE4">
        <w:rPr>
          <w:color w:val="000000" w:themeColor="text1"/>
          <w:u w:color="000000" w:themeColor="text1"/>
        </w:rPr>
        <w:t xml:space="preserve">arolina </w:t>
      </w:r>
      <w:r w:rsidR="005D60BF">
        <w:rPr>
          <w:color w:val="000000" w:themeColor="text1"/>
          <w:u w:color="000000" w:themeColor="text1"/>
        </w:rPr>
        <w:t>Association of A</w:t>
      </w:r>
      <w:r w:rsidR="005D60BF" w:rsidRPr="005F0AE4">
        <w:rPr>
          <w:color w:val="000000" w:themeColor="text1"/>
          <w:u w:color="000000" w:themeColor="text1"/>
        </w:rPr>
        <w:t>gri</w:t>
      </w:r>
      <w:r w:rsidR="005D60BF">
        <w:rPr>
          <w:color w:val="000000" w:themeColor="text1"/>
          <w:u w:color="000000" w:themeColor="text1"/>
        </w:rPr>
        <w:t>cultural Educators; and</w:t>
      </w:r>
    </w:p>
    <w:p w:rsidR="005D60BF" w:rsidRDefault="005D60BF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0BF" w:rsidRDefault="005D60BF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237D">
        <w:rPr>
          <w:color w:val="000000" w:themeColor="text1"/>
          <w:u w:color="000000" w:themeColor="text1"/>
        </w:rPr>
        <w:t xml:space="preserve">the award was presented to Mr. Keown at a special recognition ceremony held </w:t>
      </w:r>
      <w:r w:rsidR="003E78BE">
        <w:rPr>
          <w:color w:val="000000" w:themeColor="text1"/>
          <w:u w:color="000000" w:themeColor="text1"/>
        </w:rPr>
        <w:t xml:space="preserve">on July 20, 2010, </w:t>
      </w:r>
      <w:r w:rsidR="008F237D">
        <w:rPr>
          <w:color w:val="000000" w:themeColor="text1"/>
          <w:u w:color="000000" w:themeColor="text1"/>
        </w:rPr>
        <w:t>at Clemson University, where he earned his bachelor</w:t>
      </w:r>
      <w:r w:rsidR="00630EFE" w:rsidRPr="00630EFE">
        <w:rPr>
          <w:color w:val="000000" w:themeColor="text1"/>
          <w:u w:color="000000" w:themeColor="text1"/>
        </w:rPr>
        <w:t>’</w:t>
      </w:r>
      <w:r w:rsidR="008F237D">
        <w:rPr>
          <w:color w:val="000000" w:themeColor="text1"/>
          <w:u w:color="000000" w:themeColor="text1"/>
        </w:rPr>
        <w:t xml:space="preserve">s </w:t>
      </w:r>
      <w:r w:rsidR="000C77EF">
        <w:rPr>
          <w:color w:val="000000" w:themeColor="text1"/>
          <w:u w:color="000000" w:themeColor="text1"/>
        </w:rPr>
        <w:t>and master</w:t>
      </w:r>
      <w:r w:rsidR="00630EFE" w:rsidRPr="00630EFE">
        <w:rPr>
          <w:color w:val="000000" w:themeColor="text1"/>
          <w:u w:color="000000" w:themeColor="text1"/>
        </w:rPr>
        <w:t>’</w:t>
      </w:r>
      <w:r w:rsidR="000C77EF">
        <w:rPr>
          <w:color w:val="000000" w:themeColor="text1"/>
          <w:u w:color="000000" w:themeColor="text1"/>
        </w:rPr>
        <w:t xml:space="preserve">s </w:t>
      </w:r>
      <w:r w:rsidR="008F237D">
        <w:rPr>
          <w:color w:val="000000" w:themeColor="text1"/>
          <w:u w:color="000000" w:themeColor="text1"/>
        </w:rPr>
        <w:t>degree</w:t>
      </w:r>
      <w:r w:rsidR="000C77EF">
        <w:rPr>
          <w:color w:val="000000" w:themeColor="text1"/>
          <w:u w:color="000000" w:themeColor="text1"/>
        </w:rPr>
        <w:t>s</w:t>
      </w:r>
      <w:r w:rsidR="008F237D">
        <w:rPr>
          <w:color w:val="000000" w:themeColor="text1"/>
          <w:u w:color="000000" w:themeColor="text1"/>
        </w:rPr>
        <w:t xml:space="preserve"> in agricultural education and where he is presently in his second year of that institution</w:t>
      </w:r>
      <w:r w:rsidR="00630EFE" w:rsidRPr="00630EFE">
        <w:rPr>
          <w:color w:val="000000" w:themeColor="text1"/>
          <w:u w:color="000000" w:themeColor="text1"/>
        </w:rPr>
        <w:t>’</w:t>
      </w:r>
      <w:r w:rsidR="008F237D">
        <w:rPr>
          <w:color w:val="000000" w:themeColor="text1"/>
          <w:u w:color="000000" w:themeColor="text1"/>
        </w:rPr>
        <w:t>s Education Leadership Doctoral Program; and</w:t>
      </w:r>
    </w:p>
    <w:p w:rsidR="008F237D" w:rsidRDefault="008F237D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0BF" w:rsidRDefault="008F237D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213C">
        <w:rPr>
          <w:color w:val="000000" w:themeColor="text1"/>
          <w:u w:color="000000" w:themeColor="text1"/>
        </w:rPr>
        <w:t>previously, he ha</w:t>
      </w:r>
      <w:r w:rsidR="00A06781">
        <w:rPr>
          <w:color w:val="000000" w:themeColor="text1"/>
          <w:u w:color="000000" w:themeColor="text1"/>
        </w:rPr>
        <w:t>d</w:t>
      </w:r>
      <w:r w:rsidR="0099213C">
        <w:rPr>
          <w:color w:val="000000" w:themeColor="text1"/>
          <w:u w:color="000000" w:themeColor="text1"/>
        </w:rPr>
        <w:t xml:space="preserve"> been recognized by WYFF</w:t>
      </w:r>
      <w:r w:rsidR="00630EFE">
        <w:rPr>
          <w:color w:val="000000" w:themeColor="text1"/>
          <w:u w:color="000000" w:themeColor="text1"/>
        </w:rPr>
        <w:noBreakHyphen/>
      </w:r>
      <w:r w:rsidR="0099213C">
        <w:rPr>
          <w:color w:val="000000" w:themeColor="text1"/>
          <w:u w:color="000000" w:themeColor="text1"/>
        </w:rPr>
        <w:t>TV in Greenville with its Golden Apple Award</w:t>
      </w:r>
      <w:r w:rsidR="00E10735">
        <w:rPr>
          <w:color w:val="000000" w:themeColor="text1"/>
          <w:u w:color="000000" w:themeColor="text1"/>
        </w:rPr>
        <w:t xml:space="preserve"> and by Crescent High School as its </w:t>
      </w:r>
      <w:r w:rsidR="007C2A09">
        <w:rPr>
          <w:color w:val="000000" w:themeColor="text1"/>
          <w:u w:color="000000" w:themeColor="text1"/>
        </w:rPr>
        <w:t>2</w:t>
      </w:r>
      <w:r w:rsidR="00E10735">
        <w:rPr>
          <w:color w:val="000000" w:themeColor="text1"/>
          <w:u w:color="000000" w:themeColor="text1"/>
        </w:rPr>
        <w:t>0</w:t>
      </w:r>
      <w:r w:rsidR="00A06781">
        <w:rPr>
          <w:color w:val="000000" w:themeColor="text1"/>
          <w:u w:color="000000" w:themeColor="text1"/>
        </w:rPr>
        <w:t xml:space="preserve">10 </w:t>
      </w:r>
      <w:r w:rsidR="00E10735">
        <w:rPr>
          <w:color w:val="000000" w:themeColor="text1"/>
          <w:u w:color="000000" w:themeColor="text1"/>
        </w:rPr>
        <w:t>T</w:t>
      </w:r>
      <w:r w:rsidR="0099213C">
        <w:rPr>
          <w:color w:val="000000" w:themeColor="text1"/>
          <w:u w:color="000000" w:themeColor="text1"/>
        </w:rPr>
        <w:t>eacher of the Year</w:t>
      </w:r>
      <w:r w:rsidR="00A06781">
        <w:rPr>
          <w:color w:val="000000" w:themeColor="text1"/>
          <w:u w:color="000000" w:themeColor="text1"/>
        </w:rPr>
        <w:t>; and</w:t>
      </w:r>
    </w:p>
    <w:p w:rsidR="00EA1158" w:rsidRDefault="00EA1158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49" w:rsidRDefault="00EA1158" w:rsidP="00B3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5C4DF9">
        <w:rPr>
          <w:color w:val="000000" w:themeColor="text1"/>
          <w:u w:color="000000" w:themeColor="text1"/>
        </w:rPr>
        <w:t xml:space="preserve">under Tim </w:t>
      </w:r>
      <w:r w:rsidRPr="0038615D">
        <w:rPr>
          <w:color w:val="000000" w:themeColor="text1"/>
          <w:u w:color="000000" w:themeColor="text1"/>
        </w:rPr>
        <w:t>Keown</w:t>
      </w:r>
      <w:r w:rsidR="00630EFE" w:rsidRPr="00630EFE">
        <w:rPr>
          <w:color w:val="000000" w:themeColor="text1"/>
          <w:u w:color="000000" w:themeColor="text1"/>
        </w:rPr>
        <w:t>’</w:t>
      </w:r>
      <w:r w:rsidRPr="0038615D">
        <w:rPr>
          <w:color w:val="000000" w:themeColor="text1"/>
          <w:u w:color="000000" w:themeColor="text1"/>
        </w:rPr>
        <w:t xml:space="preserve">s leadership with fellow advisor Roger Estridge, the </w:t>
      </w:r>
      <w:r w:rsidR="005C4DF9">
        <w:rPr>
          <w:color w:val="000000" w:themeColor="text1"/>
          <w:u w:color="000000" w:themeColor="text1"/>
        </w:rPr>
        <w:t>FFA Club</w:t>
      </w:r>
      <w:r w:rsidRPr="0038615D">
        <w:rPr>
          <w:color w:val="000000" w:themeColor="text1"/>
          <w:u w:color="000000" w:themeColor="text1"/>
        </w:rPr>
        <w:t xml:space="preserve"> </w:t>
      </w:r>
      <w:r w:rsidR="005C4DF9">
        <w:rPr>
          <w:color w:val="000000" w:themeColor="text1"/>
          <w:u w:color="000000" w:themeColor="text1"/>
        </w:rPr>
        <w:t xml:space="preserve">at Crescent </w:t>
      </w:r>
      <w:r w:rsidRPr="0038615D">
        <w:rPr>
          <w:color w:val="000000" w:themeColor="text1"/>
          <w:u w:color="000000" w:themeColor="text1"/>
        </w:rPr>
        <w:t xml:space="preserve">has won several state honors, including the </w:t>
      </w:r>
      <w:r>
        <w:rPr>
          <w:color w:val="000000" w:themeColor="text1"/>
          <w:u w:color="000000" w:themeColor="text1"/>
        </w:rPr>
        <w:t>S</w:t>
      </w:r>
      <w:r w:rsidRPr="0038615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38615D">
        <w:rPr>
          <w:color w:val="000000" w:themeColor="text1"/>
          <w:u w:color="000000" w:themeColor="text1"/>
        </w:rPr>
        <w:t xml:space="preserve">hapter of the </w:t>
      </w:r>
      <w:r>
        <w:rPr>
          <w:color w:val="000000" w:themeColor="text1"/>
          <w:u w:color="000000" w:themeColor="text1"/>
        </w:rPr>
        <w:t>Y</w:t>
      </w:r>
      <w:r w:rsidRPr="0038615D">
        <w:rPr>
          <w:color w:val="000000" w:themeColor="text1"/>
          <w:u w:color="000000" w:themeColor="text1"/>
        </w:rPr>
        <w:t>ear award in 2009</w:t>
      </w:r>
      <w:r w:rsidR="00896B49">
        <w:rPr>
          <w:color w:val="000000" w:themeColor="text1"/>
          <w:u w:color="000000" w:themeColor="text1"/>
        </w:rPr>
        <w:t>. Mr. Ke</w:t>
      </w:r>
      <w:r w:rsidR="00B32249" w:rsidRPr="0038615D">
        <w:rPr>
          <w:color w:val="000000" w:themeColor="text1"/>
          <w:u w:color="000000" w:themeColor="text1"/>
        </w:rPr>
        <w:t>own was recognized as FFA South Carolina Advis</w:t>
      </w:r>
      <w:r w:rsidR="00486D2D">
        <w:rPr>
          <w:color w:val="000000" w:themeColor="text1"/>
          <w:u w:color="000000" w:themeColor="text1"/>
        </w:rPr>
        <w:t>o</w:t>
      </w:r>
      <w:r w:rsidR="00B32249" w:rsidRPr="0038615D">
        <w:rPr>
          <w:color w:val="000000" w:themeColor="text1"/>
          <w:u w:color="000000" w:themeColor="text1"/>
        </w:rPr>
        <w:t>r of the Year in 2009</w:t>
      </w:r>
      <w:r w:rsidR="00076905">
        <w:rPr>
          <w:color w:val="000000" w:themeColor="text1"/>
          <w:u w:color="000000" w:themeColor="text1"/>
        </w:rPr>
        <w:t>,</w:t>
      </w:r>
      <w:r w:rsidR="00B32249" w:rsidRPr="0038615D">
        <w:rPr>
          <w:color w:val="000000" w:themeColor="text1"/>
          <w:u w:color="000000" w:themeColor="text1"/>
        </w:rPr>
        <w:t xml:space="preserve"> as well</w:t>
      </w:r>
      <w:r w:rsidR="00896B49">
        <w:rPr>
          <w:color w:val="000000" w:themeColor="text1"/>
          <w:u w:color="000000" w:themeColor="text1"/>
        </w:rPr>
        <w:t>; and</w:t>
      </w:r>
    </w:p>
    <w:p w:rsidR="00B32249" w:rsidRPr="0038615D" w:rsidRDefault="00B32249" w:rsidP="00B3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AE4"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4974CA">
        <w:rPr>
          <w:color w:val="000000" w:themeColor="text1"/>
          <w:u w:color="000000" w:themeColor="text1"/>
        </w:rPr>
        <w:t>General Assembly</w:t>
      </w:r>
      <w:r w:rsidRPr="005F0AE4">
        <w:rPr>
          <w:color w:val="000000" w:themeColor="text1"/>
          <w:u w:color="000000" w:themeColor="text1"/>
        </w:rPr>
        <w:t xml:space="preserve"> to pause in their deliberations to </w:t>
      </w:r>
      <w:r w:rsidR="00C6776E">
        <w:rPr>
          <w:color w:val="000000" w:themeColor="text1"/>
          <w:u w:color="000000" w:themeColor="text1"/>
        </w:rPr>
        <w:t xml:space="preserve">commend and </w:t>
      </w:r>
      <w:r w:rsidRPr="005F0AE4">
        <w:rPr>
          <w:color w:val="000000" w:themeColor="text1"/>
          <w:u w:color="000000" w:themeColor="text1"/>
        </w:rPr>
        <w:t xml:space="preserve">congratulate Mr. </w:t>
      </w:r>
      <w:r w:rsidR="00AE2A91">
        <w:rPr>
          <w:color w:val="000000" w:themeColor="text1"/>
          <w:u w:color="000000" w:themeColor="text1"/>
        </w:rPr>
        <w:t>Tim Keown</w:t>
      </w:r>
      <w:r w:rsidRPr="005F0AE4">
        <w:rPr>
          <w:color w:val="000000" w:themeColor="text1"/>
          <w:u w:color="000000" w:themeColor="text1"/>
        </w:rPr>
        <w:t xml:space="preserve"> for receiving th</w:t>
      </w:r>
      <w:r>
        <w:rPr>
          <w:color w:val="000000" w:themeColor="text1"/>
          <w:u w:color="000000" w:themeColor="text1"/>
        </w:rPr>
        <w:t xml:space="preserve">is </w:t>
      </w:r>
      <w:r w:rsidR="00ED6442">
        <w:rPr>
          <w:color w:val="000000" w:themeColor="text1"/>
          <w:u w:color="000000" w:themeColor="text1"/>
        </w:rPr>
        <w:t>well</w:t>
      </w:r>
      <w:r w:rsidR="00630EFE">
        <w:rPr>
          <w:color w:val="000000" w:themeColor="text1"/>
          <w:u w:color="000000" w:themeColor="text1"/>
        </w:rPr>
        <w:noBreakHyphen/>
      </w:r>
      <w:r w:rsidR="00ED6442">
        <w:rPr>
          <w:color w:val="000000" w:themeColor="text1"/>
          <w:u w:color="000000" w:themeColor="text1"/>
        </w:rPr>
        <w:t>deserved</w:t>
      </w:r>
      <w:r>
        <w:rPr>
          <w:color w:val="000000" w:themeColor="text1"/>
          <w:u w:color="000000" w:themeColor="text1"/>
        </w:rPr>
        <w:t xml:space="preserve"> honor. Now, therefore,</w:t>
      </w:r>
    </w:p>
    <w:p w:rsidR="00E81127" w:rsidRPr="005F0AE4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AE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5F0AE4">
        <w:rPr>
          <w:color w:val="000000" w:themeColor="text1"/>
          <w:u w:color="000000" w:themeColor="text1"/>
        </w:rPr>
        <w:t xml:space="preserve">, by this resolution, congratulate </w:t>
      </w:r>
      <w:r w:rsidR="006D4DC9">
        <w:rPr>
          <w:color w:val="000000" w:themeColor="text1"/>
          <w:u w:color="000000" w:themeColor="text1"/>
        </w:rPr>
        <w:t>Tim Keown</w:t>
      </w:r>
      <w:r w:rsidR="006D4DC9" w:rsidRPr="005F0AE4">
        <w:rPr>
          <w:color w:val="000000" w:themeColor="text1"/>
          <w:u w:color="000000" w:themeColor="text1"/>
        </w:rPr>
        <w:t xml:space="preserve"> of </w:t>
      </w:r>
      <w:r w:rsidR="006D4DC9">
        <w:rPr>
          <w:color w:val="000000" w:themeColor="text1"/>
          <w:u w:color="000000" w:themeColor="text1"/>
        </w:rPr>
        <w:t>Anderson</w:t>
      </w:r>
      <w:r w:rsidR="006D4DC9" w:rsidRPr="005F0AE4">
        <w:rPr>
          <w:color w:val="000000" w:themeColor="text1"/>
          <w:u w:color="000000" w:themeColor="text1"/>
        </w:rPr>
        <w:t xml:space="preserve"> </w:t>
      </w:r>
      <w:r w:rsidR="006D4DC9">
        <w:rPr>
          <w:color w:val="000000" w:themeColor="text1"/>
          <w:u w:color="000000" w:themeColor="text1"/>
        </w:rPr>
        <w:t>C</w:t>
      </w:r>
      <w:r w:rsidR="006D4DC9" w:rsidRPr="005F0AE4">
        <w:rPr>
          <w:color w:val="000000" w:themeColor="text1"/>
          <w:u w:color="000000" w:themeColor="text1"/>
        </w:rPr>
        <w:t>ounty on being named 20</w:t>
      </w:r>
      <w:r w:rsidR="006D4DC9">
        <w:rPr>
          <w:color w:val="000000" w:themeColor="text1"/>
          <w:u w:color="000000" w:themeColor="text1"/>
        </w:rPr>
        <w:t>10</w:t>
      </w:r>
      <w:r w:rsidR="006D4DC9" w:rsidRPr="005F0AE4">
        <w:rPr>
          <w:color w:val="000000" w:themeColor="text1"/>
          <w:u w:color="000000" w:themeColor="text1"/>
        </w:rPr>
        <w:t xml:space="preserve"> </w:t>
      </w:r>
      <w:r w:rsidR="006D4DC9">
        <w:rPr>
          <w:color w:val="000000" w:themeColor="text1"/>
          <w:u w:color="000000" w:themeColor="text1"/>
        </w:rPr>
        <w:t>O</w:t>
      </w:r>
      <w:r w:rsidR="006D4DC9" w:rsidRPr="005F0AE4">
        <w:rPr>
          <w:color w:val="000000" w:themeColor="text1"/>
          <w:u w:color="000000" w:themeColor="text1"/>
        </w:rPr>
        <w:t>utstanding</w:t>
      </w:r>
      <w:r w:rsidR="006D4DC9">
        <w:rPr>
          <w:color w:val="000000" w:themeColor="text1"/>
          <w:u w:color="000000" w:themeColor="text1"/>
        </w:rPr>
        <w:t xml:space="preserve"> Y</w:t>
      </w:r>
      <w:r w:rsidR="006D4DC9" w:rsidRPr="005F0AE4">
        <w:rPr>
          <w:color w:val="000000" w:themeColor="text1"/>
          <w:u w:color="000000" w:themeColor="text1"/>
        </w:rPr>
        <w:t xml:space="preserve">oung </w:t>
      </w:r>
      <w:r w:rsidR="006D4DC9">
        <w:rPr>
          <w:color w:val="000000" w:themeColor="text1"/>
          <w:u w:color="000000" w:themeColor="text1"/>
        </w:rPr>
        <w:t>A</w:t>
      </w:r>
      <w:r w:rsidR="006D4DC9" w:rsidRPr="005F0AE4">
        <w:rPr>
          <w:color w:val="000000" w:themeColor="text1"/>
          <w:u w:color="000000" w:themeColor="text1"/>
        </w:rPr>
        <w:t xml:space="preserve">gricultural </w:t>
      </w:r>
      <w:r w:rsidR="006D4DC9">
        <w:rPr>
          <w:color w:val="000000" w:themeColor="text1"/>
          <w:u w:color="000000" w:themeColor="text1"/>
        </w:rPr>
        <w:t>E</w:t>
      </w:r>
      <w:r w:rsidR="006D4DC9" w:rsidRPr="005F0AE4">
        <w:rPr>
          <w:color w:val="000000" w:themeColor="text1"/>
          <w:u w:color="000000" w:themeColor="text1"/>
        </w:rPr>
        <w:t>ducator</w:t>
      </w:r>
      <w:r w:rsidR="006D4DC9">
        <w:rPr>
          <w:color w:val="000000" w:themeColor="text1"/>
          <w:u w:color="000000" w:themeColor="text1"/>
        </w:rPr>
        <w:t xml:space="preserve"> </w:t>
      </w:r>
      <w:r w:rsidR="006D4DC9" w:rsidRPr="005F0AE4">
        <w:rPr>
          <w:color w:val="000000" w:themeColor="text1"/>
          <w:u w:color="000000" w:themeColor="text1"/>
        </w:rPr>
        <w:t xml:space="preserve">in </w:t>
      </w:r>
      <w:r w:rsidR="006D4DC9">
        <w:rPr>
          <w:color w:val="000000" w:themeColor="text1"/>
          <w:u w:color="000000" w:themeColor="text1"/>
        </w:rPr>
        <w:t>S</w:t>
      </w:r>
      <w:r w:rsidR="006D4DC9" w:rsidRPr="005F0AE4">
        <w:rPr>
          <w:color w:val="000000" w:themeColor="text1"/>
          <w:u w:color="000000" w:themeColor="text1"/>
        </w:rPr>
        <w:t xml:space="preserve">outh </w:t>
      </w:r>
      <w:r w:rsidR="006D4DC9">
        <w:rPr>
          <w:color w:val="000000" w:themeColor="text1"/>
          <w:u w:color="000000" w:themeColor="text1"/>
        </w:rPr>
        <w:t>C</w:t>
      </w:r>
      <w:r w:rsidR="006D4DC9" w:rsidRPr="005F0AE4">
        <w:rPr>
          <w:color w:val="000000" w:themeColor="text1"/>
          <w:u w:color="000000" w:themeColor="text1"/>
        </w:rPr>
        <w:t xml:space="preserve">arolina by the </w:t>
      </w:r>
      <w:r w:rsidR="006D4DC9">
        <w:rPr>
          <w:color w:val="000000" w:themeColor="text1"/>
          <w:u w:color="000000" w:themeColor="text1"/>
        </w:rPr>
        <w:t>S</w:t>
      </w:r>
      <w:r w:rsidR="006D4DC9" w:rsidRPr="005F0AE4">
        <w:rPr>
          <w:color w:val="000000" w:themeColor="text1"/>
          <w:u w:color="000000" w:themeColor="text1"/>
        </w:rPr>
        <w:t xml:space="preserve">outh </w:t>
      </w:r>
      <w:r w:rsidR="006D4DC9">
        <w:rPr>
          <w:color w:val="000000" w:themeColor="text1"/>
          <w:u w:color="000000" w:themeColor="text1"/>
        </w:rPr>
        <w:t>C</w:t>
      </w:r>
      <w:r w:rsidR="006D4DC9" w:rsidRPr="005F0AE4">
        <w:rPr>
          <w:color w:val="000000" w:themeColor="text1"/>
          <w:u w:color="000000" w:themeColor="text1"/>
        </w:rPr>
        <w:t xml:space="preserve">arolina </w:t>
      </w:r>
      <w:r w:rsidR="006D4DC9">
        <w:rPr>
          <w:color w:val="000000" w:themeColor="text1"/>
          <w:u w:color="000000" w:themeColor="text1"/>
        </w:rPr>
        <w:t>Association of A</w:t>
      </w:r>
      <w:r w:rsidR="006D4DC9" w:rsidRPr="005F0AE4">
        <w:rPr>
          <w:color w:val="000000" w:themeColor="text1"/>
          <w:u w:color="000000" w:themeColor="text1"/>
        </w:rPr>
        <w:t>gri</w:t>
      </w:r>
      <w:r w:rsidR="006D4DC9">
        <w:rPr>
          <w:color w:val="000000" w:themeColor="text1"/>
          <w:u w:color="000000" w:themeColor="text1"/>
        </w:rPr>
        <w:t>cultural Educators.</w:t>
      </w:r>
    </w:p>
    <w:p w:rsidR="006D4DC9" w:rsidRPr="005F0AE4" w:rsidRDefault="006D4DC9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Pr="005F0AE4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AE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5B773F">
        <w:rPr>
          <w:color w:val="000000" w:themeColor="text1"/>
          <w:u w:color="000000" w:themeColor="text1"/>
        </w:rPr>
        <w:t>provided</w:t>
      </w:r>
      <w:r w:rsidRPr="005F0AE4">
        <w:rPr>
          <w:color w:val="000000" w:themeColor="text1"/>
          <w:u w:color="000000" w:themeColor="text1"/>
        </w:rPr>
        <w:t xml:space="preserve"> to </w:t>
      </w:r>
      <w:r w:rsidR="006D4DC9">
        <w:rPr>
          <w:color w:val="000000" w:themeColor="text1"/>
          <w:u w:color="000000" w:themeColor="text1"/>
        </w:rPr>
        <w:t>Tim Keown</w:t>
      </w:r>
      <w:r w:rsidRPr="005F0AE4">
        <w:rPr>
          <w:color w:val="000000" w:themeColor="text1"/>
          <w:u w:color="000000" w:themeColor="text1"/>
        </w:rPr>
        <w:t>.</w:t>
      </w:r>
    </w:p>
    <w:p w:rsidR="00E3689C" w:rsidRDefault="00630EFE" w:rsidP="00D85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89C" w:rsidRDefault="00E3689C" w:rsidP="00E3689C">
      <w:pPr>
        <w:suppressAutoHyphens/>
      </w:pPr>
    </w:p>
    <w:sectPr w:rsidR="00E3689C" w:rsidSect="00E368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13C" w:rsidRDefault="0099213C" w:rsidP="009F0C77">
      <w:r>
        <w:separator/>
      </w:r>
    </w:p>
  </w:endnote>
  <w:endnote w:type="continuationSeparator" w:id="0">
    <w:p w:rsidR="0099213C" w:rsidRDefault="009921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F907DF-E263-4CB9-AD88-3CE5944C2E4C}"/>
    <w:embedBold r:id="rId2" w:fontKey="{8FA4EFE7-FBFD-482F-94A9-2455F3768E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58B796-C0EA-4008-9953-E5707000B1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D986CA-ADEC-4CFD-BB2C-3B7B8B4959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17A8C7-3812-4064-958A-DB998979EC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90A" w:rsidRPr="00E3689C" w:rsidRDefault="00E3689C" w:rsidP="00E36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13C" w:rsidRDefault="0099213C" w:rsidP="009F0C77">
      <w:r>
        <w:separator/>
      </w:r>
    </w:p>
  </w:footnote>
  <w:footnote w:type="continuationSeparator" w:id="0">
    <w:p w:rsidR="0099213C" w:rsidRDefault="009921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5ZW11"/>
    <w:docVar w:name="CoverBillType" w:val="c"/>
    <w:docVar w:name="docpath" w:val="L:\Council\bills\RM\1065ZW11.DOCX"/>
    <w:docVar w:name="dvBillNumber" w:val="36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62F2"/>
    <w:rsid w:val="00000E36"/>
    <w:rsid w:val="00011869"/>
    <w:rsid w:val="000314C3"/>
    <w:rsid w:val="00076905"/>
    <w:rsid w:val="000C77E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78BE"/>
    <w:rsid w:val="003F6D79"/>
    <w:rsid w:val="0041760A"/>
    <w:rsid w:val="00417C01"/>
    <w:rsid w:val="004809EE"/>
    <w:rsid w:val="00486D2D"/>
    <w:rsid w:val="004974CA"/>
    <w:rsid w:val="004E7D54"/>
    <w:rsid w:val="005273C6"/>
    <w:rsid w:val="00530A69"/>
    <w:rsid w:val="00545593"/>
    <w:rsid w:val="00577C6C"/>
    <w:rsid w:val="005B773F"/>
    <w:rsid w:val="005C2FE2"/>
    <w:rsid w:val="005C4DF9"/>
    <w:rsid w:val="005D60BF"/>
    <w:rsid w:val="005E2BC9"/>
    <w:rsid w:val="00605102"/>
    <w:rsid w:val="006215AA"/>
    <w:rsid w:val="00627B3F"/>
    <w:rsid w:val="00630EFE"/>
    <w:rsid w:val="006913C9"/>
    <w:rsid w:val="0069470D"/>
    <w:rsid w:val="006D4DC9"/>
    <w:rsid w:val="00734F00"/>
    <w:rsid w:val="007A70AE"/>
    <w:rsid w:val="007C2A09"/>
    <w:rsid w:val="008362E8"/>
    <w:rsid w:val="00896B49"/>
    <w:rsid w:val="008A1768"/>
    <w:rsid w:val="008F22F9"/>
    <w:rsid w:val="008F237D"/>
    <w:rsid w:val="008F4429"/>
    <w:rsid w:val="0094021A"/>
    <w:rsid w:val="009501D1"/>
    <w:rsid w:val="00950CF7"/>
    <w:rsid w:val="0099213C"/>
    <w:rsid w:val="009C6A0B"/>
    <w:rsid w:val="009D090A"/>
    <w:rsid w:val="009F0C77"/>
    <w:rsid w:val="009F4DD1"/>
    <w:rsid w:val="00A06781"/>
    <w:rsid w:val="00A41684"/>
    <w:rsid w:val="00A64E80"/>
    <w:rsid w:val="00A72BCD"/>
    <w:rsid w:val="00A741D9"/>
    <w:rsid w:val="00A833AB"/>
    <w:rsid w:val="00A9741D"/>
    <w:rsid w:val="00AD4B17"/>
    <w:rsid w:val="00AE2A91"/>
    <w:rsid w:val="00B25064"/>
    <w:rsid w:val="00B25EC2"/>
    <w:rsid w:val="00B27E3C"/>
    <w:rsid w:val="00B32249"/>
    <w:rsid w:val="00B412D4"/>
    <w:rsid w:val="00B74D33"/>
    <w:rsid w:val="00BE3C22"/>
    <w:rsid w:val="00C0345E"/>
    <w:rsid w:val="00C12246"/>
    <w:rsid w:val="00C3483A"/>
    <w:rsid w:val="00C6776E"/>
    <w:rsid w:val="00C74E9D"/>
    <w:rsid w:val="00C82FD3"/>
    <w:rsid w:val="00C92819"/>
    <w:rsid w:val="00CC6B7B"/>
    <w:rsid w:val="00CD2089"/>
    <w:rsid w:val="00D73A67"/>
    <w:rsid w:val="00D85D70"/>
    <w:rsid w:val="00D970A9"/>
    <w:rsid w:val="00DF3845"/>
    <w:rsid w:val="00E10735"/>
    <w:rsid w:val="00E127DC"/>
    <w:rsid w:val="00E3689C"/>
    <w:rsid w:val="00E41911"/>
    <w:rsid w:val="00E81127"/>
    <w:rsid w:val="00E92EEF"/>
    <w:rsid w:val="00EA1158"/>
    <w:rsid w:val="00EC64B0"/>
    <w:rsid w:val="00ED6442"/>
    <w:rsid w:val="00F24442"/>
    <w:rsid w:val="00F50AE3"/>
    <w:rsid w:val="00F646A4"/>
    <w:rsid w:val="00F67CF1"/>
    <w:rsid w:val="00F840F0"/>
    <w:rsid w:val="00FB0D0D"/>
    <w:rsid w:val="00FB43B4"/>
    <w:rsid w:val="00FE6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01C69-DD42-4802-8F76-5D4EC1CE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2011-02-07T14:49:00Z</cp:lastPrinted>
  <dcterms:created xsi:type="dcterms:W3CDTF">2011-02-08T18:08:00Z</dcterms:created>
  <dcterms:modified xsi:type="dcterms:W3CDTF">2011-02-08T18:08:00Z</dcterms:modified>
</cp:coreProperties>
</file>