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E49" w:rsidRDefault="00BA1E49" w:rsidP="00BA1E49">
      <w:pPr>
        <w:pStyle w:val="BillDots"/>
      </w:pPr>
    </w:p>
    <w:p w:rsidR="00BA1E49" w:rsidRDefault="00BA1E49" w:rsidP="00BA1E49">
      <w:pPr>
        <w:pStyle w:val="Numbersforbills"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E49" w:rsidRDefault="00BA1E49" w:rsidP="00BA1E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0C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07F1" w:rsidP="000B07F1">
      <w:pPr>
        <w:tabs>
          <w:tab w:val="left" w:pos="-922"/>
          <w:tab w:val="left" w:pos="-202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50</w:t>
      </w:r>
      <w:r w:rsidR="00B96A2C">
        <w:noBreakHyphen/>
      </w:r>
      <w:r>
        <w:t>5</w:t>
      </w:r>
      <w:r w:rsidR="00B96A2C">
        <w:noBreakHyphen/>
      </w:r>
      <w:r>
        <w:t xml:space="preserve">2310, CODE OF LAWS OF SOUTH CAROLINA, 1976, RELATING TO </w:t>
      </w:r>
      <w:r w:rsidR="0026091F">
        <w:t xml:space="preserve">THE </w:t>
      </w:r>
      <w:r>
        <w:t xml:space="preserve">UNLAWFUL EXHIBIT </w:t>
      </w:r>
      <w:r w:rsidR="0026091F">
        <w:t xml:space="preserve">OF </w:t>
      </w:r>
      <w:r>
        <w:t xml:space="preserve">A MARINE MAMMAL IN THIS STATE AND PROVIDING PENALTIES FOR VIOLATION, SO AS TO </w:t>
      </w:r>
      <w:r w:rsidRPr="00661476">
        <w:rPr>
          <w:color w:val="000000"/>
          <w:u w:color="000000"/>
        </w:rPr>
        <w:t>PROHIBIT THE DISPLAY OF A WILD CAUGHT OR CAPTIVE BRED DOLPHIN OR WHALE AND TO REQUIRE THE MARINE MAMMAL STRANDING NETWORK TO ATTEMPT TO REHABILITATE AND T</w:t>
      </w:r>
      <w:r w:rsidR="00E957CF">
        <w:rPr>
          <w:color w:val="000000"/>
          <w:u w:color="000000"/>
        </w:rPr>
        <w:t>O RELEASE ANY BEACH</w:t>
      </w:r>
      <w:r w:rsidR="00B96A2C">
        <w:rPr>
          <w:color w:val="000000"/>
          <w:u w:color="000000"/>
        </w:rPr>
        <w:noBreakHyphen/>
      </w:r>
      <w:r w:rsidRPr="00661476">
        <w:rPr>
          <w:color w:val="000000"/>
          <w:u w:color="000000"/>
        </w:rPr>
        <w:t xml:space="preserve">STRANDED WHALE OR DOLPHIN AND </w:t>
      </w:r>
      <w:r>
        <w:rPr>
          <w:color w:val="000000" w:themeColor="text1"/>
          <w:u w:color="000000" w:themeColor="text1"/>
        </w:rPr>
        <w:t xml:space="preserve">TO </w:t>
      </w:r>
      <w:r w:rsidRPr="00661476">
        <w:rPr>
          <w:color w:val="000000"/>
          <w:u w:color="000000"/>
        </w:rPr>
        <w:t>PROVIDE PENALTIES.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B07F1">
        <w:t>Section 50</w:t>
      </w:r>
      <w:r w:rsidR="00B96A2C">
        <w:noBreakHyphen/>
      </w:r>
      <w:r w:rsidR="000B07F1">
        <w:t>5</w:t>
      </w:r>
      <w:r w:rsidR="00B96A2C">
        <w:noBreakHyphen/>
      </w:r>
      <w:r w:rsidR="000B07F1">
        <w:t>2310 of the 1976 Code is amended to read:</w:t>
      </w:r>
    </w:p>
    <w:p w:rsidR="000B07F1" w:rsidRDefault="000B07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07F1" w:rsidRP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  <w:t>“Section 50</w:t>
      </w:r>
      <w:r w:rsidR="00B96A2C">
        <w:noBreakHyphen/>
      </w:r>
      <w:r>
        <w:t>5</w:t>
      </w:r>
      <w:r w:rsidR="00B96A2C">
        <w:noBreakHyphen/>
      </w:r>
      <w:r>
        <w:t>2310.</w:t>
      </w:r>
      <w:r>
        <w:tab/>
      </w:r>
      <w:r w:rsidRPr="000B07F1">
        <w:rPr>
          <w:strike/>
        </w:rPr>
        <w:t>(A)</w:t>
      </w:r>
      <w:r w:rsidRPr="000B07F1">
        <w:tab/>
      </w:r>
      <w:r w:rsidRPr="000B07F1">
        <w:rPr>
          <w:strike/>
        </w:rPr>
        <w:t xml:space="preserve">It is unlawful to exhibit a marine mammal in this State. </w:t>
      </w:r>
    </w:p>
    <w:p w:rsid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B07F1">
        <w:tab/>
      </w:r>
      <w:r w:rsidRPr="000B07F1">
        <w:rPr>
          <w:strike/>
        </w:rPr>
        <w:t>(B)</w:t>
      </w:r>
      <w:r w:rsidRPr="000B07F1">
        <w:tab/>
      </w:r>
      <w:r w:rsidRPr="000B07F1">
        <w:rPr>
          <w:strike/>
        </w:rPr>
        <w:t>In addition to any other penalty provided in this chapter, a person who violates this section is guilty of a misdemeanor and, upon conviction, must be fined not less than two hundred dollars, not more than one thousand dollars per mammal, or imprisoned for not more than thirty days.</w:t>
      </w:r>
    </w:p>
    <w:p w:rsidR="000B07F1" w:rsidRPr="000B07F1" w:rsidRDefault="000B07F1" w:rsidP="000B07F1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u w:val="single" w:color="000000"/>
        </w:rPr>
      </w:pPr>
      <w:r w:rsidRPr="000B07F1">
        <w:tab/>
      </w:r>
      <w:r>
        <w:rPr>
          <w:u w:val="single"/>
        </w:rPr>
        <w:t>(A)</w:t>
      </w:r>
      <w:r w:rsidRPr="000B07F1">
        <w:tab/>
      </w:r>
      <w:r w:rsidRPr="000B07F1">
        <w:rPr>
          <w:rFonts w:eastAsia="Calibri"/>
          <w:color w:val="000000"/>
          <w:u w:val="single" w:color="000000"/>
        </w:rPr>
        <w:t>It is unlawful for a person</w:t>
      </w:r>
      <w:r w:rsidR="0026091F">
        <w:rPr>
          <w:rFonts w:eastAsia="Calibri"/>
          <w:color w:val="000000"/>
          <w:u w:val="single" w:color="000000"/>
        </w:rPr>
        <w:t>, which includes a</w:t>
      </w:r>
      <w:r w:rsidRPr="000B07F1">
        <w:rPr>
          <w:rFonts w:eastAsia="Calibri"/>
          <w:color w:val="000000"/>
          <w:u w:val="single" w:color="000000"/>
        </w:rPr>
        <w:t xml:space="preserve"> corporation</w:t>
      </w:r>
      <w:r w:rsidR="0026091F">
        <w:rPr>
          <w:rFonts w:eastAsia="Calibri"/>
          <w:color w:val="000000"/>
          <w:u w:val="single" w:color="000000"/>
        </w:rPr>
        <w:t>,</w:t>
      </w:r>
      <w:r w:rsidRPr="000B07F1">
        <w:rPr>
          <w:rFonts w:eastAsia="Calibri"/>
          <w:color w:val="000000"/>
          <w:u w:val="single" w:color="000000"/>
        </w:rPr>
        <w:t xml:space="preserve"> to display a wild caught or captive</w:t>
      </w:r>
      <w:r w:rsidR="00B96A2C">
        <w:rPr>
          <w:color w:val="000000" w:themeColor="text1"/>
          <w:u w:val="single" w:color="000000" w:themeColor="text1"/>
        </w:rPr>
        <w:noBreakHyphen/>
      </w:r>
      <w:r w:rsidRPr="000B07F1">
        <w:rPr>
          <w:rFonts w:eastAsia="Calibri"/>
          <w:color w:val="000000"/>
          <w:u w:val="single" w:color="000000"/>
        </w:rPr>
        <w:t xml:space="preserve">bred mammal of the order Cetacean (dolphins and whales).  An attempt </w:t>
      </w:r>
      <w:r w:rsidR="000728F5">
        <w:rPr>
          <w:rFonts w:eastAsia="Calibri"/>
          <w:color w:val="000000"/>
          <w:u w:val="single" w:color="000000"/>
        </w:rPr>
        <w:t>must</w:t>
      </w:r>
      <w:r w:rsidRPr="000B07F1">
        <w:rPr>
          <w:rFonts w:eastAsia="Calibri"/>
          <w:color w:val="000000"/>
          <w:u w:val="single" w:color="000000"/>
        </w:rPr>
        <w:t xml:space="preserve"> be made by the South Carolina Marine Mammal Stranding Network, South Carolina Department</w:t>
      </w:r>
      <w:r w:rsidR="00E957CF">
        <w:rPr>
          <w:rFonts w:eastAsia="Calibri"/>
          <w:color w:val="000000"/>
          <w:u w:val="single" w:color="000000"/>
        </w:rPr>
        <w:t xml:space="preserve"> of Natural Resources</w:t>
      </w:r>
      <w:r w:rsidRPr="000B07F1">
        <w:rPr>
          <w:rFonts w:eastAsia="Calibri"/>
          <w:color w:val="000000"/>
          <w:u w:val="single" w:color="000000"/>
        </w:rPr>
        <w:t>, to rehabilitate any living Cetacean that becomes beach stranded.  Following rehabilitation the Cetacean must be released into native South Carolina waters within a reasonable time.</w:t>
      </w:r>
    </w:p>
    <w:p w:rsidR="000B07F1" w:rsidRPr="000B07F1" w:rsidRDefault="000B07F1" w:rsidP="000B0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0B07F1">
        <w:rPr>
          <w:rFonts w:eastAsia="Calibri"/>
          <w:color w:val="000000"/>
          <w:u w:color="000000"/>
        </w:rPr>
        <w:lastRenderedPageBreak/>
        <w:tab/>
      </w:r>
      <w:r>
        <w:rPr>
          <w:rFonts w:eastAsia="Calibri"/>
          <w:color w:val="000000"/>
          <w:u w:val="single" w:color="000000"/>
        </w:rPr>
        <w:t>(B)</w:t>
      </w:r>
      <w:r w:rsidRPr="000B07F1">
        <w:rPr>
          <w:rFonts w:eastAsia="Calibri"/>
          <w:color w:val="000000"/>
          <w:u w:color="000000"/>
        </w:rPr>
        <w:tab/>
      </w:r>
      <w:r w:rsidRPr="000B07F1">
        <w:rPr>
          <w:rFonts w:eastAsia="Calibri"/>
          <w:color w:val="000000"/>
          <w:u w:val="single" w:color="000000"/>
        </w:rPr>
        <w:t>A person violating this section is guilty of a misdemeanor and, upon conviction, must be fined not more than one thousand dollars or imprisoned for not more than six months.</w:t>
      </w:r>
      <w:r>
        <w:t>”</w:t>
      </w:r>
    </w:p>
    <w:p w:rsidR="00FF0C6A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0C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B07F1">
        <w:t>2</w:t>
      </w:r>
      <w:r>
        <w:t>.</w:t>
      </w:r>
      <w:r>
        <w:tab/>
        <w:t>This act takes effect upon approval by the Governor.</w:t>
      </w:r>
    </w:p>
    <w:p w:rsidR="0047489C" w:rsidRDefault="00B96A2C" w:rsidP="006B3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89C" w:rsidRDefault="0047489C" w:rsidP="0047489C">
      <w:pPr>
        <w:suppressAutoHyphens/>
      </w:pPr>
    </w:p>
    <w:sectPr w:rsidR="0047489C" w:rsidSect="004748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C6A" w:rsidRDefault="00FF0C6A" w:rsidP="009F0C77">
      <w:r>
        <w:separator/>
      </w:r>
    </w:p>
  </w:endnote>
  <w:endnote w:type="continuationSeparator" w:id="0">
    <w:p w:rsidR="00FF0C6A" w:rsidRDefault="00FF0C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D96105-010E-4C5E-94AD-DAC107ABD6F3}"/>
    <w:embedBold r:id="rId2" w:fontKey="{5BBEA8D6-DAE1-435B-9B05-6620DC0B3E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8DE0DBC-82D3-4C20-BE82-08B592AC6F1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14A13F1-5639-41E0-B15C-64E68B52DC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1CF" w:rsidRPr="0047489C" w:rsidRDefault="0047489C" w:rsidP="004748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C6A" w:rsidRDefault="00FF0C6A" w:rsidP="009F0C77">
      <w:r>
        <w:separator/>
      </w:r>
    </w:p>
  </w:footnote>
  <w:footnote w:type="continuationSeparator" w:id="0">
    <w:p w:rsidR="00FF0C6A" w:rsidRDefault="00FF0C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467SD11"/>
    <w:docVar w:name="CoverBillType" w:val="b"/>
    <w:docVar w:name="docpath" w:val="L:\Council\bills\DKA\3467SD11.DOCX"/>
    <w:docVar w:name="dvBillNumber" w:val="3687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744CDD"/>
    <w:rsid w:val="00011869"/>
    <w:rsid w:val="000728F5"/>
    <w:rsid w:val="000B07F1"/>
    <w:rsid w:val="000E1785"/>
    <w:rsid w:val="000F40FA"/>
    <w:rsid w:val="0010776B"/>
    <w:rsid w:val="00133E66"/>
    <w:rsid w:val="001435A3"/>
    <w:rsid w:val="001C2F28"/>
    <w:rsid w:val="001C747C"/>
    <w:rsid w:val="001D08F2"/>
    <w:rsid w:val="001D525B"/>
    <w:rsid w:val="001D7F4F"/>
    <w:rsid w:val="002321B6"/>
    <w:rsid w:val="00250967"/>
    <w:rsid w:val="002543C8"/>
    <w:rsid w:val="0026091F"/>
    <w:rsid w:val="00284AAE"/>
    <w:rsid w:val="002E5912"/>
    <w:rsid w:val="003054F3"/>
    <w:rsid w:val="00324114"/>
    <w:rsid w:val="00325348"/>
    <w:rsid w:val="0032732C"/>
    <w:rsid w:val="00336AD0"/>
    <w:rsid w:val="003501CF"/>
    <w:rsid w:val="0037079A"/>
    <w:rsid w:val="003C27ED"/>
    <w:rsid w:val="003D01E8"/>
    <w:rsid w:val="003E5288"/>
    <w:rsid w:val="003F6D79"/>
    <w:rsid w:val="0041760A"/>
    <w:rsid w:val="00417C01"/>
    <w:rsid w:val="0047489C"/>
    <w:rsid w:val="004809EE"/>
    <w:rsid w:val="004B5AF1"/>
    <w:rsid w:val="004E7D54"/>
    <w:rsid w:val="00504EFA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708"/>
    <w:rsid w:val="00734F00"/>
    <w:rsid w:val="00744CDD"/>
    <w:rsid w:val="007A70AE"/>
    <w:rsid w:val="008362E8"/>
    <w:rsid w:val="008563B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A2C"/>
    <w:rsid w:val="00B97C58"/>
    <w:rsid w:val="00BA1E49"/>
    <w:rsid w:val="00BE3C22"/>
    <w:rsid w:val="00C0345E"/>
    <w:rsid w:val="00C3483A"/>
    <w:rsid w:val="00C74E9D"/>
    <w:rsid w:val="00C82FD3"/>
    <w:rsid w:val="00C92819"/>
    <w:rsid w:val="00CC6B7B"/>
    <w:rsid w:val="00CD2089"/>
    <w:rsid w:val="00D26C7C"/>
    <w:rsid w:val="00D73A67"/>
    <w:rsid w:val="00D970A9"/>
    <w:rsid w:val="00DF3845"/>
    <w:rsid w:val="00E41911"/>
    <w:rsid w:val="00E92EEF"/>
    <w:rsid w:val="00E957CF"/>
    <w:rsid w:val="00F24442"/>
    <w:rsid w:val="00F50AE3"/>
    <w:rsid w:val="00F67CF1"/>
    <w:rsid w:val="00F840F0"/>
    <w:rsid w:val="00FB0D0D"/>
    <w:rsid w:val="00FB43B4"/>
    <w:rsid w:val="00FF0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A48E7-E4AE-4E3E-88BC-250371F2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1409</Characters>
  <Application>Microsoft Office Word</Application>
  <DocSecurity>0</DocSecurity>
  <Lines>11</Lines>
  <Paragraphs>3</Paragraphs>
  <ScaleCrop>false</ScaleCrop>
  <Company> </Company>
  <LinksUpToDate>false</LinksUpToDate>
  <CharactersWithSpaces>1653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2011-02-09T16:26:00Z</cp:lastPrinted>
  <dcterms:created xsi:type="dcterms:W3CDTF">2011-02-15T18:24:00Z</dcterms:created>
  <dcterms:modified xsi:type="dcterms:W3CDTF">2011-02-15T18:24:00Z</dcterms:modified>
</cp:coreProperties>
</file>