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6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5AD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IRMO HIGH SCHOOL BOYS VARSITY BASKETBALL TEAM OF LEXINGTON COUNTY, AND TO CONGRATULATE THE TEAM MEMBERS AND COACHES FOR A SUCCESSFUL SEASON AND FOR CAPTURING THE 2011 CLASS AAAA STATE CHAMPIONSHIP TITLE.</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757A" w:rsidRDefault="00E6757A" w:rsidP="00E6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Irmo High School boys varsity basketball team </w:t>
      </w:r>
      <w:r w:rsidR="00DC3E1B">
        <w:t>garnered</w:t>
      </w:r>
      <w:r>
        <w:t xml:space="preserve"> the state title at the 2011 Class AAAA State Championship on </w:t>
      </w:r>
      <w:r w:rsidR="00527543">
        <w:t>March 4</w:t>
      </w:r>
      <w:r>
        <w:t>, 2011; and</w:t>
      </w:r>
    </w:p>
    <w:p w:rsidR="00E6757A" w:rsidRDefault="00E6757A" w:rsidP="00E67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first quarter of the championship game, all five members of Irmo</w:t>
      </w:r>
      <w:r w:rsidR="004E21EE" w:rsidRPr="004E21EE">
        <w:t>’</w:t>
      </w:r>
      <w:r w:rsidR="00294B4E">
        <w:t>s</w:t>
      </w:r>
      <w:r>
        <w:t xml:space="preserve"> starting lineup scored, giving </w:t>
      </w:r>
      <w:r w:rsidR="00294B4E">
        <w:t xml:space="preserve">Irmo </w:t>
      </w:r>
      <w:r>
        <w:t>an eleven</w:t>
      </w:r>
      <w:r w:rsidR="004E21EE">
        <w:noBreakHyphen/>
      </w:r>
      <w:r>
        <w:t>point lead from which Ridge View High School</w:t>
      </w:r>
      <w:r w:rsidR="00294B4E">
        <w:t xml:space="preserve"> never recovered; and</w:t>
      </w:r>
    </w:p>
    <w:p w:rsidR="00294B4E" w:rsidRDefault="00294B4E"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B4E" w:rsidRDefault="00294B4E"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closest that the </w:t>
      </w:r>
      <w:r w:rsidR="004E21EE">
        <w:t xml:space="preserve">Ridge View </w:t>
      </w:r>
      <w:r>
        <w:t>Blazers came to</w:t>
      </w:r>
      <w:r w:rsidR="00B650BD">
        <w:t xml:space="preserve"> the</w:t>
      </w:r>
      <w:r>
        <w:t xml:space="preserve"> Yellow Jackets</w:t>
      </w:r>
      <w:r w:rsidR="003478BA">
        <w:t xml:space="preserve"> after that break</w:t>
      </w:r>
      <w:r w:rsidR="004E21EE">
        <w:noBreakHyphen/>
      </w:r>
      <w:r w:rsidR="003478BA">
        <w:t>away lead was to trail by seven points in the final quarter; and</w:t>
      </w: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of their foes, the Yellow Jackets defeated the </w:t>
      </w:r>
      <w:r w:rsidR="00294B4E">
        <w:t xml:space="preserve">Blazers </w:t>
      </w:r>
      <w:r>
        <w:t>79 to 70 to bring home the</w:t>
      </w:r>
      <w:r w:rsidR="00294B4E">
        <w:t>ir</w:t>
      </w:r>
      <w:r>
        <w:t xml:space="preserve"> first </w:t>
      </w:r>
      <w:r w:rsidR="00294B4E">
        <w:t xml:space="preserve">state </w:t>
      </w:r>
      <w:r>
        <w:t>trophy for boys basketball since 1995; and</w:t>
      </w:r>
    </w:p>
    <w:p w:rsidR="00DC3E1B" w:rsidRDefault="00DC3E1B" w:rsidP="00DC3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757A">
        <w:t xml:space="preserve">the Irmo High School </w:t>
      </w:r>
      <w:r w:rsidR="00527543">
        <w:t>Yellow Jackets</w:t>
      </w:r>
      <w:r w:rsidR="00E6757A">
        <w:t xml:space="preserve"> finished their remark</w:t>
      </w:r>
      <w:r w:rsidR="00527543">
        <w:t>able season with a 27 and 3 record; and</w:t>
      </w:r>
    </w:p>
    <w:p w:rsidR="00527543" w:rsidRDefault="005275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requires accuracy, skill, speed, and strength, the </w:t>
      </w:r>
      <w:r w:rsidR="00E6757A">
        <w:t xml:space="preserve">Irmo </w:t>
      </w:r>
      <w:r w:rsidR="00527543">
        <w:t>Yellow Jackets</w:t>
      </w:r>
      <w:r>
        <w:t xml:space="preserve"> learned discipline through </w:t>
      </w:r>
      <w:r>
        <w:lastRenderedPageBreak/>
        <w:t>relentless drills in demanding practices that enabled them to press their opponents and drive to the basket; and</w:t>
      </w: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training, Coach </w:t>
      </w:r>
      <w:r w:rsidR="00DC3E1B">
        <w:t xml:space="preserve">Tim </w:t>
      </w:r>
      <w:r>
        <w:t xml:space="preserve">Whipple and his </w:t>
      </w:r>
      <w:r w:rsidR="003478BA">
        <w:t xml:space="preserve">fine </w:t>
      </w:r>
      <w:r>
        <w:t>coaching staff forged a championship team and taught these athletes lessons that will prove invaluable to them throughout life both on and off the court; and</w:t>
      </w:r>
    </w:p>
    <w:p w:rsidR="00582925" w:rsidRDefault="00582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925">
        <w:t>the South Carolina House of Representatives is grateful for the pride and recognition that the members of the Irmo High School boys varsity basketball team have brought to their school and to their community and expect to hear of their success</w:t>
      </w:r>
      <w:r w:rsidR="00B650BD">
        <w:t xml:space="preserve"> and many achievements</w:t>
      </w:r>
      <w:r w:rsidR="00582925">
        <w:t xml:space="preserve"> in the future</w:t>
      </w:r>
      <w:r>
        <w:t>.  Now, therefore,</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95ADD" w:rsidRDefault="00095A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925" w:rsidRDefault="00095ADD"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82925">
        <w:t xml:space="preserve"> the members of the South Carolina House of Representatives, by this resolution, recognize and honor Irmo High School </w:t>
      </w:r>
      <w:r w:rsidR="004E21EE">
        <w:t>boy</w:t>
      </w:r>
      <w:r w:rsidR="00582925">
        <w:t>s varsity basketball team of Lexington County, and congratulate the team members and coaches for a successful season and for capturing the 2011 Class AAAA State Championship title.</w:t>
      </w:r>
    </w:p>
    <w:p w:rsidR="00582925" w:rsidRDefault="00582925"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925" w:rsidP="00582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3478BA">
        <w:t>Rob Weinkle</w:t>
      </w:r>
      <w:r>
        <w:t xml:space="preserve"> and Coach T</w:t>
      </w:r>
      <w:r w:rsidR="00DC3E1B">
        <w:t>im</w:t>
      </w:r>
      <w:r>
        <w:t xml:space="preserve"> Whipple.</w:t>
      </w:r>
    </w:p>
    <w:p w:rsidR="00876CAB" w:rsidRDefault="004E21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6CAB" w:rsidRDefault="00876CAB" w:rsidP="00876CAB">
      <w:pPr>
        <w:suppressAutoHyphens/>
      </w:pPr>
    </w:p>
    <w:sectPr w:rsidR="00876CAB" w:rsidSect="00876C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8BA" w:rsidRDefault="003478BA" w:rsidP="009F0C77">
      <w:r>
        <w:separator/>
      </w:r>
    </w:p>
  </w:endnote>
  <w:endnote w:type="continuationSeparator" w:id="0">
    <w:p w:rsidR="003478BA" w:rsidRDefault="003478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6BCDA8-373F-46AE-99C6-5540B2F7F036}"/>
    <w:embedBold r:id="rId2" w:fontKey="{A55DFDC4-09EC-4C6D-ABB5-A0F35FA109F6}"/>
  </w:font>
  <w:font w:name="Calibri">
    <w:panose1 w:val="020F0502020204030204"/>
    <w:charset w:val="00"/>
    <w:family w:val="swiss"/>
    <w:pitch w:val="variable"/>
    <w:sig w:usb0="A00002EF" w:usb1="4000207B" w:usb2="00000000" w:usb3="00000000" w:csb0="0000009F" w:csb1="00000000"/>
    <w:embedRegular r:id="rId3" w:fontKey="{0B6BDF31-EB16-4E50-A22C-EFF9EC88B855}"/>
  </w:font>
  <w:font w:name="Tahoma">
    <w:panose1 w:val="020B0604030504040204"/>
    <w:charset w:val="00"/>
    <w:family w:val="swiss"/>
    <w:pitch w:val="variable"/>
    <w:sig w:usb0="61002A87" w:usb1="80000000" w:usb2="00000008" w:usb3="00000000" w:csb0="000101FF" w:csb1="00000000"/>
    <w:embedRegular r:id="rId4" w:fontKey="{74C15A12-C4A4-4B5E-83AB-60CD818FBD8B}"/>
  </w:font>
  <w:font w:name="Cambria">
    <w:panose1 w:val="02040503050406030204"/>
    <w:charset w:val="00"/>
    <w:family w:val="roman"/>
    <w:pitch w:val="variable"/>
    <w:sig w:usb0="A00002EF" w:usb1="4000004B" w:usb2="00000000" w:usb3="00000000" w:csb0="0000009F" w:csb1="00000000"/>
    <w:embedRegular r:id="rId5" w:fontKey="{9ED8B56A-7D63-4D4F-8AFC-5DD52D7B25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629" w:rsidRPr="00876CAB" w:rsidRDefault="00876CAB" w:rsidP="00876CAB">
    <w:pPr>
      <w:pStyle w:val="Footer"/>
      <w:tabs>
        <w:tab w:val="clear" w:pos="4680"/>
        <w:tab w:val="clear" w:pos="9360"/>
        <w:tab w:val="center" w:pos="2995"/>
      </w:tabs>
      <w:spacing w:before="120"/>
    </w:pPr>
    <w:r>
      <w:t>[3869]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8BA" w:rsidRDefault="003478BA" w:rsidP="009F0C77">
      <w:r>
        <w:separator/>
      </w:r>
    </w:p>
  </w:footnote>
  <w:footnote w:type="continuationSeparator" w:id="0">
    <w:p w:rsidR="003478BA" w:rsidRDefault="003478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03AC11"/>
    <w:docVar w:name="CoverBillType" w:val="r"/>
    <w:docVar w:name="docpath" w:val="L:\Council\bills\GM\24703AC11.DOCX"/>
    <w:docVar w:name="dvBillNumber" w:val="3869"/>
    <w:docVar w:name="dvBillNumberPrefix" w:val="H. "/>
    <w:docVar w:name="dvOriginalBody" w:val="House"/>
    <w:docVar w:name="dvSteno" w:val="GM"/>
    <w:docVar w:name="NameofBody" w:val="h"/>
    <w:docVar w:name="vgroup2" w:val="Council"/>
  </w:docVars>
  <w:rsids>
    <w:rsidRoot w:val="00A109E5"/>
    <w:rsid w:val="00011869"/>
    <w:rsid w:val="00095ADD"/>
    <w:rsid w:val="000E1785"/>
    <w:rsid w:val="000F40FA"/>
    <w:rsid w:val="0010776B"/>
    <w:rsid w:val="00133E66"/>
    <w:rsid w:val="001435A3"/>
    <w:rsid w:val="001D08F2"/>
    <w:rsid w:val="001D525B"/>
    <w:rsid w:val="001D7F4F"/>
    <w:rsid w:val="002321B6"/>
    <w:rsid w:val="00250967"/>
    <w:rsid w:val="002543C8"/>
    <w:rsid w:val="00284AAE"/>
    <w:rsid w:val="00294B4E"/>
    <w:rsid w:val="002E5912"/>
    <w:rsid w:val="00325348"/>
    <w:rsid w:val="0032732C"/>
    <w:rsid w:val="00336AD0"/>
    <w:rsid w:val="003478BA"/>
    <w:rsid w:val="0037079A"/>
    <w:rsid w:val="003D01E8"/>
    <w:rsid w:val="003E5288"/>
    <w:rsid w:val="003F6D79"/>
    <w:rsid w:val="0041760A"/>
    <w:rsid w:val="00417C01"/>
    <w:rsid w:val="004809EE"/>
    <w:rsid w:val="004E21EE"/>
    <w:rsid w:val="004E7D54"/>
    <w:rsid w:val="005273C6"/>
    <w:rsid w:val="00527543"/>
    <w:rsid w:val="00530A69"/>
    <w:rsid w:val="00540DD8"/>
    <w:rsid w:val="00545593"/>
    <w:rsid w:val="00577C6C"/>
    <w:rsid w:val="00582925"/>
    <w:rsid w:val="005B1332"/>
    <w:rsid w:val="005C2FE2"/>
    <w:rsid w:val="005E2BC9"/>
    <w:rsid w:val="00605102"/>
    <w:rsid w:val="006215AA"/>
    <w:rsid w:val="00661629"/>
    <w:rsid w:val="006913C9"/>
    <w:rsid w:val="0069470D"/>
    <w:rsid w:val="00734F00"/>
    <w:rsid w:val="007A70AE"/>
    <w:rsid w:val="008362E8"/>
    <w:rsid w:val="00876CAB"/>
    <w:rsid w:val="008A1768"/>
    <w:rsid w:val="008F4429"/>
    <w:rsid w:val="009120C3"/>
    <w:rsid w:val="0094021A"/>
    <w:rsid w:val="009C6A0B"/>
    <w:rsid w:val="009F0C77"/>
    <w:rsid w:val="009F4DD1"/>
    <w:rsid w:val="00A109E5"/>
    <w:rsid w:val="00A41684"/>
    <w:rsid w:val="00A64E80"/>
    <w:rsid w:val="00A72BCD"/>
    <w:rsid w:val="00A741D9"/>
    <w:rsid w:val="00A833AB"/>
    <w:rsid w:val="00A9741D"/>
    <w:rsid w:val="00AD4B17"/>
    <w:rsid w:val="00B412D4"/>
    <w:rsid w:val="00B650BD"/>
    <w:rsid w:val="00B86F3A"/>
    <w:rsid w:val="00BE3C22"/>
    <w:rsid w:val="00C0345E"/>
    <w:rsid w:val="00C3483A"/>
    <w:rsid w:val="00C74E9D"/>
    <w:rsid w:val="00C82FD3"/>
    <w:rsid w:val="00C92819"/>
    <w:rsid w:val="00CC6B7B"/>
    <w:rsid w:val="00CD2089"/>
    <w:rsid w:val="00D73A67"/>
    <w:rsid w:val="00D970A9"/>
    <w:rsid w:val="00DC3E1B"/>
    <w:rsid w:val="00DF3845"/>
    <w:rsid w:val="00E41911"/>
    <w:rsid w:val="00E6757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21EE"/>
    <w:rPr>
      <w:rFonts w:ascii="Tahoma" w:hAnsi="Tahoma" w:cs="Tahoma"/>
      <w:sz w:val="16"/>
      <w:szCs w:val="16"/>
    </w:rPr>
  </w:style>
  <w:style w:type="character" w:customStyle="1" w:styleId="BalloonTextChar">
    <w:name w:val="Balloon Text Char"/>
    <w:basedOn w:val="DefaultParagraphFont"/>
    <w:link w:val="BalloonText"/>
    <w:uiPriority w:val="99"/>
    <w:semiHidden/>
    <w:rsid w:val="004E21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1083B-9A8F-4900-9E81-90BD31EC9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2011-03-07T21:43:00Z</cp:lastPrinted>
  <dcterms:created xsi:type="dcterms:W3CDTF">2011-03-08T17:43:00Z</dcterms:created>
  <dcterms:modified xsi:type="dcterms:W3CDTF">2011-03-08T17:43:00Z</dcterms:modified>
</cp:coreProperties>
</file>