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1B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DESIREE LEIGH PUGLIA, MISS SOUTH CAROLINA 2010, OF </w:t>
      </w:r>
      <w:r w:rsidR="009B09B2">
        <w:t>SIMPSONVILLE</w:t>
      </w:r>
      <w:r>
        <w:t>, AND TO COMMEND THE DISCIPLINE, ASPIRATIONS, AND TALENT THAT HAVE ENABLED HER TO REPRESENT THE PALMETTO STATE WITH DIGNITY AND POISE.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0C6C62">
        <w:t>note with great pride</w:t>
      </w:r>
      <w:r>
        <w:t xml:space="preserve"> that Desiree Leigh Puglia was named Miss South Carolina 2010 and has been an excellent ambassador </w:t>
      </w:r>
      <w:r w:rsidR="00F94465">
        <w:t xml:space="preserve">for our State </w:t>
      </w:r>
      <w:r>
        <w:t>during her reign; and</w:t>
      </w:r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1A2" w:rsidRDefault="001611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October 11, 1987, she moved to South Carolina with her family during her college career and has made Simpsonville her home; and</w:t>
      </w:r>
    </w:p>
    <w:p w:rsidR="00AE799C" w:rsidRDefault="00AE7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99C" w:rsidRDefault="00AE7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won over </w:t>
      </w:r>
      <w:r w:rsidR="00F94465">
        <w:t>one</w:t>
      </w:r>
      <w:r>
        <w:t xml:space="preserve"> hundred state and national awards for dance and served as an instructor and choreographer for Let</w:t>
      </w:r>
      <w:r w:rsidR="000C6C62" w:rsidRPr="000C6C62">
        <w:t>’</w:t>
      </w:r>
      <w:r>
        <w:t>s Dance Studio in Glassboro, New Jersey; and</w:t>
      </w:r>
    </w:p>
    <w:p w:rsidR="001611A2" w:rsidRDefault="001611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C93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both </w:t>
      </w:r>
      <w:r w:rsidR="00AE799C">
        <w:t>talent</w:t>
      </w:r>
      <w:r>
        <w:t xml:space="preserve"> and intelligence, she graduate</w:t>
      </w:r>
      <w:r w:rsidR="00AE799C">
        <w:t xml:space="preserve">d from </w:t>
      </w:r>
      <w:r>
        <w:t xml:space="preserve">Gloucester Catholic High School </w:t>
      </w:r>
      <w:r w:rsidR="00AE799C">
        <w:t xml:space="preserve">in 2006 </w:t>
      </w:r>
      <w:r>
        <w:t xml:space="preserve">and </w:t>
      </w:r>
      <w:r w:rsidR="009B09B2">
        <w:t xml:space="preserve">has studied </w:t>
      </w:r>
      <w:r w:rsidR="00AE799C">
        <w:t xml:space="preserve">early childhood education at </w:t>
      </w:r>
      <w:r w:rsidR="009B09B2">
        <w:t xml:space="preserve">both the University of South Carolina and at </w:t>
      </w:r>
      <w:r w:rsidR="00AE799C">
        <w:t>Ashford University</w:t>
      </w:r>
      <w:r w:rsidR="009B09B2">
        <w:t xml:space="preserve"> in Clinton, Iowa</w:t>
      </w:r>
      <w:r w:rsidR="000C6C62">
        <w:t>.</w:t>
      </w:r>
      <w:r w:rsidR="00CF75AF">
        <w:t xml:space="preserve">  </w:t>
      </w:r>
      <w:r w:rsidR="000C6C62">
        <w:t xml:space="preserve">She </w:t>
      </w:r>
      <w:r w:rsidR="00AE799C">
        <w:t xml:space="preserve">has </w:t>
      </w:r>
      <w:r w:rsidR="00CF75AF">
        <w:t>received numerous academic awards, including the Spartanburg County Foundation Scholarship</w:t>
      </w:r>
      <w:r>
        <w:t>; and</w:t>
      </w: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served as a spokesperson for Drug Abuse Resistance Education (D.A.R.E.), a youth mentor for South Carolina Palmetto Prince and Princess Program, and the volunteer director of children</w:t>
      </w:r>
      <w:r w:rsidR="000C6C62" w:rsidRPr="000C6C62">
        <w:t>’</w:t>
      </w:r>
      <w:r>
        <w:t>s activities for the Children</w:t>
      </w:r>
      <w:r w:rsidR="000C6C62" w:rsidRPr="000C6C62">
        <w:t>’</w:t>
      </w:r>
      <w:r>
        <w:t>s Miracle Network (CMN) of Greenville Hospital System; and</w:t>
      </w:r>
    </w:p>
    <w:p w:rsidR="00CF75AF" w:rsidRDefault="00CF7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9E0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611A2">
        <w:t xml:space="preserve">the South Carolina House of Representatives takes great pleasure in recognizing such an outstanding young woman and representative of the State of South Carolina as </w:t>
      </w:r>
      <w:r w:rsidR="00CF75AF">
        <w:t>Desiree Leigh Puglia, and the members wish her well as she continues her reign</w:t>
      </w:r>
      <w:r w:rsidR="000C6C62">
        <w:t xml:space="preserve"> and in the upcoming 2011 Miss America Pageant</w:t>
      </w:r>
      <w:r w:rsidR="00891B42">
        <w:t>.  Now, therefore,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C93">
        <w:t xml:space="preserve"> the members of the South Carolina House of Representatives, by this resolution, congratulate Desiree Leigh Puglia, Miss South Carolina 2010, of </w:t>
      </w:r>
      <w:r w:rsidR="009B09B2">
        <w:t>Simpsonville</w:t>
      </w:r>
      <w:r w:rsidR="009E0C93">
        <w:t>, and commend the discipline, aspirations, and talent that have enabled her to represent the Palmetto State with dignity and poise.</w:t>
      </w:r>
    </w:p>
    <w:p w:rsidR="00891B42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0C93">
        <w:t>present</w:t>
      </w:r>
      <w:r>
        <w:t>ed to</w:t>
      </w:r>
      <w:r w:rsidR="009E0C93">
        <w:t xml:space="preserve"> Desiree Leigh Puglia.</w:t>
      </w:r>
    </w:p>
    <w:p w:rsidR="00570B9E" w:rsidRDefault="000C6C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B9E" w:rsidRDefault="00570B9E" w:rsidP="00570B9E">
      <w:pPr>
        <w:suppressAutoHyphens/>
      </w:pPr>
    </w:p>
    <w:sectPr w:rsidR="00570B9E" w:rsidSect="00570B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99C" w:rsidRDefault="00AE799C" w:rsidP="009F0C77">
      <w:r>
        <w:separator/>
      </w:r>
    </w:p>
  </w:endnote>
  <w:endnote w:type="continuationSeparator" w:id="0">
    <w:p w:rsidR="00AE799C" w:rsidRDefault="00AE79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5F8AD-7DE8-401F-B385-A3993530BE0C}"/>
    <w:embedBold r:id="rId2" w:fontKey="{E52833B0-A71C-4270-B3F4-644EA17ADB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7CF440-93AD-426E-9C53-AEAB2F0F97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8C7EF7-B6A0-46BF-84DD-0E6EA9A9CD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68859C-8212-45A3-B199-9E29EEABEB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82F" w:rsidRPr="00570B9E" w:rsidRDefault="00570B9E" w:rsidP="00570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99C" w:rsidRDefault="00AE799C" w:rsidP="009F0C77">
      <w:r>
        <w:separator/>
      </w:r>
    </w:p>
  </w:footnote>
  <w:footnote w:type="continuationSeparator" w:id="0">
    <w:p w:rsidR="00AE799C" w:rsidRDefault="00AE79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07SD11"/>
    <w:docVar w:name="CoverBillType" w:val="r"/>
    <w:docVar w:name="docpath" w:val="L:\Council\bills\GM\24707SD11.DOCX"/>
    <w:docVar w:name="dvBillNumber" w:val="3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6E9A"/>
    <w:rsid w:val="00011869"/>
    <w:rsid w:val="000C6C62"/>
    <w:rsid w:val="000E1785"/>
    <w:rsid w:val="000F40FA"/>
    <w:rsid w:val="0010776B"/>
    <w:rsid w:val="00133E66"/>
    <w:rsid w:val="001435A3"/>
    <w:rsid w:val="001611A2"/>
    <w:rsid w:val="001D08F2"/>
    <w:rsid w:val="001D525B"/>
    <w:rsid w:val="001D7F4F"/>
    <w:rsid w:val="002321B6"/>
    <w:rsid w:val="00250967"/>
    <w:rsid w:val="002543C8"/>
    <w:rsid w:val="00284AAE"/>
    <w:rsid w:val="00286949"/>
    <w:rsid w:val="002E5912"/>
    <w:rsid w:val="0030482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B9E"/>
    <w:rsid w:val="00577C6C"/>
    <w:rsid w:val="005C2FE2"/>
    <w:rsid w:val="005E2BC9"/>
    <w:rsid w:val="00605102"/>
    <w:rsid w:val="006215AA"/>
    <w:rsid w:val="006913C9"/>
    <w:rsid w:val="0069470D"/>
    <w:rsid w:val="006E24A3"/>
    <w:rsid w:val="00734F00"/>
    <w:rsid w:val="007A70AE"/>
    <w:rsid w:val="008362E8"/>
    <w:rsid w:val="00891B42"/>
    <w:rsid w:val="008A1768"/>
    <w:rsid w:val="008F4429"/>
    <w:rsid w:val="0094021A"/>
    <w:rsid w:val="009B09B2"/>
    <w:rsid w:val="009C6A0B"/>
    <w:rsid w:val="009E0C9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99C"/>
    <w:rsid w:val="00B412D4"/>
    <w:rsid w:val="00B92862"/>
    <w:rsid w:val="00BE3C22"/>
    <w:rsid w:val="00C0345E"/>
    <w:rsid w:val="00C3483A"/>
    <w:rsid w:val="00C74E9D"/>
    <w:rsid w:val="00C82FD3"/>
    <w:rsid w:val="00C92819"/>
    <w:rsid w:val="00CC6B7B"/>
    <w:rsid w:val="00CD2089"/>
    <w:rsid w:val="00CF75AF"/>
    <w:rsid w:val="00D06E9A"/>
    <w:rsid w:val="00D14A1D"/>
    <w:rsid w:val="00D72595"/>
    <w:rsid w:val="00D73A67"/>
    <w:rsid w:val="00D970A9"/>
    <w:rsid w:val="00DF3845"/>
    <w:rsid w:val="00E41911"/>
    <w:rsid w:val="00E92EEF"/>
    <w:rsid w:val="00EA02A3"/>
    <w:rsid w:val="00F24442"/>
    <w:rsid w:val="00F50AE3"/>
    <w:rsid w:val="00F67CF1"/>
    <w:rsid w:val="00F840F0"/>
    <w:rsid w:val="00F9446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9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0671F-333D-4885-8957-21718AB3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2011-03-08T18:33:00Z</cp:lastPrinted>
  <dcterms:created xsi:type="dcterms:W3CDTF">2011-03-09T16:04:00Z</dcterms:created>
  <dcterms:modified xsi:type="dcterms:W3CDTF">2011-03-09T16:04:00Z</dcterms:modified>
</cp:coreProperties>
</file>