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3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682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5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WHITNEY KELLY WILLIAMS FOR HER YEARS OF DEDICATED SERVICE TO THE HOUSE OF REPRESENTATIVES, AND TO WISH HER MUCH SUCCESS AND HAPPINESS IN ALL HER FUTURE ENDEAVORS</w:t>
      </w:r>
      <w:r w:rsidR="00575DD0">
        <w:t xml:space="preserve"> IN THE PRIVATE SECTOR</w:t>
      </w:r>
      <w:r>
        <w:t>.</w:t>
      </w:r>
    </w:p>
    <w:p w:rsidR="00986827" w:rsidRDefault="00986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5A7D" w:rsidRDefault="00986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5A7D">
        <w:t xml:space="preserve">the members of the House of Representatives express their appreciation to Whitney Kelly Williams for exceptional dedication during her years </w:t>
      </w:r>
      <w:r w:rsidR="00387DE7">
        <w:t>of service to this chamber</w:t>
      </w:r>
      <w:r w:rsidR="00FC5A7D">
        <w:t>; and</w:t>
      </w:r>
    </w:p>
    <w:p w:rsidR="00FC5A7D" w:rsidRDefault="00FC5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A7D" w:rsidRDefault="00FC5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Whitney Williams first began her service in the House of Representatives </w:t>
      </w:r>
      <w:r w:rsidR="00387DE7">
        <w:t xml:space="preserve">in 2006 </w:t>
      </w:r>
      <w:r>
        <w:t>as a page during her college career at the University of South Carolina; and</w:t>
      </w:r>
    </w:p>
    <w:p w:rsidR="00FC5A7D" w:rsidRDefault="00FC5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61A" w:rsidRDefault="00FC5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7DE7">
        <w:t>after earning a bachelor</w:t>
      </w:r>
      <w:r w:rsidR="00AA7407" w:rsidRPr="00AA7407">
        <w:t>’</w:t>
      </w:r>
      <w:r w:rsidR="00387DE7">
        <w:t xml:space="preserve">s degree in history in 2007, </w:t>
      </w:r>
      <w:r w:rsidR="0032361A">
        <w:t>she</w:t>
      </w:r>
      <w:r w:rsidR="00387DE7">
        <w:t xml:space="preserve"> began</w:t>
      </w:r>
      <w:r w:rsidR="0032361A">
        <w:t xml:space="preserve"> </w:t>
      </w:r>
      <w:r w:rsidR="00387DE7">
        <w:t>serving</w:t>
      </w:r>
      <w:r w:rsidR="0032361A">
        <w:t xml:space="preserve"> as the executive secretary for the House Agriculture</w:t>
      </w:r>
      <w:r w:rsidR="00AA7407">
        <w:t>,</w:t>
      </w:r>
      <w:r w:rsidR="0032361A">
        <w:t xml:space="preserve"> </w:t>
      </w:r>
      <w:r w:rsidR="00387DE7">
        <w:t xml:space="preserve">Natural Resources </w:t>
      </w:r>
      <w:r w:rsidR="00AA7407">
        <w:t xml:space="preserve">&amp; </w:t>
      </w:r>
      <w:r w:rsidR="00387DE7">
        <w:t xml:space="preserve">Environmental Affairs </w:t>
      </w:r>
      <w:r w:rsidR="0032361A">
        <w:t>Committee</w:t>
      </w:r>
      <w:r w:rsidR="00387DE7">
        <w:t xml:space="preserve"> in December of that year</w:t>
      </w:r>
      <w:r w:rsidR="0032361A">
        <w:t>; and</w:t>
      </w:r>
    </w:p>
    <w:p w:rsidR="0032361A" w:rsidRDefault="0032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61A" w:rsidRDefault="0032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July 26, 2008, Whitney Kelly married her beloved Tyler Williams</w:t>
      </w:r>
      <w:r w:rsidR="00387DE7">
        <w:t>, and in their free time, the</w:t>
      </w:r>
      <w:r w:rsidR="00AA7407">
        <w:t xml:space="preserve"> couple</w:t>
      </w:r>
      <w:r w:rsidR="00387DE7">
        <w:t xml:space="preserve"> can be seen </w:t>
      </w:r>
      <w:r w:rsidR="00575DD0">
        <w:t xml:space="preserve">jogging and </w:t>
      </w:r>
      <w:r w:rsidR="00387DE7">
        <w:t xml:space="preserve">running </w:t>
      </w:r>
      <w:r w:rsidR="00575DD0">
        <w:t>throughout</w:t>
      </w:r>
      <w:r w:rsidR="00387DE7">
        <w:t xml:space="preserve"> the capital city</w:t>
      </w:r>
      <w:r>
        <w:t>; and</w:t>
      </w:r>
    </w:p>
    <w:p w:rsidR="0032361A" w:rsidRDefault="0032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61A" w:rsidRDefault="0032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7DE7">
        <w:t xml:space="preserve">since December of 2008 until the present, </w:t>
      </w:r>
      <w:r>
        <w:t xml:space="preserve">Whitney Williams has served as the executive </w:t>
      </w:r>
      <w:r w:rsidR="00387DE7">
        <w:t>assistant to</w:t>
      </w:r>
      <w:r>
        <w:t xml:space="preserve"> the </w:t>
      </w:r>
      <w:r w:rsidR="00387DE7">
        <w:t>Speaker</w:t>
      </w:r>
      <w:r>
        <w:t xml:space="preserve"> Pro Tem</w:t>
      </w:r>
      <w:r w:rsidR="00575DD0">
        <w:t>pore</w:t>
      </w:r>
      <w:r>
        <w:t xml:space="preserve"> and </w:t>
      </w:r>
      <w:r w:rsidR="00575DD0">
        <w:t xml:space="preserve">to </w:t>
      </w:r>
      <w:r>
        <w:t>the</w:t>
      </w:r>
      <w:r w:rsidR="00387DE7">
        <w:t xml:space="preserve"> House</w:t>
      </w:r>
      <w:r>
        <w:t xml:space="preserve"> Invitations Committee; and</w:t>
      </w:r>
    </w:p>
    <w:p w:rsidR="0032361A" w:rsidRDefault="0032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827" w:rsidRDefault="00323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wish to express their deep gratitude for the outstanding commitment that Whitney Kelly Williams has provided to us and to the citizens of the Palmetto State and are sad she will be leaving our halls</w:t>
      </w:r>
      <w:r w:rsidR="00986827">
        <w:t>.  Now, therefore,</w:t>
      </w:r>
    </w:p>
    <w:p w:rsidR="00986827" w:rsidRDefault="00986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827" w:rsidRDefault="00986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6827" w:rsidRDefault="00986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827" w:rsidRDefault="00986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C5A7D">
        <w:t xml:space="preserve"> the members of the South Carolina House of Representatives, by this resolution, recognize and honor Whitney Kelly Williams for her years of dedicated service to the House of Representatives</w:t>
      </w:r>
      <w:r w:rsidR="00387DE7">
        <w:t>,</w:t>
      </w:r>
      <w:r w:rsidR="00FC5A7D">
        <w:t xml:space="preserve"> and wish her much success and happiness in all her future endeavors</w:t>
      </w:r>
      <w:r w:rsidR="00575DD0">
        <w:t xml:space="preserve"> in the private sector</w:t>
      </w:r>
      <w:r w:rsidR="00FC5A7D">
        <w:t xml:space="preserve">. </w:t>
      </w:r>
    </w:p>
    <w:p w:rsidR="00986827" w:rsidRDefault="00986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6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C5A7D">
        <w:t>present</w:t>
      </w:r>
      <w:r>
        <w:t>ed to</w:t>
      </w:r>
      <w:r w:rsidR="00FC5A7D">
        <w:t xml:space="preserve"> Whitney Kelly Williams.</w:t>
      </w:r>
    </w:p>
    <w:p w:rsidR="003731F9" w:rsidRDefault="00AA74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31F9" w:rsidRDefault="003731F9" w:rsidP="003731F9">
      <w:pPr>
        <w:suppressAutoHyphens/>
      </w:pPr>
    </w:p>
    <w:sectPr w:rsidR="003731F9" w:rsidSect="003731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DE7" w:rsidRDefault="00387DE7" w:rsidP="009F0C77">
      <w:r>
        <w:separator/>
      </w:r>
    </w:p>
  </w:endnote>
  <w:endnote w:type="continuationSeparator" w:id="0">
    <w:p w:rsidR="00387DE7" w:rsidRDefault="00387DE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F59040-1C3F-4DDF-BFB2-B60650CA5DB9}"/>
    <w:embedBold r:id="rId2" w:fontKey="{231AC9B0-834F-49FC-879A-F33551E9D9F7}"/>
  </w:font>
  <w:font w:name="Calibri">
    <w:panose1 w:val="020F0502020204030204"/>
    <w:charset w:val="00"/>
    <w:family w:val="swiss"/>
    <w:pitch w:val="variable"/>
    <w:sig w:usb0="A00002EF" w:usb1="4000207B" w:usb2="00000000" w:usb3="00000000" w:csb0="0000009F" w:csb1="00000000"/>
    <w:embedRegular r:id="rId3" w:fontKey="{B1447119-32DC-4E86-A0D0-5A66FD34BE7B}"/>
  </w:font>
  <w:font w:name="Tahoma">
    <w:panose1 w:val="020B0604030504040204"/>
    <w:charset w:val="00"/>
    <w:family w:val="swiss"/>
    <w:pitch w:val="variable"/>
    <w:sig w:usb0="61002A87" w:usb1="80000000" w:usb2="00000008" w:usb3="00000000" w:csb0="000101FF" w:csb1="00000000"/>
    <w:embedRegular r:id="rId4" w:fontKey="{BED482C4-00BC-4F85-825C-8D0639A0B849}"/>
  </w:font>
  <w:font w:name="Cambria">
    <w:panose1 w:val="02040503050406030204"/>
    <w:charset w:val="00"/>
    <w:family w:val="roman"/>
    <w:pitch w:val="variable"/>
    <w:sig w:usb0="A00002EF" w:usb1="4000004B" w:usb2="00000000" w:usb3="00000000" w:csb0="0000009F" w:csb1="00000000"/>
    <w:embedRegular r:id="rId5" w:fontKey="{4C56668D-9186-4DFA-9574-D50581BA25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21A" w:rsidRPr="003731F9" w:rsidRDefault="003731F9" w:rsidP="003731F9">
    <w:pPr>
      <w:pStyle w:val="Footer"/>
      <w:tabs>
        <w:tab w:val="clear" w:pos="4680"/>
        <w:tab w:val="clear" w:pos="9360"/>
        <w:tab w:val="center" w:pos="2995"/>
      </w:tabs>
      <w:spacing w:before="120"/>
    </w:pPr>
    <w:r>
      <w:t>[3910]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DE7" w:rsidRDefault="00387DE7" w:rsidP="009F0C77">
      <w:r>
        <w:separator/>
      </w:r>
    </w:p>
  </w:footnote>
  <w:footnote w:type="continuationSeparator" w:id="0">
    <w:p w:rsidR="00387DE7" w:rsidRDefault="00387DE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10SD11"/>
    <w:docVar w:name="CoverBillType" w:val="r"/>
    <w:docVar w:name="docpath" w:val="L:\Council\bills\GM\24710SD11.DOCX"/>
    <w:docVar w:name="dvBillNumber" w:val="3910"/>
    <w:docVar w:name="dvBillNumberPrefix" w:val="H. "/>
    <w:docVar w:name="dvOriginalBody" w:val="House"/>
    <w:docVar w:name="dvSteno" w:val="GM"/>
    <w:docVar w:name="NameofBody" w:val="h"/>
    <w:docVar w:name="vgroup2" w:val="Council"/>
  </w:docVars>
  <w:rsids>
    <w:rsidRoot w:val="0076563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361A"/>
    <w:rsid w:val="00325348"/>
    <w:rsid w:val="0032732C"/>
    <w:rsid w:val="00336AD0"/>
    <w:rsid w:val="0037079A"/>
    <w:rsid w:val="003731F9"/>
    <w:rsid w:val="00387DE7"/>
    <w:rsid w:val="003D01E8"/>
    <w:rsid w:val="003D2CB2"/>
    <w:rsid w:val="003E5288"/>
    <w:rsid w:val="003F6D79"/>
    <w:rsid w:val="0041760A"/>
    <w:rsid w:val="00417C01"/>
    <w:rsid w:val="004809EE"/>
    <w:rsid w:val="004E7D54"/>
    <w:rsid w:val="004F1C33"/>
    <w:rsid w:val="005273C6"/>
    <w:rsid w:val="00530A69"/>
    <w:rsid w:val="00545593"/>
    <w:rsid w:val="00575DD0"/>
    <w:rsid w:val="00577C6C"/>
    <w:rsid w:val="005C2FE2"/>
    <w:rsid w:val="005E2BC9"/>
    <w:rsid w:val="00605102"/>
    <w:rsid w:val="006215AA"/>
    <w:rsid w:val="006913C9"/>
    <w:rsid w:val="0069470D"/>
    <w:rsid w:val="00734F00"/>
    <w:rsid w:val="00753B7B"/>
    <w:rsid w:val="00765637"/>
    <w:rsid w:val="007A70AE"/>
    <w:rsid w:val="008362E8"/>
    <w:rsid w:val="008A1768"/>
    <w:rsid w:val="008F4429"/>
    <w:rsid w:val="0094021A"/>
    <w:rsid w:val="00986827"/>
    <w:rsid w:val="009C6A0B"/>
    <w:rsid w:val="009F0C77"/>
    <w:rsid w:val="009F4DD1"/>
    <w:rsid w:val="00A15961"/>
    <w:rsid w:val="00A356C4"/>
    <w:rsid w:val="00A41684"/>
    <w:rsid w:val="00A64E80"/>
    <w:rsid w:val="00A72BCD"/>
    <w:rsid w:val="00A741D9"/>
    <w:rsid w:val="00A833AB"/>
    <w:rsid w:val="00A9741D"/>
    <w:rsid w:val="00AA7407"/>
    <w:rsid w:val="00AB221A"/>
    <w:rsid w:val="00AD4B17"/>
    <w:rsid w:val="00B412D4"/>
    <w:rsid w:val="00BC523B"/>
    <w:rsid w:val="00BE3C22"/>
    <w:rsid w:val="00C0345E"/>
    <w:rsid w:val="00C3483A"/>
    <w:rsid w:val="00C74E9D"/>
    <w:rsid w:val="00C82FD3"/>
    <w:rsid w:val="00C92819"/>
    <w:rsid w:val="00CB64A4"/>
    <w:rsid w:val="00CC6B7B"/>
    <w:rsid w:val="00CD2089"/>
    <w:rsid w:val="00D028E6"/>
    <w:rsid w:val="00D73A67"/>
    <w:rsid w:val="00D970A9"/>
    <w:rsid w:val="00DF3845"/>
    <w:rsid w:val="00E41911"/>
    <w:rsid w:val="00E92EEF"/>
    <w:rsid w:val="00F24442"/>
    <w:rsid w:val="00F50AE3"/>
    <w:rsid w:val="00F67CF1"/>
    <w:rsid w:val="00F840F0"/>
    <w:rsid w:val="00FB0D0D"/>
    <w:rsid w:val="00FB43B4"/>
    <w:rsid w:val="00FC5A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7DE7"/>
    <w:rPr>
      <w:rFonts w:ascii="Tahoma" w:hAnsi="Tahoma" w:cs="Tahoma"/>
      <w:sz w:val="16"/>
      <w:szCs w:val="16"/>
    </w:rPr>
  </w:style>
  <w:style w:type="character" w:customStyle="1" w:styleId="BalloonTextChar">
    <w:name w:val="Balloon Text Char"/>
    <w:basedOn w:val="DefaultParagraphFont"/>
    <w:link w:val="BalloonText"/>
    <w:uiPriority w:val="99"/>
    <w:semiHidden/>
    <w:rsid w:val="00387DE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7583B-9F0A-4EF3-A428-492432A38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1610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2011-03-09T18:51:00Z</cp:lastPrinted>
  <dcterms:created xsi:type="dcterms:W3CDTF">2011-03-10T15:46:00Z</dcterms:created>
  <dcterms:modified xsi:type="dcterms:W3CDTF">2011-03-10T15:46:00Z</dcterms:modified>
</cp:coreProperties>
</file>