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0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4A4FBE">
        <w:t xml:space="preserve">THE </w:t>
      </w:r>
      <w:r>
        <w:t>WADE HAMPTON HIGH SCHOOL BOYS VARSITY BASKE</w:t>
      </w:r>
      <w:r w:rsidR="00EF6D2D">
        <w:t>TBALL TEAM FOR A PERFECT SEASON</w:t>
      </w:r>
      <w:r>
        <w:t xml:space="preserve">, AND TO CONGRATULATE THE TEAM AND COACHES FOR </w:t>
      </w:r>
      <w:r w:rsidR="004A4FBE">
        <w:t>WINNING</w:t>
      </w:r>
      <w:r>
        <w:t xml:space="preserve"> THE 2011 CLASS AAA STATE CHAMPIONSHIP TITLE.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the Wade Hampton boys basketball team took the</w:t>
      </w:r>
      <w:r w:rsidR="00865EEC">
        <w:t xml:space="preserve"> 2011 Class AAA</w:t>
      </w:r>
      <w:r>
        <w:t xml:space="preserve"> </w:t>
      </w:r>
      <w:r w:rsidR="00865EEC">
        <w:t>S</w:t>
      </w:r>
      <w:r>
        <w:t xml:space="preserve">tate </w:t>
      </w:r>
      <w:r w:rsidR="00865EEC">
        <w:t>C</w:t>
      </w:r>
      <w:r>
        <w:t>hampionship title on March 5, 2011; and</w:t>
      </w: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w:t>
      </w:r>
      <w:r w:rsidR="004A4FBE">
        <w:t xml:space="preserve">opponents, </w:t>
      </w:r>
      <w:r>
        <w:t>the Wade Hampton Generals ended a 29</w:t>
      </w:r>
      <w:r w:rsidR="004A4FBE">
        <w:noBreakHyphen/>
      </w:r>
      <w:r>
        <w:t xml:space="preserve">0 </w:t>
      </w:r>
      <w:r w:rsidR="004A4FBE">
        <w:t xml:space="preserve">perfect season </w:t>
      </w:r>
      <w:r>
        <w:t xml:space="preserve">with a </w:t>
      </w:r>
      <w:r w:rsidR="004A4FBE">
        <w:t>79</w:t>
      </w:r>
      <w:r w:rsidR="004A4FBE">
        <w:noBreakHyphen/>
      </w:r>
      <w:r w:rsidR="00B03F2A">
        <w:t xml:space="preserve">68 </w:t>
      </w:r>
      <w:r>
        <w:t>victory over Darlington High School</w:t>
      </w:r>
      <w:r w:rsidR="00B03F2A">
        <w:t xml:space="preserve"> for the state trophy and dominated every quarter of the game both offensively and defensively; and</w:t>
      </w: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beginning of the season</w:t>
      </w:r>
      <w:r w:rsidR="00EF6D2D">
        <w:t>,</w:t>
      </w:r>
      <w:r>
        <w:t xml:space="preserve"> even the most ardent General fans never expected that this team would produce the first undefeated basketball season in the schools</w:t>
      </w:r>
      <w:r w:rsidR="004A4FBE" w:rsidRPr="004A4FBE">
        <w:t>’</w:t>
      </w:r>
      <w:r>
        <w:t xml:space="preserve"> history and the team</w:t>
      </w:r>
      <w:r w:rsidR="004A4FBE" w:rsidRPr="004A4FBE">
        <w:t>’</w:t>
      </w:r>
      <w:r>
        <w:t>s first state championship victory since 1971; and</w:t>
      </w: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2A" w:rsidRDefault="00B03F2A" w:rsidP="00B0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leading by nearly </w:t>
      </w:r>
      <w:r w:rsidR="004A4FBE">
        <w:t xml:space="preserve">twenty </w:t>
      </w:r>
      <w:r>
        <w:t>points in the second quarter, Wade Hampton pressed their opponents</w:t>
      </w:r>
      <w:r w:rsidR="004A4FBE">
        <w:t>, rebounded and played offense and defense</w:t>
      </w:r>
      <w:r>
        <w:t xml:space="preserve"> with such power that they never trailed the Darlington</w:t>
      </w:r>
      <w:r w:rsidR="00EF6D2D">
        <w:t xml:space="preserve"> Falcons</w:t>
      </w:r>
      <w:r>
        <w:t xml:space="preserve"> the entire game; and</w:t>
      </w: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D2D" w:rsidRDefault="009810FF"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D2D">
        <w:t xml:space="preserve">junior Brian Steele, who averages </w:t>
      </w:r>
      <w:r w:rsidR="004A4FBE">
        <w:t>fourteen</w:t>
      </w:r>
      <w:r w:rsidR="00EF6D2D">
        <w:t xml:space="preserve"> points and </w:t>
      </w:r>
      <w:r w:rsidR="004A4FBE">
        <w:t>six</w:t>
      </w:r>
      <w:r w:rsidR="00EF6D2D">
        <w:t xml:space="preserve"> rebounds per game, exploded in the title game with </w:t>
      </w:r>
      <w:r w:rsidR="004A4FBE">
        <w:t>thirty</w:t>
      </w:r>
      <w:r w:rsidR="00EF6D2D">
        <w:t xml:space="preserve"> points and </w:t>
      </w:r>
      <w:r w:rsidR="004A4FBE">
        <w:t>fifteen</w:t>
      </w:r>
      <w:r w:rsidR="00EF6D2D">
        <w:t xml:space="preserve"> rebounds; and</w:t>
      </w: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Coach Darryl Nance and his fine coaching staff honed a championship machine through demanding practices filled with relentless drills and set a standard for excellence that will prove invaluable to these athletes both on and off the court; and</w:t>
      </w: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Generals of the Wade Hampton basketball team have brought to their school and their community</w:t>
      </w:r>
      <w:r w:rsidR="004A4FBE">
        <w:t xml:space="preserve"> with their accomplishments this year</w:t>
      </w:r>
      <w:r>
        <w:t xml:space="preserve"> and look to hear of their success in the future</w:t>
      </w:r>
      <w:r w:rsidR="009810FF">
        <w:t>.  Now, therefore,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6D2D">
        <w:t xml:space="preserve"> the members of the House of Representatives of the State of South Carolina, by this resolution, recognize and honor </w:t>
      </w:r>
      <w:r w:rsidR="005B63F9">
        <w:t xml:space="preserve">the </w:t>
      </w:r>
      <w:r w:rsidR="00EF6D2D">
        <w:t xml:space="preserve">Wade Hampton High School boys varsity basketball team for a perfect season, and congratulate the team and coaches for </w:t>
      </w:r>
      <w:r w:rsidR="004A4FBE">
        <w:t>winning</w:t>
      </w:r>
      <w:r w:rsidR="00EF6D2D">
        <w:t xml:space="preserve"> the 2011 Class AAA State Championship title.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5EEC">
        <w:t>present</w:t>
      </w:r>
      <w:r>
        <w:t>ed to</w:t>
      </w:r>
      <w:r w:rsidR="00EF6D2D">
        <w:t xml:space="preserve"> Principal Lance Radford and Coach Darryl Nance.</w:t>
      </w:r>
    </w:p>
    <w:p w:rsidR="00D63CAD" w:rsidRDefault="004A4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CAD" w:rsidRDefault="00D63CAD" w:rsidP="00D63CAD">
      <w:pPr>
        <w:suppressAutoHyphens/>
      </w:pPr>
    </w:p>
    <w:sectPr w:rsidR="00D63CAD" w:rsidSect="00D63C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D2D" w:rsidRDefault="00EF6D2D" w:rsidP="009F0C77">
      <w:r>
        <w:separator/>
      </w:r>
    </w:p>
  </w:endnote>
  <w:endnote w:type="continuationSeparator" w:id="0">
    <w:p w:rsidR="00EF6D2D" w:rsidRDefault="00EF6D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2A14FB-2E8D-4D39-9742-60EFB8BC596A}"/>
    <w:embedBold r:id="rId2" w:fontKey="{218C58A8-0843-420C-A127-923DE240C61E}"/>
  </w:font>
  <w:font w:name="Calibri">
    <w:panose1 w:val="020F0502020204030204"/>
    <w:charset w:val="00"/>
    <w:family w:val="swiss"/>
    <w:pitch w:val="variable"/>
    <w:sig w:usb0="A00002EF" w:usb1="4000207B" w:usb2="00000000" w:usb3="00000000" w:csb0="0000009F" w:csb1="00000000"/>
    <w:embedRegular r:id="rId3" w:fontKey="{C3F55568-B2BF-4D3E-BD0F-FE8A2ACEE8C0}"/>
  </w:font>
  <w:font w:name="Tahoma">
    <w:panose1 w:val="020B0604030504040204"/>
    <w:charset w:val="00"/>
    <w:family w:val="swiss"/>
    <w:pitch w:val="variable"/>
    <w:sig w:usb0="61002A87" w:usb1="80000000" w:usb2="00000008" w:usb3="00000000" w:csb0="000101FF" w:csb1="00000000"/>
    <w:embedRegular r:id="rId4" w:fontKey="{12275720-593C-46F9-96AC-DECE572FA098}"/>
  </w:font>
  <w:font w:name="Cambria">
    <w:panose1 w:val="02040503050406030204"/>
    <w:charset w:val="00"/>
    <w:family w:val="roman"/>
    <w:pitch w:val="variable"/>
    <w:sig w:usb0="A00002EF" w:usb1="4000004B" w:usb2="00000000" w:usb3="00000000" w:csb0="0000009F" w:csb1="00000000"/>
    <w:embedRegular r:id="rId5" w:fontKey="{32D682F8-27F4-4805-9DDA-696C9C2632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A25" w:rsidRPr="00D63CAD" w:rsidRDefault="00D63CAD" w:rsidP="00D63CAD">
    <w:pPr>
      <w:pStyle w:val="Footer"/>
      <w:tabs>
        <w:tab w:val="clear" w:pos="4680"/>
        <w:tab w:val="clear" w:pos="9360"/>
        <w:tab w:val="center" w:pos="2995"/>
      </w:tabs>
      <w:spacing w:before="120"/>
    </w:pPr>
    <w:r>
      <w:t>[3938]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D2D" w:rsidRDefault="00EF6D2D" w:rsidP="009F0C77">
      <w:r>
        <w:separator/>
      </w:r>
    </w:p>
  </w:footnote>
  <w:footnote w:type="continuationSeparator" w:id="0">
    <w:p w:rsidR="00EF6D2D" w:rsidRDefault="00EF6D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21SD11"/>
    <w:docVar w:name="CoverBillType" w:val="r"/>
    <w:docVar w:name="docpath" w:val="L:\Council\bills\GM\24721SD11.DOCX"/>
    <w:docVar w:name="dvBillNumber" w:val="3938"/>
    <w:docVar w:name="dvBillNumberPrefix" w:val="H. "/>
    <w:docVar w:name="dvOriginalBody" w:val="House"/>
    <w:docVar w:name="dvSteno" w:val="GM"/>
    <w:docVar w:name="NameofBody" w:val="h"/>
    <w:docVar w:name="vgroup2" w:val="Council"/>
  </w:docVars>
  <w:rsids>
    <w:rsidRoot w:val="00873909"/>
    <w:rsid w:val="00011869"/>
    <w:rsid w:val="000E1785"/>
    <w:rsid w:val="000F40FA"/>
    <w:rsid w:val="0010776B"/>
    <w:rsid w:val="00133E66"/>
    <w:rsid w:val="001435A3"/>
    <w:rsid w:val="001D08F2"/>
    <w:rsid w:val="001D525B"/>
    <w:rsid w:val="001D7F4F"/>
    <w:rsid w:val="002321B6"/>
    <w:rsid w:val="00241FDB"/>
    <w:rsid w:val="00250967"/>
    <w:rsid w:val="002543C8"/>
    <w:rsid w:val="00284AAE"/>
    <w:rsid w:val="002E5912"/>
    <w:rsid w:val="00325348"/>
    <w:rsid w:val="0032732C"/>
    <w:rsid w:val="00336AD0"/>
    <w:rsid w:val="0037079A"/>
    <w:rsid w:val="00396B7A"/>
    <w:rsid w:val="003D01E8"/>
    <w:rsid w:val="003E5288"/>
    <w:rsid w:val="003F6D79"/>
    <w:rsid w:val="0041760A"/>
    <w:rsid w:val="00417C01"/>
    <w:rsid w:val="004809EE"/>
    <w:rsid w:val="004A4FBE"/>
    <w:rsid w:val="004E7D54"/>
    <w:rsid w:val="005273C6"/>
    <w:rsid w:val="00530A69"/>
    <w:rsid w:val="00545593"/>
    <w:rsid w:val="005456E8"/>
    <w:rsid w:val="00577C6C"/>
    <w:rsid w:val="005B63F9"/>
    <w:rsid w:val="005C2FE2"/>
    <w:rsid w:val="005E2BC9"/>
    <w:rsid w:val="00600A25"/>
    <w:rsid w:val="00605102"/>
    <w:rsid w:val="006215AA"/>
    <w:rsid w:val="006808F3"/>
    <w:rsid w:val="006913C9"/>
    <w:rsid w:val="0069470D"/>
    <w:rsid w:val="006C3252"/>
    <w:rsid w:val="00734F00"/>
    <w:rsid w:val="007A70AE"/>
    <w:rsid w:val="008362E8"/>
    <w:rsid w:val="00865EEC"/>
    <w:rsid w:val="00873909"/>
    <w:rsid w:val="008A1768"/>
    <w:rsid w:val="008F4429"/>
    <w:rsid w:val="0094021A"/>
    <w:rsid w:val="009810FF"/>
    <w:rsid w:val="009C6A0B"/>
    <w:rsid w:val="009F0C77"/>
    <w:rsid w:val="009F4DD1"/>
    <w:rsid w:val="00A41684"/>
    <w:rsid w:val="00A64E80"/>
    <w:rsid w:val="00A72BCD"/>
    <w:rsid w:val="00A741D9"/>
    <w:rsid w:val="00A833AB"/>
    <w:rsid w:val="00A9741D"/>
    <w:rsid w:val="00AD4B17"/>
    <w:rsid w:val="00AD731F"/>
    <w:rsid w:val="00B03F2A"/>
    <w:rsid w:val="00B412D4"/>
    <w:rsid w:val="00BE3C22"/>
    <w:rsid w:val="00C0345E"/>
    <w:rsid w:val="00C3483A"/>
    <w:rsid w:val="00C74E9D"/>
    <w:rsid w:val="00C82FD3"/>
    <w:rsid w:val="00C92819"/>
    <w:rsid w:val="00CC6B7B"/>
    <w:rsid w:val="00CD2089"/>
    <w:rsid w:val="00D63CAD"/>
    <w:rsid w:val="00D73A67"/>
    <w:rsid w:val="00D970A9"/>
    <w:rsid w:val="00DF3845"/>
    <w:rsid w:val="00E41911"/>
    <w:rsid w:val="00E92EEF"/>
    <w:rsid w:val="00EF6D2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EEC"/>
    <w:rPr>
      <w:rFonts w:ascii="Tahoma" w:hAnsi="Tahoma" w:cs="Tahoma"/>
      <w:sz w:val="16"/>
      <w:szCs w:val="16"/>
    </w:rPr>
  </w:style>
  <w:style w:type="character" w:customStyle="1" w:styleId="BalloonTextChar">
    <w:name w:val="Balloon Text Char"/>
    <w:basedOn w:val="DefaultParagraphFont"/>
    <w:link w:val="BalloonText"/>
    <w:uiPriority w:val="99"/>
    <w:semiHidden/>
    <w:rsid w:val="00865E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AB6C6-A7E8-49DD-88D4-390B3685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2011-03-14T15:44:00Z</cp:lastPrinted>
  <dcterms:created xsi:type="dcterms:W3CDTF">2011-03-16T14:34:00Z</dcterms:created>
  <dcterms:modified xsi:type="dcterms:W3CDTF">2011-03-16T14:34:00Z</dcterms:modified>
</cp:coreProperties>
</file>