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B81" w:rsidRDefault="00EE1B81" w:rsidP="00EE1B81">
      <w:pPr>
        <w:pStyle w:val="BillDots"/>
      </w:pPr>
    </w:p>
    <w:p w:rsidR="00EE1B81" w:rsidRDefault="00EE1B81" w:rsidP="00EE1B81">
      <w:pPr>
        <w:pStyle w:val="Numbersforbills"/>
      </w:pPr>
    </w:p>
    <w:p w:rsidR="00EE1B81" w:rsidRDefault="00EE1B81" w:rsidP="00EE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81" w:rsidRDefault="00EE1B81" w:rsidP="00EE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81" w:rsidRDefault="00EE1B81" w:rsidP="00EE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81" w:rsidRDefault="00EE1B81" w:rsidP="00EE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81" w:rsidRDefault="00EE1B81" w:rsidP="00EE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81" w:rsidRDefault="00EE1B81" w:rsidP="00EE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1CD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2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THE CENTRAL HIGH SCHOOL FOOTBALL TEAM </w:t>
      </w:r>
      <w:r w:rsidR="008F4C41">
        <w:t xml:space="preserve">OF CHESTERFIELD COUNTY </w:t>
      </w:r>
      <w:r>
        <w:t>FOR A PERFECT SEASON, AND TO CONGRATULATE THE PLAYERS AND THEIR COACHES FOR CAPTURING THE 2010 SOUTH CAROLINA CLASS AA STATE CHAMPIONSHIP TITLE.</w:t>
      </w:r>
    </w:p>
    <w:p w:rsidR="002C1CD5" w:rsidRDefault="002C1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D209D" w:rsidRDefault="007D209D" w:rsidP="007D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of the State of South Carolina are pleased to learn that </w:t>
      </w:r>
      <w:r w:rsidR="00A300AD">
        <w:t xml:space="preserve">Pageland’s </w:t>
      </w:r>
      <w:r>
        <w:t xml:space="preserve">Central High School football team took top honors to win the South Carolina </w:t>
      </w:r>
      <w:r w:rsidR="00545D27">
        <w:t>Class AA</w:t>
      </w:r>
      <w:r>
        <w:t xml:space="preserve"> State Championship on </w:t>
      </w:r>
      <w:r w:rsidR="00545D27">
        <w:t>Dece</w:t>
      </w:r>
      <w:r>
        <w:t xml:space="preserve">mber </w:t>
      </w:r>
      <w:r w:rsidR="00545D27">
        <w:t>4</w:t>
      </w:r>
      <w:r>
        <w:t>, 2010; and</w:t>
      </w:r>
    </w:p>
    <w:p w:rsidR="007D209D" w:rsidRDefault="007D209D" w:rsidP="007D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09D" w:rsidRDefault="007D209D" w:rsidP="007D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requires strength, determination, and skill, the </w:t>
      </w:r>
      <w:r w:rsidR="00545D27">
        <w:t>Central High Eagle</w:t>
      </w:r>
      <w:r>
        <w:t>s rushed and pounded their way across the gridiron to taste their first state championship victory since 200</w:t>
      </w:r>
      <w:r w:rsidR="00545D27">
        <w:t>3</w:t>
      </w:r>
      <w:r>
        <w:t xml:space="preserve"> by defeating the</w:t>
      </w:r>
      <w:r w:rsidR="00A300AD">
        <w:t xml:space="preserve"> Dillon High School Wildcats 20-17; and</w:t>
      </w:r>
    </w:p>
    <w:p w:rsidR="007D209D" w:rsidRDefault="007D2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0AD" w:rsidRDefault="00A300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the delight of their fans and the disappointment of their opponents, the Eagles </w:t>
      </w:r>
      <w:r w:rsidR="008F4C41">
        <w:t xml:space="preserve">recovered </w:t>
      </w:r>
      <w:r>
        <w:t>from a</w:t>
      </w:r>
      <w:r w:rsidR="00AA4216">
        <w:t xml:space="preserve"> 10-0</w:t>
      </w:r>
      <w:r>
        <w:t xml:space="preserve"> Wildcat lead with a touchdown from a 40-yard run by Radford Robinson in the second quarter and a</w:t>
      </w:r>
      <w:r w:rsidR="00F552D4">
        <w:t>n Eagle</w:t>
      </w:r>
      <w:r>
        <w:t xml:space="preserve"> interception </w:t>
      </w:r>
      <w:r w:rsidR="00F552D4">
        <w:t xml:space="preserve">by De’aja  Blakeney </w:t>
      </w:r>
      <w:r>
        <w:t>in the fourth quarter; and</w:t>
      </w:r>
    </w:p>
    <w:p w:rsidR="00F552D4" w:rsidRDefault="00F55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2D4" w:rsidRDefault="00F55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Eagle Mardu Smith leaped for a one-yard run into the end zone in the last 37 seconds of play, he catapulted his teammates to the nail-biting 20-17 victory; and</w:t>
      </w:r>
    </w:p>
    <w:p w:rsidR="00F552D4" w:rsidRDefault="00F55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2D4" w:rsidRDefault="00F55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Central</w:t>
      </w:r>
      <w:r w:rsidR="00ED2D78">
        <w:t xml:space="preserve"> High</w:t>
      </w:r>
      <w:r>
        <w:t xml:space="preserve"> Eagles ended the</w:t>
      </w:r>
      <w:r w:rsidR="00AA4216">
        <w:t>ir</w:t>
      </w:r>
      <w:r>
        <w:t xml:space="preserve"> season </w:t>
      </w:r>
      <w:r w:rsidR="00AA4216">
        <w:t xml:space="preserve">with a </w:t>
      </w:r>
      <w:r>
        <w:t xml:space="preserve">15-0 </w:t>
      </w:r>
      <w:r w:rsidR="00AA4216">
        <w:t xml:space="preserve">record </w:t>
      </w:r>
      <w:r>
        <w:t>to win their fourth state championship title in the school’s history</w:t>
      </w:r>
      <w:r w:rsidR="008F4C41">
        <w:t xml:space="preserve"> and ended their opponents 24-game winning streak in the most exciting championship game of the 2010 season; and</w:t>
      </w:r>
    </w:p>
    <w:p w:rsidR="00A300AD" w:rsidRDefault="00A300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09D" w:rsidRDefault="007D2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AA4216">
        <w:t>in his eighth season of coaching the Eagles,</w:t>
      </w:r>
      <w:r>
        <w:t xml:space="preserve"> Head Coach Joey Mangum and his skilled coaching staff </w:t>
      </w:r>
      <w:r w:rsidR="00AA4216">
        <w:t xml:space="preserve">used their own athletic ability and training to </w:t>
      </w:r>
      <w:r>
        <w:t xml:space="preserve">hone a championship machine through relentless practices and demanding drills and taught lessons that will prove invaluable to these fine athletes throughout life both on and off the </w:t>
      </w:r>
      <w:r w:rsidR="00545D27">
        <w:t>field of play</w:t>
      </w:r>
      <w:r>
        <w:t>; and</w:t>
      </w:r>
    </w:p>
    <w:p w:rsidR="007D209D" w:rsidRDefault="007D2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CD5" w:rsidRDefault="002C1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209D">
        <w:t>the members of the South Carolina House of Representatives are grateful for the pride and recognition that the Central High School football players have brought to their school and to their community through this accomplishment and look to hear of their success in the future</w:t>
      </w:r>
      <w:r>
        <w:t>.  Now, therefore,</w:t>
      </w:r>
    </w:p>
    <w:p w:rsidR="002C1CD5" w:rsidRDefault="002C1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CD5" w:rsidRDefault="002C1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1CD5" w:rsidRDefault="002C1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CD5" w:rsidRDefault="002C1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D209D">
        <w:t xml:space="preserve"> the members of the House of Representatives of the State of South Carolina, by this resolution, recognize and honor the Central High School football team</w:t>
      </w:r>
      <w:r w:rsidR="008F4C41">
        <w:t xml:space="preserve"> of Chesterfield County</w:t>
      </w:r>
      <w:r w:rsidR="00ED2D78">
        <w:t xml:space="preserve"> for a perfect </w:t>
      </w:r>
      <w:r w:rsidR="007D209D">
        <w:t>season, and congratulate the players and their coaches for capturing the 2010 South Carolina Class AA State Championship title.</w:t>
      </w:r>
    </w:p>
    <w:p w:rsidR="002C1CD5" w:rsidRDefault="002C1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1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7D209D">
        <w:t>t a copy of this resolution be present</w:t>
      </w:r>
      <w:r>
        <w:t>ed to</w:t>
      </w:r>
      <w:r w:rsidR="007D209D">
        <w:t xml:space="preserve"> Principal </w:t>
      </w:r>
      <w:r w:rsidR="00545D27">
        <w:t xml:space="preserve">J. R. Green </w:t>
      </w:r>
      <w:r w:rsidR="007D209D">
        <w:t>and Coach Joey Mangum.</w:t>
      </w:r>
    </w:p>
    <w:p w:rsidR="007E020F" w:rsidRDefault="0010776B" w:rsidP="00702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020F" w:rsidRDefault="007E020F" w:rsidP="007E020F">
      <w:pPr>
        <w:suppressAutoHyphens/>
      </w:pPr>
    </w:p>
    <w:sectPr w:rsidR="007E020F" w:rsidSect="007E02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216" w:rsidRDefault="00AA4216" w:rsidP="009F0C77">
      <w:r>
        <w:separator/>
      </w:r>
    </w:p>
  </w:endnote>
  <w:endnote w:type="continuationSeparator" w:id="0">
    <w:p w:rsidR="00AA4216" w:rsidRDefault="00AA42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C12047-3574-499D-BD63-FB9FF43DAF46}"/>
    <w:embedBold r:id="rId2" w:fontKey="{F3F1BA22-154E-4755-9FE5-48BEFD31D55D}"/>
  </w:font>
  <w:font w:name="Calibri">
    <w:panose1 w:val="020F0502020204030204"/>
    <w:charset w:val="00"/>
    <w:family w:val="swiss"/>
    <w:pitch w:val="variable"/>
    <w:sig w:usb0="A00002EF" w:usb1="4000207B" w:usb2="00000000" w:usb3="00000000" w:csb0="0000009F" w:csb1="00000000"/>
    <w:embedRegular r:id="rId3" w:fontKey="{D12FF416-E050-439E-AF1E-C97E4CF4097A}"/>
  </w:font>
  <w:font w:name="Tahoma">
    <w:panose1 w:val="020B0604030504040204"/>
    <w:charset w:val="00"/>
    <w:family w:val="swiss"/>
    <w:pitch w:val="variable"/>
    <w:sig w:usb0="61002A87" w:usb1="80000000" w:usb2="00000008" w:usb3="00000000" w:csb0="000101FF" w:csb1="00000000"/>
    <w:embedRegular r:id="rId4" w:fontKey="{A052A54A-EC1B-44CD-962D-D357906D8A2C}"/>
  </w:font>
  <w:font w:name="Cambria">
    <w:panose1 w:val="02040503050406030204"/>
    <w:charset w:val="00"/>
    <w:family w:val="roman"/>
    <w:pitch w:val="variable"/>
    <w:sig w:usb0="A00002EF" w:usb1="4000004B" w:usb2="00000000" w:usb3="00000000" w:csb0="0000009F" w:csb1="00000000"/>
    <w:embedRegular r:id="rId5" w:fontKey="{4C605880-D2BD-4E06-936D-1190B86C20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9C4" w:rsidRPr="007E020F" w:rsidRDefault="007E020F" w:rsidP="007E020F">
    <w:pPr>
      <w:pStyle w:val="Footer"/>
      <w:tabs>
        <w:tab w:val="clear" w:pos="4680"/>
        <w:tab w:val="clear" w:pos="9360"/>
        <w:tab w:val="center" w:pos="2995"/>
      </w:tabs>
      <w:spacing w:before="120"/>
    </w:pPr>
    <w:r>
      <w:t>[3979]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216" w:rsidRDefault="00AA4216" w:rsidP="009F0C77">
      <w:r>
        <w:separator/>
      </w:r>
    </w:p>
  </w:footnote>
  <w:footnote w:type="continuationSeparator" w:id="0">
    <w:p w:rsidR="00AA4216" w:rsidRDefault="00AA42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33AHB11"/>
    <w:docVar w:name="CoverBillType" w:val="r"/>
    <w:docVar w:name="docpath" w:val="L:\Council\bills\GM\24733AHB11.DOCX"/>
    <w:docVar w:name="dvBillNumber" w:val="3979"/>
    <w:docVar w:name="dvBillNumberPrefix" w:val="H. "/>
    <w:docVar w:name="dvOriginalBody" w:val="House"/>
    <w:docVar w:name="dvSteno" w:val="GM"/>
    <w:docVar w:name="NameofBody" w:val="h"/>
    <w:docVar w:name="vgroup2" w:val="Council"/>
  </w:docVars>
  <w:rsids>
    <w:rsidRoot w:val="00D62DCD"/>
    <w:rsid w:val="00011869"/>
    <w:rsid w:val="000E1785"/>
    <w:rsid w:val="000F40FA"/>
    <w:rsid w:val="001027B4"/>
    <w:rsid w:val="0010776B"/>
    <w:rsid w:val="00133E66"/>
    <w:rsid w:val="001435A3"/>
    <w:rsid w:val="001D08F2"/>
    <w:rsid w:val="001D525B"/>
    <w:rsid w:val="001D7F4F"/>
    <w:rsid w:val="002321B6"/>
    <w:rsid w:val="00232535"/>
    <w:rsid w:val="00250967"/>
    <w:rsid w:val="002543C8"/>
    <w:rsid w:val="00284AAE"/>
    <w:rsid w:val="002C1CD5"/>
    <w:rsid w:val="002E5912"/>
    <w:rsid w:val="00303012"/>
    <w:rsid w:val="00325348"/>
    <w:rsid w:val="0032732C"/>
    <w:rsid w:val="00336AD0"/>
    <w:rsid w:val="0037079A"/>
    <w:rsid w:val="003D01E8"/>
    <w:rsid w:val="003D535F"/>
    <w:rsid w:val="003E5288"/>
    <w:rsid w:val="003F6D79"/>
    <w:rsid w:val="0041760A"/>
    <w:rsid w:val="00417C01"/>
    <w:rsid w:val="004548BB"/>
    <w:rsid w:val="004809EE"/>
    <w:rsid w:val="004C5C27"/>
    <w:rsid w:val="004E7D54"/>
    <w:rsid w:val="005273C6"/>
    <w:rsid w:val="00530A69"/>
    <w:rsid w:val="00535C9B"/>
    <w:rsid w:val="00545593"/>
    <w:rsid w:val="00545D27"/>
    <w:rsid w:val="00552EF1"/>
    <w:rsid w:val="00577C6C"/>
    <w:rsid w:val="005C2FE2"/>
    <w:rsid w:val="005C5381"/>
    <w:rsid w:val="005E2BC9"/>
    <w:rsid w:val="00605102"/>
    <w:rsid w:val="006215AA"/>
    <w:rsid w:val="006503E2"/>
    <w:rsid w:val="006913C9"/>
    <w:rsid w:val="0069470D"/>
    <w:rsid w:val="007023EB"/>
    <w:rsid w:val="00734F00"/>
    <w:rsid w:val="007A70AE"/>
    <w:rsid w:val="007B1CB3"/>
    <w:rsid w:val="007D209D"/>
    <w:rsid w:val="007E020F"/>
    <w:rsid w:val="008362E8"/>
    <w:rsid w:val="008A1768"/>
    <w:rsid w:val="008F4429"/>
    <w:rsid w:val="008F4C41"/>
    <w:rsid w:val="0094021A"/>
    <w:rsid w:val="009459C4"/>
    <w:rsid w:val="009C6A0B"/>
    <w:rsid w:val="009E461F"/>
    <w:rsid w:val="009F0C77"/>
    <w:rsid w:val="009F4DD1"/>
    <w:rsid w:val="00A300AD"/>
    <w:rsid w:val="00A41684"/>
    <w:rsid w:val="00A46A2C"/>
    <w:rsid w:val="00A64E80"/>
    <w:rsid w:val="00A72BCD"/>
    <w:rsid w:val="00A741D9"/>
    <w:rsid w:val="00A833AB"/>
    <w:rsid w:val="00A9741D"/>
    <w:rsid w:val="00AA4216"/>
    <w:rsid w:val="00AD4B17"/>
    <w:rsid w:val="00B412D4"/>
    <w:rsid w:val="00BE3C22"/>
    <w:rsid w:val="00C0345E"/>
    <w:rsid w:val="00C3483A"/>
    <w:rsid w:val="00C74E9D"/>
    <w:rsid w:val="00C82FD3"/>
    <w:rsid w:val="00C92819"/>
    <w:rsid w:val="00CB546D"/>
    <w:rsid w:val="00CC6B7B"/>
    <w:rsid w:val="00CD2089"/>
    <w:rsid w:val="00D62DCD"/>
    <w:rsid w:val="00D73A67"/>
    <w:rsid w:val="00D970A9"/>
    <w:rsid w:val="00DF3845"/>
    <w:rsid w:val="00E41911"/>
    <w:rsid w:val="00E92EEF"/>
    <w:rsid w:val="00EA6139"/>
    <w:rsid w:val="00ED2D78"/>
    <w:rsid w:val="00EE1B81"/>
    <w:rsid w:val="00F24442"/>
    <w:rsid w:val="00F50AE3"/>
    <w:rsid w:val="00F552D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4C41"/>
    <w:rPr>
      <w:rFonts w:ascii="Tahoma" w:hAnsi="Tahoma" w:cs="Tahoma"/>
      <w:sz w:val="16"/>
      <w:szCs w:val="16"/>
    </w:rPr>
  </w:style>
  <w:style w:type="character" w:customStyle="1" w:styleId="BalloonTextChar">
    <w:name w:val="Balloon Text Char"/>
    <w:basedOn w:val="DefaultParagraphFont"/>
    <w:link w:val="BalloonText"/>
    <w:uiPriority w:val="99"/>
    <w:semiHidden/>
    <w:rsid w:val="008F4C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2B393-0D11-4CD7-B03A-EF194BF66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393</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2011-03-23T18:35:00Z</cp:lastPrinted>
  <dcterms:created xsi:type="dcterms:W3CDTF">2011-03-29T16:56:00Z</dcterms:created>
  <dcterms:modified xsi:type="dcterms:W3CDTF">2011-03-29T16:56:00Z</dcterms:modified>
</cp:coreProperties>
</file>