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088" w:rsidRDefault="00041088" w:rsidP="001D7F4F">
      <w:pPr>
        <w:pStyle w:val="BillDots"/>
      </w:pPr>
      <w:r>
        <w:t>COMMITTEE REPORT</w:t>
      </w:r>
    </w:p>
    <w:p w:rsidR="00041088" w:rsidRDefault="00041088" w:rsidP="001D7F4F">
      <w:pPr>
        <w:pStyle w:val="BillDots"/>
      </w:pPr>
      <w:r>
        <w:t>April 13, 2011</w:t>
      </w:r>
    </w:p>
    <w:p w:rsidR="00041088" w:rsidRDefault="00041088" w:rsidP="001D7F4F">
      <w:pPr>
        <w:pStyle w:val="BillDots"/>
      </w:pPr>
    </w:p>
    <w:p w:rsidR="00041088" w:rsidRPr="00041088" w:rsidRDefault="00041088" w:rsidP="00041088">
      <w:pPr>
        <w:pStyle w:val="BillDots"/>
        <w:tabs>
          <w:tab w:val="clear" w:pos="216"/>
          <w:tab w:val="clear" w:pos="432"/>
          <w:tab w:val="clear" w:pos="648"/>
          <w:tab w:val="clear" w:pos="864"/>
          <w:tab w:val="clear" w:pos="1080"/>
          <w:tab w:val="clear" w:pos="1296"/>
          <w:tab w:val="clear" w:pos="5904"/>
          <w:tab w:val="right" w:pos="5933"/>
        </w:tabs>
      </w:pPr>
      <w:r>
        <w:tab/>
      </w:r>
      <w:r>
        <w:rPr>
          <w:b/>
          <w:sz w:val="36"/>
        </w:rPr>
        <w:t>H. 4034</w:t>
      </w:r>
    </w:p>
    <w:p w:rsidR="00041088" w:rsidRDefault="00041088" w:rsidP="001D7F4F">
      <w:pPr>
        <w:pStyle w:val="BillDots"/>
      </w:pPr>
    </w:p>
    <w:p w:rsidR="00041088" w:rsidRDefault="00041088" w:rsidP="00041088">
      <w:pPr>
        <w:pStyle w:val="BillDots"/>
        <w:jc w:val="center"/>
      </w:pPr>
      <w:r>
        <w:t xml:space="preserve">Introduced by </w:t>
      </w:r>
      <w:r w:rsidRPr="00B7674D">
        <w:t>Rep. Hayes</w:t>
      </w:r>
    </w:p>
    <w:p w:rsidR="00041088" w:rsidRDefault="00041088" w:rsidP="001D7F4F">
      <w:pPr>
        <w:pStyle w:val="BillDots"/>
      </w:pPr>
    </w:p>
    <w:p w:rsidR="00041088" w:rsidRDefault="00041088" w:rsidP="004834D4">
      <w:pPr>
        <w:pStyle w:val="BillDots"/>
        <w:tabs>
          <w:tab w:val="clear" w:pos="216"/>
          <w:tab w:val="clear" w:pos="432"/>
          <w:tab w:val="clear" w:pos="648"/>
          <w:tab w:val="clear" w:pos="864"/>
          <w:tab w:val="clear" w:pos="1080"/>
          <w:tab w:val="clear" w:pos="1296"/>
          <w:tab w:val="clear" w:pos="5904"/>
          <w:tab w:val="right" w:pos="5933"/>
        </w:tabs>
      </w:pPr>
      <w:r>
        <w:t>S. Printed 4/13/11--H.</w:t>
      </w:r>
      <w:r w:rsidR="004834D4">
        <w:tab/>
        <w:t>[SEC 4/14/11 3:10 PM]</w:t>
      </w:r>
    </w:p>
    <w:p w:rsidR="00041088" w:rsidRDefault="00041088" w:rsidP="001D7F4F">
      <w:pPr>
        <w:pStyle w:val="BillDots"/>
      </w:pPr>
      <w:r>
        <w:t>Read the first time April 6, 2011.</w:t>
      </w:r>
    </w:p>
    <w:p w:rsidR="00041088" w:rsidRPr="00041088" w:rsidRDefault="00041088" w:rsidP="00041088">
      <w:pPr>
        <w:pStyle w:val="BillDots"/>
        <w:jc w:val="center"/>
      </w:pPr>
      <w:r>
        <w:rPr>
          <w:u w:val="single"/>
        </w:rPr>
        <w:t>            </w:t>
      </w:r>
    </w:p>
    <w:p w:rsidR="00041088" w:rsidRDefault="00041088" w:rsidP="001D7F4F">
      <w:pPr>
        <w:pStyle w:val="BillDots"/>
      </w:pPr>
    </w:p>
    <w:p w:rsidR="00041088" w:rsidRDefault="00041088" w:rsidP="00041088">
      <w:pPr>
        <w:pStyle w:val="BillDots"/>
        <w:jc w:val="center"/>
        <w:rPr>
          <w:b/>
        </w:rPr>
      </w:pPr>
      <w:r>
        <w:rPr>
          <w:b/>
        </w:rPr>
        <w:t>THE COMMITTEE ON</w:t>
      </w:r>
    </w:p>
    <w:p w:rsidR="00041088" w:rsidRPr="00041088" w:rsidRDefault="00041088" w:rsidP="00041088">
      <w:pPr>
        <w:pStyle w:val="BillDots"/>
        <w:jc w:val="center"/>
      </w:pPr>
      <w:r>
        <w:rPr>
          <w:b/>
        </w:rPr>
        <w:t>INVITATIONS AND MEMORIAL RESOLUTIONS</w:t>
      </w:r>
    </w:p>
    <w:p w:rsidR="00041088" w:rsidRDefault="00041088" w:rsidP="001D7F4F">
      <w:pPr>
        <w:pStyle w:val="BillDots"/>
      </w:pPr>
      <w:r>
        <w:tab/>
        <w:t>To whom was referred a Concurrent Resolution (H. 4034) to request that the Department of Transportation name the portion of Bunker Hill Road in the Town of Little Rock from its intersection with West Main Street to its intersection with, etc., respectfully</w:t>
      </w:r>
    </w:p>
    <w:p w:rsidR="00041088" w:rsidRPr="00041088" w:rsidRDefault="00041088" w:rsidP="00041088">
      <w:pPr>
        <w:pStyle w:val="BillDots"/>
        <w:jc w:val="center"/>
      </w:pPr>
      <w:r>
        <w:rPr>
          <w:b/>
        </w:rPr>
        <w:t>REPORT:</w:t>
      </w:r>
    </w:p>
    <w:p w:rsidR="00041088" w:rsidRDefault="00041088" w:rsidP="001D7F4F">
      <w:pPr>
        <w:pStyle w:val="BillDots"/>
      </w:pPr>
      <w:r>
        <w:tab/>
        <w:t>That they have duly and carefully considered the same and recommend that the same do pass:</w:t>
      </w:r>
    </w:p>
    <w:p w:rsidR="00041088" w:rsidRDefault="00041088" w:rsidP="001D7F4F">
      <w:pPr>
        <w:pStyle w:val="BillDots"/>
      </w:pPr>
    </w:p>
    <w:p w:rsidR="00041088" w:rsidRDefault="00041088" w:rsidP="001D7F4F">
      <w:pPr>
        <w:pStyle w:val="BillDots"/>
      </w:pPr>
      <w:r>
        <w:t>LISTON D. BARFIELD for Committee.</w:t>
      </w:r>
    </w:p>
    <w:p w:rsidR="00041088" w:rsidRPr="00041088" w:rsidRDefault="00041088" w:rsidP="00041088">
      <w:pPr>
        <w:pStyle w:val="BillDots"/>
        <w:jc w:val="center"/>
      </w:pPr>
      <w:r>
        <w:rPr>
          <w:u w:val="single"/>
        </w:rPr>
        <w:t>            </w:t>
      </w:r>
    </w:p>
    <w:p w:rsidR="00041088" w:rsidRDefault="00041088" w:rsidP="001D7F4F">
      <w:pPr>
        <w:pStyle w:val="BillDots"/>
        <w:sectPr w:rsidR="00041088" w:rsidSect="0004108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0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105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3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BUNKER HILL ROAD IN THE TOWN OF LITTLE ROCK FROM ITS INTERSECTION WITH WEST MAIN STREET TO ITS INTERSECTION WITH HARLLEES BRIDGE ROAD “MAXIE ROWELL ROAD” AND ERECT APPROPRIATE MARKERS OR SIGNS ALONG THIS ROAD THAT CONTAIN THE WORDS “MAXIE ROWELL ROAD”.</w:t>
      </w:r>
    </w:p>
    <w:p w:rsidR="0037105B" w:rsidRDefault="00371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3630" w:rsidRDefault="0037105B"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D3630">
        <w:t xml:space="preserve"> Mr. Maxie Rowell has resided in the Town of Little Rock with his wife, Mrs. Ethel Rowell, for the past fifty years.  They are the proud parents of five children; and</w:t>
      </w: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born on November 6, 1936, the son of Mr. Eddie Rowell and Mrs. Sally Rowell</w:t>
      </w:r>
      <w:r w:rsidR="004834D4">
        <w:t>,</w:t>
      </w:r>
      <w:r>
        <w:t xml:space="preserve"> who instilled in him the value of hard work and determination; and</w:t>
      </w: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employed by the South Carolina Department of Transportation for thirty</w:t>
      </w:r>
      <w:r>
        <w:noBreakHyphen/>
        <w:t>three years, worked for the City of Dillon Police Department for fifteen years, and worked twelve years for the Dillon County Detention Center; and</w:t>
      </w: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Rowell has had a great positive impact on his community.  He has been a mentor to many young boys who grew up in the Little Rock community and coached the first and only African</w:t>
      </w:r>
      <w:r>
        <w:noBreakHyphen/>
        <w:t>American little league team in Little Rock; and</w:t>
      </w: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Rowell continues to serve the Dillon County area with his Sunday Morning Gospel Radio </w:t>
      </w:r>
      <w:r w:rsidR="004834D4">
        <w:t>p</w:t>
      </w:r>
      <w:r>
        <w:t>rogram on WDSC 800 AM, and spends much of his time gardening and delivering wood to families throughout Dillon County; and</w:t>
      </w: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is fitting and proper for the members of the General Assembly to name a portion of Bunker Hill Road in the Town of Little Rock in his honor as a token of appreciation for his legacy of good works.  Now, therefore, </w:t>
      </w: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Bunker Hill Road in the Town of Little Rock from its intersection with West Main Street to its intersection with Harllees Bridge Road “Maxie Rowell Road” and erect appropriate markers or signs along this road that contain the words “Maxie Rowell Road”.</w:t>
      </w: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630" w:rsidRDefault="009D3630"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330F3E" w:rsidRDefault="009D36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F3E" w:rsidRDefault="00330F3E" w:rsidP="00F818DA">
      <w:pPr>
        <w:suppressAutoHyphens/>
      </w:pPr>
    </w:p>
    <w:sectPr w:rsidR="00330F3E" w:rsidSect="0004108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105B" w:rsidRDefault="0037105B" w:rsidP="009F0C77">
      <w:r>
        <w:separator/>
      </w:r>
    </w:p>
  </w:endnote>
  <w:endnote w:type="continuationSeparator" w:id="0">
    <w:p w:rsidR="0037105B" w:rsidRDefault="0037105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C63800-6736-4DA2-A6AA-063402170C9A}"/>
    <w:embedBold r:id="rId2" w:fontKey="{F952976D-E7E1-4A94-A57B-C2DC8469F39F}"/>
  </w:font>
  <w:font w:name="Calibri">
    <w:panose1 w:val="020F0502020204030204"/>
    <w:charset w:val="00"/>
    <w:family w:val="swiss"/>
    <w:pitch w:val="variable"/>
    <w:sig w:usb0="A00002EF" w:usb1="4000207B" w:usb2="00000000" w:usb3="00000000" w:csb0="0000009F" w:csb1="00000000"/>
    <w:embedRegular r:id="rId3" w:fontKey="{B3F7E7E0-E5A3-4A4F-B6D6-729E3F712C9B}"/>
  </w:font>
  <w:font w:name="Tahoma">
    <w:panose1 w:val="020B0604030504040204"/>
    <w:charset w:val="00"/>
    <w:family w:val="swiss"/>
    <w:pitch w:val="variable"/>
    <w:sig w:usb0="61002A87" w:usb1="80000000" w:usb2="00000008" w:usb3="00000000" w:csb0="000101FF" w:csb1="00000000"/>
    <w:embedRegular r:id="rId4" w:fontKey="{F2EEE089-CEFA-46FB-A315-B20F3FCC8CB0}"/>
  </w:font>
  <w:font w:name="Cambria">
    <w:panose1 w:val="02040503050406030204"/>
    <w:charset w:val="00"/>
    <w:family w:val="roman"/>
    <w:pitch w:val="variable"/>
    <w:sig w:usb0="A00002EF" w:usb1="4000004B" w:usb2="00000000" w:usb3="00000000" w:csb0="0000009F" w:csb1="00000000"/>
    <w:embedRegular r:id="rId5" w:fontKey="{EC5C4455-33E4-4339-9CBF-3472D79716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A67" w:rsidRPr="00330F3E" w:rsidRDefault="00330F3E" w:rsidP="00330F3E">
    <w:pPr>
      <w:pStyle w:val="Footer"/>
      <w:tabs>
        <w:tab w:val="clear" w:pos="4680"/>
        <w:tab w:val="clear" w:pos="9360"/>
        <w:tab w:val="center" w:pos="2995"/>
      </w:tabs>
      <w:spacing w:before="120"/>
    </w:pPr>
    <w:r>
      <w:t>[4034</w:t>
    </w:r>
    <w:r w:rsidR="00041088">
      <w:t>-</w:t>
    </w:r>
    <w:fldSimple w:instr=" PAGE  \* MERGEFORMAT ">
      <w:r w:rsidR="00F818DA">
        <w:rPr>
          <w:noProof/>
        </w:rPr>
        <w:t>1</w:t>
      </w:r>
    </w:fldSimple>
    <w:r w:rsidR="0004108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088" w:rsidRPr="00330F3E" w:rsidRDefault="00041088" w:rsidP="00330F3E">
    <w:pPr>
      <w:pStyle w:val="Footer"/>
      <w:tabs>
        <w:tab w:val="clear" w:pos="4680"/>
        <w:tab w:val="clear" w:pos="9360"/>
        <w:tab w:val="center" w:pos="2995"/>
      </w:tabs>
      <w:spacing w:before="120"/>
    </w:pPr>
    <w:r>
      <w:t>[4034]</w:t>
    </w:r>
    <w:r>
      <w:tab/>
    </w:r>
    <w:fldSimple w:instr=" PAGE  \* MERGEFORMAT ">
      <w:r w:rsidR="00F818D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105B" w:rsidRDefault="0037105B" w:rsidP="009F0C77">
      <w:r>
        <w:separator/>
      </w:r>
    </w:p>
  </w:footnote>
  <w:footnote w:type="continuationSeparator" w:id="0">
    <w:p w:rsidR="0037105B" w:rsidRDefault="0037105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24CM11"/>
    <w:docVar w:name="CoverBillType" w:val="c"/>
    <w:docVar w:name="docpath" w:val="L:\Council\bills\SWB\6124CM11.DOCX"/>
    <w:docVar w:name="dvBillNumber" w:val="4034"/>
    <w:docVar w:name="dvBillNumberPrefix" w:val="H. "/>
    <w:docVar w:name="dvOriginalBody" w:val="House"/>
    <w:docVar w:name="dvSteno" w:val="SWB"/>
    <w:docVar w:name="NameofBody" w:val="h"/>
    <w:docVar w:name="vgroup2" w:val="Council"/>
  </w:docVars>
  <w:rsids>
    <w:rsidRoot w:val="00726C45"/>
    <w:rsid w:val="00011869"/>
    <w:rsid w:val="00041088"/>
    <w:rsid w:val="000E1785"/>
    <w:rsid w:val="000F40FA"/>
    <w:rsid w:val="0010776B"/>
    <w:rsid w:val="00125829"/>
    <w:rsid w:val="00133E66"/>
    <w:rsid w:val="001435A3"/>
    <w:rsid w:val="001D08F2"/>
    <w:rsid w:val="001D525B"/>
    <w:rsid w:val="001D7F4F"/>
    <w:rsid w:val="002307E2"/>
    <w:rsid w:val="002321B6"/>
    <w:rsid w:val="00250967"/>
    <w:rsid w:val="002543C8"/>
    <w:rsid w:val="00284AAE"/>
    <w:rsid w:val="002D637E"/>
    <w:rsid w:val="002E5912"/>
    <w:rsid w:val="00325348"/>
    <w:rsid w:val="0032732C"/>
    <w:rsid w:val="00330F3E"/>
    <w:rsid w:val="00336AD0"/>
    <w:rsid w:val="0037079A"/>
    <w:rsid w:val="0037105B"/>
    <w:rsid w:val="003D01E8"/>
    <w:rsid w:val="003E5288"/>
    <w:rsid w:val="003F6D79"/>
    <w:rsid w:val="0041760A"/>
    <w:rsid w:val="00417C01"/>
    <w:rsid w:val="004809EE"/>
    <w:rsid w:val="004834D4"/>
    <w:rsid w:val="004E7D54"/>
    <w:rsid w:val="005273C6"/>
    <w:rsid w:val="00530A69"/>
    <w:rsid w:val="00545593"/>
    <w:rsid w:val="00577C6C"/>
    <w:rsid w:val="005C2FE2"/>
    <w:rsid w:val="005E2BC9"/>
    <w:rsid w:val="005F42C1"/>
    <w:rsid w:val="00605102"/>
    <w:rsid w:val="006215AA"/>
    <w:rsid w:val="006913C9"/>
    <w:rsid w:val="0069470D"/>
    <w:rsid w:val="00726C45"/>
    <w:rsid w:val="00734F00"/>
    <w:rsid w:val="007A70AE"/>
    <w:rsid w:val="008362E8"/>
    <w:rsid w:val="008A1768"/>
    <w:rsid w:val="008F4429"/>
    <w:rsid w:val="0094021A"/>
    <w:rsid w:val="009862B5"/>
    <w:rsid w:val="009C6A0B"/>
    <w:rsid w:val="009D3630"/>
    <w:rsid w:val="009F0C77"/>
    <w:rsid w:val="009F4DD1"/>
    <w:rsid w:val="00A41684"/>
    <w:rsid w:val="00A64E80"/>
    <w:rsid w:val="00A72BCD"/>
    <w:rsid w:val="00A741D9"/>
    <w:rsid w:val="00A833AB"/>
    <w:rsid w:val="00A9741D"/>
    <w:rsid w:val="00AD4B17"/>
    <w:rsid w:val="00B412D4"/>
    <w:rsid w:val="00B85A67"/>
    <w:rsid w:val="00BE3C22"/>
    <w:rsid w:val="00C0345E"/>
    <w:rsid w:val="00C3483A"/>
    <w:rsid w:val="00C74E9D"/>
    <w:rsid w:val="00C82FD3"/>
    <w:rsid w:val="00C92819"/>
    <w:rsid w:val="00CC6B7B"/>
    <w:rsid w:val="00CD2089"/>
    <w:rsid w:val="00D458F2"/>
    <w:rsid w:val="00D73A67"/>
    <w:rsid w:val="00D970A9"/>
    <w:rsid w:val="00DF3845"/>
    <w:rsid w:val="00E41911"/>
    <w:rsid w:val="00E92EEF"/>
    <w:rsid w:val="00F24442"/>
    <w:rsid w:val="00F50AE3"/>
    <w:rsid w:val="00F67CF1"/>
    <w:rsid w:val="00F818DA"/>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3630"/>
    <w:rPr>
      <w:rFonts w:ascii="Tahoma" w:hAnsi="Tahoma" w:cs="Tahoma"/>
      <w:sz w:val="16"/>
      <w:szCs w:val="16"/>
    </w:rPr>
  </w:style>
  <w:style w:type="character" w:customStyle="1" w:styleId="BalloonTextChar">
    <w:name w:val="Balloon Text Char"/>
    <w:basedOn w:val="DefaultParagraphFont"/>
    <w:link w:val="BalloonText"/>
    <w:uiPriority w:val="99"/>
    <w:semiHidden/>
    <w:rsid w:val="009D363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BAC66-CAB3-4E4F-B931-2717F312A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417</Words>
  <Characters>2378</Characters>
  <Application>Microsoft Office Word</Application>
  <DocSecurity>0</DocSecurity>
  <Lines>19</Lines>
  <Paragraphs>5</Paragraphs>
  <ScaleCrop>false</ScaleCrop>
  <Company> </Company>
  <LinksUpToDate>false</LinksUpToDate>
  <CharactersWithSpaces>2790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2011-04-05T18:43:00Z</cp:lastPrinted>
  <dcterms:created xsi:type="dcterms:W3CDTF">2011-04-14T19:10:00Z</dcterms:created>
  <dcterms:modified xsi:type="dcterms:W3CDTF">2011-04-14T19:10:00Z</dcterms:modified>
</cp:coreProperties>
</file>