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459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0E1D" w:rsidP="00A70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EXTEND THE PRIVILEGE OF THE FLOOR OF THE SOUTH CAROLINA HOUSE OF REPRESENTATIVES TO THE DORCHESTER ACADEMY FOOTBALL TEAM, COACHES, AND SCHOOL OFFICIALS, AT A DATE AND TIME TO BE DETERMINED BY THE SPEAKER, FOR THE PURPOSE OF RECOGNIZING AND COMMENDING THEM FOR AN OUTSTANDING SEASON AND FOR GARNERING THE 2010 SOUTH CAROLINA INDEPENDENT SCHOOL ASSOCIATION</w:t>
      </w:r>
      <w:r w:rsidR="005D3FCF">
        <w:t xml:space="preserve"> CLASS A</w:t>
      </w:r>
      <w:r>
        <w:t xml:space="preserve"> STATE CHAMPIONSHIP TITLE.</w:t>
      </w:r>
    </w:p>
    <w:p w:rsidR="00A70E1D" w:rsidRDefault="00A70E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4594" w:rsidRDefault="00F745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74594" w:rsidRDefault="00F745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0E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privilege of the floor of the South Carolina House of Representatives be extended to the Dorchester Academy football team, coaches, and school officials, at a date and time to be determined by the Speaker, for the purpose of recognizing and commending them for an outstanding season and for garnering the 2010 South Carolina Independent School Association </w:t>
      </w:r>
      <w:r w:rsidR="005D3FCF">
        <w:t xml:space="preserve">Class A </w:t>
      </w:r>
      <w:r>
        <w:t>State Championship title.</w:t>
      </w:r>
    </w:p>
    <w:p w:rsidR="009E13E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E13EF" w:rsidRDefault="009E13EF" w:rsidP="009E13EF">
      <w:pPr>
        <w:suppressAutoHyphens/>
      </w:pPr>
    </w:p>
    <w:sectPr w:rsidR="009E13EF" w:rsidSect="009E13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4594" w:rsidRDefault="00F74594" w:rsidP="009F0C77">
      <w:r>
        <w:separator/>
      </w:r>
    </w:p>
  </w:endnote>
  <w:endnote w:type="continuationSeparator" w:id="0">
    <w:p w:rsidR="00F74594" w:rsidRDefault="00F745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99AF4C-3C31-4CAB-863F-CCE2A647DE5F}"/>
    <w:embedBold r:id="rId2" w:fontKey="{0ABB50D1-E534-4ECA-8D26-3FC9CA7956DA}"/>
  </w:font>
  <w:font w:name="Calibri">
    <w:panose1 w:val="020F0502020204030204"/>
    <w:charset w:val="00"/>
    <w:family w:val="swiss"/>
    <w:pitch w:val="variable"/>
    <w:sig w:usb0="A00002EF" w:usb1="4000207B" w:usb2="00000000" w:usb3="00000000" w:csb0="0000009F" w:csb1="00000000"/>
    <w:embedRegular r:id="rId3" w:fontKey="{A30A350E-E31F-49F9-8B39-B11402CE8A1B}"/>
  </w:font>
  <w:font w:name="Tahoma">
    <w:panose1 w:val="020B0604030504040204"/>
    <w:charset w:val="00"/>
    <w:family w:val="swiss"/>
    <w:pitch w:val="variable"/>
    <w:sig w:usb0="61002A87" w:usb1="80000000" w:usb2="00000008" w:usb3="00000000" w:csb0="000101FF" w:csb1="00000000"/>
    <w:embedRegular r:id="rId4" w:fontKey="{606661E9-5054-4E01-BD93-1DCC0332CBCE}"/>
  </w:font>
  <w:font w:name="Cambria">
    <w:panose1 w:val="02040503050406030204"/>
    <w:charset w:val="00"/>
    <w:family w:val="roman"/>
    <w:pitch w:val="variable"/>
    <w:sig w:usb0="A00002EF" w:usb1="4000004B" w:usb2="00000000" w:usb3="00000000" w:csb0="0000009F" w:csb1="00000000"/>
    <w:embedRegular r:id="rId5" w:fontKey="{15226233-89E1-4E40-B262-56FDE56C6D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09A" w:rsidRPr="009E13EF" w:rsidRDefault="009E13EF" w:rsidP="009E13EF">
    <w:pPr>
      <w:pStyle w:val="Footer"/>
      <w:tabs>
        <w:tab w:val="clear" w:pos="4680"/>
        <w:tab w:val="clear" w:pos="9360"/>
        <w:tab w:val="center" w:pos="2995"/>
      </w:tabs>
      <w:spacing w:before="120"/>
    </w:pPr>
    <w:r>
      <w:t>[4076]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4594" w:rsidRDefault="00F74594" w:rsidP="009F0C77">
      <w:r>
        <w:separator/>
      </w:r>
    </w:p>
  </w:footnote>
  <w:footnote w:type="continuationSeparator" w:id="0">
    <w:p w:rsidR="00F74594" w:rsidRDefault="00F745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62HTC11"/>
    <w:docVar w:name="CoverBillType" w:val="r"/>
    <w:docVar w:name="docpath" w:val="L:\Council\bills\GM\24762HTC11.DOCX"/>
    <w:docVar w:name="dvBillNumber" w:val="4076"/>
    <w:docVar w:name="dvBillNumberPrefix" w:val="H. "/>
    <w:docVar w:name="dvOriginalBody" w:val="House"/>
    <w:docVar w:name="dvSteno" w:val="GM"/>
    <w:docVar w:name="NameofBody" w:val="h"/>
    <w:docVar w:name="vgroup2" w:val="Council"/>
  </w:docVars>
  <w:rsids>
    <w:rsidRoot w:val="001B2536"/>
    <w:rsid w:val="00011869"/>
    <w:rsid w:val="000E1785"/>
    <w:rsid w:val="000F40FA"/>
    <w:rsid w:val="0010776B"/>
    <w:rsid w:val="00133E66"/>
    <w:rsid w:val="001435A3"/>
    <w:rsid w:val="00156CA8"/>
    <w:rsid w:val="001B2536"/>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8709A"/>
    <w:rsid w:val="004E7D54"/>
    <w:rsid w:val="005273C6"/>
    <w:rsid w:val="00530A69"/>
    <w:rsid w:val="00545593"/>
    <w:rsid w:val="00577C6C"/>
    <w:rsid w:val="005C2FE2"/>
    <w:rsid w:val="005D3FCF"/>
    <w:rsid w:val="005E2BC9"/>
    <w:rsid w:val="00605102"/>
    <w:rsid w:val="006215AA"/>
    <w:rsid w:val="006913C9"/>
    <w:rsid w:val="0069470D"/>
    <w:rsid w:val="00734F00"/>
    <w:rsid w:val="007A70AE"/>
    <w:rsid w:val="008362E8"/>
    <w:rsid w:val="008A1768"/>
    <w:rsid w:val="008F4429"/>
    <w:rsid w:val="0094021A"/>
    <w:rsid w:val="009C6A0B"/>
    <w:rsid w:val="009E13EF"/>
    <w:rsid w:val="009F0C77"/>
    <w:rsid w:val="009F4DD1"/>
    <w:rsid w:val="00A41684"/>
    <w:rsid w:val="00A4443A"/>
    <w:rsid w:val="00A64E80"/>
    <w:rsid w:val="00A70E1D"/>
    <w:rsid w:val="00A72BCD"/>
    <w:rsid w:val="00A741D9"/>
    <w:rsid w:val="00A833AB"/>
    <w:rsid w:val="00A9741D"/>
    <w:rsid w:val="00AD4B17"/>
    <w:rsid w:val="00B412D4"/>
    <w:rsid w:val="00BE3C22"/>
    <w:rsid w:val="00C0345E"/>
    <w:rsid w:val="00C3483A"/>
    <w:rsid w:val="00C74E9D"/>
    <w:rsid w:val="00C82FD3"/>
    <w:rsid w:val="00C92819"/>
    <w:rsid w:val="00CB0A84"/>
    <w:rsid w:val="00CC6B7B"/>
    <w:rsid w:val="00CD2089"/>
    <w:rsid w:val="00D73A67"/>
    <w:rsid w:val="00D970A9"/>
    <w:rsid w:val="00DF3845"/>
    <w:rsid w:val="00E41911"/>
    <w:rsid w:val="00E53E6D"/>
    <w:rsid w:val="00E92EEF"/>
    <w:rsid w:val="00F24442"/>
    <w:rsid w:val="00F50AE3"/>
    <w:rsid w:val="00F67CF1"/>
    <w:rsid w:val="00F74594"/>
    <w:rsid w:val="00F840F0"/>
    <w:rsid w:val="00FB0D0D"/>
    <w:rsid w:val="00FB43B4"/>
    <w:rsid w:val="00FE0B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0E1D"/>
    <w:rPr>
      <w:rFonts w:ascii="Tahoma" w:hAnsi="Tahoma" w:cs="Tahoma"/>
      <w:sz w:val="16"/>
      <w:szCs w:val="16"/>
    </w:rPr>
  </w:style>
  <w:style w:type="character" w:customStyle="1" w:styleId="BalloonTextChar">
    <w:name w:val="Balloon Text Char"/>
    <w:basedOn w:val="DefaultParagraphFont"/>
    <w:link w:val="BalloonText"/>
    <w:uiPriority w:val="99"/>
    <w:semiHidden/>
    <w:rsid w:val="00A70E1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3941D-1FDA-41A5-A6F7-1990B15DB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Words>
  <Characters>750</Characters>
  <Application>Microsoft Office Word</Application>
  <DocSecurity>0</DocSecurity>
  <Lines>6</Lines>
  <Paragraphs>1</Paragraphs>
  <ScaleCrop>false</ScaleCrop>
  <Company> </Company>
  <LinksUpToDate>false</LinksUpToDate>
  <CharactersWithSpaces>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2011-04-07T14:16:00Z</cp:lastPrinted>
  <dcterms:created xsi:type="dcterms:W3CDTF">2011-04-13T14:52:00Z</dcterms:created>
  <dcterms:modified xsi:type="dcterms:W3CDTF">2011-04-13T14:52:00Z</dcterms:modified>
</cp:coreProperties>
</file>