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3BE" w:rsidRDefault="00BD73BE" w:rsidP="00BD73BE">
      <w:pPr>
        <w:pStyle w:val="BillDots"/>
      </w:pPr>
    </w:p>
    <w:p w:rsidR="00BD73BE" w:rsidRDefault="00BD73BE" w:rsidP="00BD73BE">
      <w:pPr>
        <w:pStyle w:val="Numbersforbills"/>
      </w:pPr>
    </w:p>
    <w:p w:rsidR="00BD73BE" w:rsidRDefault="00BD73BE" w:rsidP="00BD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3BE" w:rsidRDefault="00BD73BE" w:rsidP="00BD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3BE" w:rsidRDefault="00BD73BE" w:rsidP="00BD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3BE" w:rsidRDefault="00BD73BE" w:rsidP="00BD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3BE" w:rsidRDefault="00BD73BE" w:rsidP="00BD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E303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COURAGEOUS AND SELFLESS MEMBERS OF THE SENECA POLICE DEPARTMENT FOR THEIR COMPASSIONATE AND PROFICIENT EXECUTION OF THEIR DUTIES.</w:t>
      </w:r>
    </w:p>
    <w:p w:rsidR="00FE3035" w:rsidRDefault="00FE3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01AAF" w:rsidRDefault="00FE3035" w:rsidP="00A0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01AAF">
        <w:t>when a passerby on U.S. 123 spotted a fire at the S</w:t>
      </w:r>
      <w:r w:rsidR="001A69D7">
        <w:t>eneca</w:t>
      </w:r>
      <w:r w:rsidR="00A01AAF">
        <w:t xml:space="preserve"> Mortuary </w:t>
      </w:r>
      <w:r w:rsidR="002363C8">
        <w:t>on Thursday</w:t>
      </w:r>
      <w:r w:rsidR="002E4171">
        <w:t>,</w:t>
      </w:r>
      <w:r w:rsidR="002363C8">
        <w:t xml:space="preserve"> April 14, 2011, at</w:t>
      </w:r>
      <w:r w:rsidR="001A69D7">
        <w:t xml:space="preserve"> approximately</w:t>
      </w:r>
      <w:r w:rsidR="002363C8">
        <w:t xml:space="preserve"> 3:00 in the morning </w:t>
      </w:r>
      <w:r w:rsidR="00A01AAF">
        <w:t>and placed a 911 call, firefighters and police officers were dispatched to the scene; and</w:t>
      </w:r>
    </w:p>
    <w:p w:rsidR="00A01AAF" w:rsidRDefault="00A01AAF" w:rsidP="00A0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AAF" w:rsidRDefault="00A01AAF" w:rsidP="00A0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Seneca Police Department responded and went above and beyond </w:t>
      </w:r>
      <w:r w:rsidR="002363C8">
        <w:t>their call to duty by</w:t>
      </w:r>
      <w:r>
        <w:t xml:space="preserve"> showing exceptional compassion </w:t>
      </w:r>
      <w:r w:rsidR="002363C8">
        <w:t>to</w:t>
      </w:r>
      <w:r>
        <w:t xml:space="preserve"> the family who had suffered the devastating loss of the</w:t>
      </w:r>
      <w:r w:rsidR="001A69D7">
        <w:t xml:space="preserve"> Sandifer</w:t>
      </w:r>
      <w:r>
        <w:t xml:space="preserve"> family</w:t>
      </w:r>
      <w:r w:rsidR="002363C8" w:rsidRPr="002363C8">
        <w:t>’</w:t>
      </w:r>
      <w:r>
        <w:t>s</w:t>
      </w:r>
      <w:r w:rsidR="001A69D7">
        <w:t xml:space="preserve"> former</w:t>
      </w:r>
      <w:r>
        <w:t xml:space="preserve"> mortuary business; and</w:t>
      </w:r>
    </w:p>
    <w:p w:rsidR="00A01AAF" w:rsidRDefault="00A01AAF" w:rsidP="00A0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AAF" w:rsidRDefault="00A01AAF" w:rsidP="00A0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 building was destroyed by the blaze, the dedicated professionals of the Seneca Police Department provided extraordinary comfort in the midst of the family</w:t>
      </w:r>
      <w:r w:rsidR="002363C8" w:rsidRPr="002363C8">
        <w:t>’</w:t>
      </w:r>
      <w:r>
        <w:t>s tragedy; and</w:t>
      </w:r>
    </w:p>
    <w:p w:rsidR="00A01AAF" w:rsidRDefault="00A01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035" w:rsidRDefault="00A01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skilled professionals who comprise the Seneca Police Department and for the compassion and concern with which they fulfill their responsibilities</w:t>
      </w:r>
      <w:r w:rsidR="00FE3035">
        <w:t>.  Now, therefore,</w:t>
      </w:r>
    </w:p>
    <w:p w:rsidR="00FE3035" w:rsidRDefault="00FE3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035" w:rsidRDefault="00FE3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E3035" w:rsidRDefault="00FE3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035" w:rsidRDefault="00FE3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01AAF">
        <w:t xml:space="preserve"> the members of the House of Representatives of the State of South Carolina, by this resolution, recognize and commend the courageous and dedicated members of the Seneca Police Department for the compassionate and proficient execution of their duties.</w:t>
      </w:r>
    </w:p>
    <w:p w:rsidR="00FE3035" w:rsidRDefault="00FE3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3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A01AAF">
        <w:t>t a copy of this resolution be present</w:t>
      </w:r>
      <w:r>
        <w:t>ed to</w:t>
      </w:r>
      <w:r w:rsidR="00A01AAF">
        <w:t xml:space="preserve"> Chief John Covington of the Seneca Police Department.</w:t>
      </w:r>
    </w:p>
    <w:p w:rsidR="00FE0C32" w:rsidRDefault="002363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0C32" w:rsidRDefault="00FE0C32" w:rsidP="00FE0C32">
      <w:pPr>
        <w:suppressAutoHyphens/>
      </w:pPr>
    </w:p>
    <w:sectPr w:rsidR="00FE0C32" w:rsidSect="00FE0C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63C8" w:rsidRDefault="002363C8" w:rsidP="009F0C77">
      <w:r>
        <w:separator/>
      </w:r>
    </w:p>
  </w:endnote>
  <w:endnote w:type="continuationSeparator" w:id="0">
    <w:p w:rsidR="002363C8" w:rsidRDefault="002363C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791FA8-7BED-443C-B76E-90E45A4436DE}"/>
    <w:embedBold r:id="rId2" w:fontKey="{F12E8C81-26F1-46C8-B8F1-F755307B8518}"/>
  </w:font>
  <w:font w:name="Calibri">
    <w:panose1 w:val="020F0502020204030204"/>
    <w:charset w:val="00"/>
    <w:family w:val="swiss"/>
    <w:pitch w:val="variable"/>
    <w:sig w:usb0="A00002EF" w:usb1="4000207B" w:usb2="00000000" w:usb3="00000000" w:csb0="0000009F" w:csb1="00000000"/>
    <w:embedRegular r:id="rId3" w:fontKey="{ED97E124-BD82-4B52-8E14-775783E86DBF}"/>
  </w:font>
  <w:font w:name="Tahoma">
    <w:panose1 w:val="020B0604030504040204"/>
    <w:charset w:val="00"/>
    <w:family w:val="swiss"/>
    <w:pitch w:val="variable"/>
    <w:sig w:usb0="61002A87" w:usb1="80000000" w:usb2="00000008" w:usb3="00000000" w:csb0="000101FF" w:csb1="00000000"/>
    <w:embedRegular r:id="rId4" w:fontKey="{557A36B0-36F0-4EE3-ACB3-6AFE41167DDF}"/>
  </w:font>
  <w:font w:name="Cambria">
    <w:panose1 w:val="02040503050406030204"/>
    <w:charset w:val="00"/>
    <w:family w:val="roman"/>
    <w:pitch w:val="variable"/>
    <w:sig w:usb0="A00002EF" w:usb1="4000004B" w:usb2="00000000" w:usb3="00000000" w:csb0="0000009F" w:csb1="00000000"/>
    <w:embedRegular r:id="rId5" w:fontKey="{48B97A91-AC1D-4F0F-B6D9-1C7ADEBCE9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CA3" w:rsidRPr="00FE0C32" w:rsidRDefault="00FE0C32" w:rsidP="00FE0C32">
    <w:pPr>
      <w:pStyle w:val="Footer"/>
      <w:tabs>
        <w:tab w:val="clear" w:pos="4680"/>
        <w:tab w:val="clear" w:pos="9360"/>
        <w:tab w:val="center" w:pos="2995"/>
      </w:tabs>
      <w:spacing w:before="120"/>
    </w:pPr>
    <w:r>
      <w:t>[4163]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63C8" w:rsidRDefault="002363C8" w:rsidP="009F0C77">
      <w:r>
        <w:separator/>
      </w:r>
    </w:p>
  </w:footnote>
  <w:footnote w:type="continuationSeparator" w:id="0">
    <w:p w:rsidR="002363C8" w:rsidRDefault="002363C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96AHB11"/>
    <w:docVar w:name="CoverBillType" w:val="r"/>
    <w:docVar w:name="docpath" w:val="L:\Council\bills\GM\24796AHB11.DOCX"/>
    <w:docVar w:name="dvBillNumber" w:val="4163"/>
    <w:docVar w:name="dvBillNumberPrefix" w:val="H. "/>
    <w:docVar w:name="dvOriginalBody" w:val="House"/>
    <w:docVar w:name="dvSteno" w:val="GM"/>
    <w:docVar w:name="NameofBody" w:val="h"/>
    <w:docVar w:name="vgroup2" w:val="Council"/>
  </w:docVars>
  <w:rsids>
    <w:rsidRoot w:val="00777B2F"/>
    <w:rsid w:val="00011869"/>
    <w:rsid w:val="000E1785"/>
    <w:rsid w:val="000F40FA"/>
    <w:rsid w:val="0010776B"/>
    <w:rsid w:val="00133E66"/>
    <w:rsid w:val="001435A3"/>
    <w:rsid w:val="001A69D7"/>
    <w:rsid w:val="001D08F2"/>
    <w:rsid w:val="001D525B"/>
    <w:rsid w:val="001D7F4F"/>
    <w:rsid w:val="002321B6"/>
    <w:rsid w:val="002363C8"/>
    <w:rsid w:val="00250967"/>
    <w:rsid w:val="002543C8"/>
    <w:rsid w:val="00284AAE"/>
    <w:rsid w:val="002E4171"/>
    <w:rsid w:val="002E5912"/>
    <w:rsid w:val="00325348"/>
    <w:rsid w:val="0032732C"/>
    <w:rsid w:val="00336AD0"/>
    <w:rsid w:val="003410F5"/>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05CC9"/>
    <w:rsid w:val="006215AA"/>
    <w:rsid w:val="006913C9"/>
    <w:rsid w:val="0069470D"/>
    <w:rsid w:val="00696CA3"/>
    <w:rsid w:val="00734F00"/>
    <w:rsid w:val="00777B2F"/>
    <w:rsid w:val="007A70AE"/>
    <w:rsid w:val="008362E8"/>
    <w:rsid w:val="008652A1"/>
    <w:rsid w:val="008A1768"/>
    <w:rsid w:val="008F4429"/>
    <w:rsid w:val="0094021A"/>
    <w:rsid w:val="009C6A0B"/>
    <w:rsid w:val="009F0C77"/>
    <w:rsid w:val="009F4DD1"/>
    <w:rsid w:val="00A01AAF"/>
    <w:rsid w:val="00A41684"/>
    <w:rsid w:val="00A5392D"/>
    <w:rsid w:val="00A64E80"/>
    <w:rsid w:val="00A72BCD"/>
    <w:rsid w:val="00A741D9"/>
    <w:rsid w:val="00A833AB"/>
    <w:rsid w:val="00A9741D"/>
    <w:rsid w:val="00AD4B17"/>
    <w:rsid w:val="00B412D4"/>
    <w:rsid w:val="00BD73BE"/>
    <w:rsid w:val="00BE3C22"/>
    <w:rsid w:val="00C0345E"/>
    <w:rsid w:val="00C265E8"/>
    <w:rsid w:val="00C3483A"/>
    <w:rsid w:val="00C74E9D"/>
    <w:rsid w:val="00C82FD3"/>
    <w:rsid w:val="00C92819"/>
    <w:rsid w:val="00CC23A7"/>
    <w:rsid w:val="00CC6B7B"/>
    <w:rsid w:val="00CD2089"/>
    <w:rsid w:val="00D73A67"/>
    <w:rsid w:val="00D970A9"/>
    <w:rsid w:val="00DF3845"/>
    <w:rsid w:val="00E34B33"/>
    <w:rsid w:val="00E41911"/>
    <w:rsid w:val="00E92EEF"/>
    <w:rsid w:val="00F24442"/>
    <w:rsid w:val="00F50AE3"/>
    <w:rsid w:val="00F67CF1"/>
    <w:rsid w:val="00F840F0"/>
    <w:rsid w:val="00FB0D0D"/>
    <w:rsid w:val="00FB43B4"/>
    <w:rsid w:val="00FE0C32"/>
    <w:rsid w:val="00FE30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63C8"/>
    <w:rPr>
      <w:rFonts w:ascii="Tahoma" w:hAnsi="Tahoma" w:cs="Tahoma"/>
      <w:sz w:val="16"/>
      <w:szCs w:val="16"/>
    </w:rPr>
  </w:style>
  <w:style w:type="character" w:customStyle="1" w:styleId="BalloonTextChar">
    <w:name w:val="Balloon Text Char"/>
    <w:basedOn w:val="DefaultParagraphFont"/>
    <w:link w:val="BalloonText"/>
    <w:uiPriority w:val="99"/>
    <w:semiHidden/>
    <w:rsid w:val="002363C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81DEF-ECCB-4EE8-8428-71755E6D2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229</Words>
  <Characters>1311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2011-04-28T17:04:00Z</cp:lastPrinted>
  <dcterms:created xsi:type="dcterms:W3CDTF">2011-05-03T17:11:00Z</dcterms:created>
  <dcterms:modified xsi:type="dcterms:W3CDTF">2011-05-03T17:11:00Z</dcterms:modified>
</cp:coreProperties>
</file>