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41E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0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WILSON HALL BASEBALL TEAM FOR AN OUTSTANDING SEASON, AND TO CONGRATULATE THE TEAM AND COACHES FOR CAPTURING THE 2011 SOUTH CAROLINA INDEPENDENT SCHOOL ASSOCIATION CLASS AAA STATE CHAMPIONSHIP TITLE.</w:t>
      </w:r>
    </w:p>
    <w:p w:rsidR="000041E6" w:rsidRDefault="00004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07BC" w:rsidRDefault="000041E6"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407BC">
        <w:t xml:space="preserve">the members of the South Carolina House of Representatives are pleased to learn that the Wilson Hall baseball team </w:t>
      </w:r>
      <w:r w:rsidR="0003643A">
        <w:t>won</w:t>
      </w:r>
      <w:r w:rsidR="00F407BC">
        <w:t xml:space="preserve"> </w:t>
      </w:r>
      <w:r w:rsidR="002F5B0C">
        <w:t xml:space="preserve">the </w:t>
      </w:r>
      <w:r w:rsidR="00F407BC">
        <w:t>2011 South Carolina Independent School Association Class AAA State Championship; and</w:t>
      </w:r>
    </w:p>
    <w:p w:rsidR="00F407BC" w:rsidRDefault="00F407BC"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7BC" w:rsidRDefault="00F407BC"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opponents, the Wilson Hall </w:t>
      </w:r>
      <w:r w:rsidR="00C12EE1">
        <w:t>Barons</w:t>
      </w:r>
      <w:r>
        <w:t xml:space="preserve"> dominated the first two games of the series against the Northwood Academy Chargers, </w:t>
      </w:r>
      <w:r w:rsidR="0055014D">
        <w:t>9</w:t>
      </w:r>
      <w:r w:rsidR="00C12EE1">
        <w:noBreakHyphen/>
      </w:r>
      <w:r w:rsidR="0055014D">
        <w:t>5</w:t>
      </w:r>
      <w:r>
        <w:t xml:space="preserve"> in the first game and 9</w:t>
      </w:r>
      <w:r w:rsidR="00C12EE1">
        <w:noBreakHyphen/>
      </w:r>
      <w:r w:rsidR="0003643A">
        <w:t>1</w:t>
      </w:r>
      <w:r>
        <w:t xml:space="preserve"> in the second, to </w:t>
      </w:r>
      <w:r w:rsidR="0003643A">
        <w:t>capture</w:t>
      </w:r>
      <w:r>
        <w:t xml:space="preserve"> the best two out of three series; and</w:t>
      </w:r>
    </w:p>
    <w:p w:rsidR="00F407BC" w:rsidRDefault="00F407BC"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7BC" w:rsidRDefault="00F407BC"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w:t>
      </w:r>
      <w:r w:rsidR="00944064">
        <w:t>r</w:t>
      </w:r>
      <w:r>
        <w:t>on southpaw</w:t>
      </w:r>
      <w:r w:rsidR="00944064">
        <w:t xml:space="preserve"> Tyler Smith, who has signed to play baseball for Francis Marion,</w:t>
      </w:r>
      <w:r>
        <w:t xml:space="preserve"> toed the rubber for the second game of the series</w:t>
      </w:r>
      <w:r w:rsidR="00944064">
        <w:t xml:space="preserve"> and controlled the game with steely confidence, striking out eleven batters and walking only two</w:t>
      </w:r>
      <w:r w:rsidR="0055014D">
        <w:t xml:space="preserve">.  He also was 2 for 2 at bat, </w:t>
      </w:r>
      <w:r w:rsidR="0003643A">
        <w:t>scoring</w:t>
      </w:r>
      <w:r w:rsidR="0055014D">
        <w:t xml:space="preserve"> two runs and batting in two runs</w:t>
      </w:r>
      <w:r>
        <w:t>; and</w:t>
      </w:r>
    </w:p>
    <w:p w:rsidR="00F407BC" w:rsidRDefault="00F407BC"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14D" w:rsidRDefault="00C12EE1" w:rsidP="0094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Blake Graham, Baron catcher, was 3 for 4 at bat with two runs scored and two stolen bases; Zach Sherrill had two hits; Matthew Carnes scored two runs; Gibson Klapthor had three runs batted in; and Tyler Pannell batted in two runs on a single to left field in the top of the first inning; and</w:t>
      </w:r>
    </w:p>
    <w:p w:rsidR="0055014D" w:rsidRDefault="0055014D" w:rsidP="0094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064" w:rsidRDefault="00944064" w:rsidP="0094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7E92">
        <w:t xml:space="preserve">in his fifth season as head coach, Chuck Sterling </w:t>
      </w:r>
      <w:r>
        <w:t xml:space="preserve">and his skilled coaching staff used their own athletic ability and training to </w:t>
      </w:r>
      <w:r>
        <w:lastRenderedPageBreak/>
        <w:t>forge a championship team through relentless practices and demanding drills; and</w:t>
      </w:r>
    </w:p>
    <w:p w:rsidR="00944064" w:rsidRDefault="00944064" w:rsidP="00944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7BC" w:rsidRDefault="00F407BC"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7E92">
        <w:t>in a sport that requires skill, strength, and strategy,</w:t>
      </w:r>
      <w:r w:rsidR="00944064">
        <w:t xml:space="preserve"> </w:t>
      </w:r>
      <w:r w:rsidR="006E7E92">
        <w:t xml:space="preserve">the </w:t>
      </w:r>
      <w:r w:rsidR="00C12EE1">
        <w:t>Barons</w:t>
      </w:r>
      <w:r w:rsidR="006E7E92">
        <w:t xml:space="preserve"> </w:t>
      </w:r>
      <w:r w:rsidR="00944064">
        <w:t>finished their season with a 23</w:t>
      </w:r>
      <w:r w:rsidR="00C12EE1">
        <w:noBreakHyphen/>
      </w:r>
      <w:r w:rsidR="00944064">
        <w:t>4</w:t>
      </w:r>
      <w:r>
        <w:t xml:space="preserve"> record</w:t>
      </w:r>
      <w:r w:rsidR="006E7E92">
        <w:t>,</w:t>
      </w:r>
      <w:r w:rsidR="00C12EE1">
        <w:t xml:space="preserve"> learning </w:t>
      </w:r>
      <w:r w:rsidR="00944064">
        <w:t>lessons that will prove invaluable both on and off the diamond</w:t>
      </w:r>
      <w:r>
        <w:t>; and</w:t>
      </w:r>
    </w:p>
    <w:p w:rsidR="00F407BC" w:rsidRDefault="00F407BC"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1E6" w:rsidRDefault="00F407BC"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w:t>
      </w:r>
      <w:r w:rsidR="006E7E92">
        <w:t>is</w:t>
      </w:r>
      <w:r>
        <w:t xml:space="preserve"> grateful for the pride and recognition that the </w:t>
      </w:r>
      <w:r w:rsidR="006E7E92">
        <w:t>members of the Wilson Hall baseball team</w:t>
      </w:r>
      <w:r>
        <w:t xml:space="preserve"> have brought to their school and to their community through this accomplishment and look</w:t>
      </w:r>
      <w:r w:rsidR="006E7E92">
        <w:t>s</w:t>
      </w:r>
      <w:r>
        <w:t xml:space="preserve"> to hear of their success in the future</w:t>
      </w:r>
      <w:r w:rsidR="000041E6">
        <w:t>.  Now, therefore,</w:t>
      </w:r>
    </w:p>
    <w:p w:rsidR="000041E6" w:rsidRDefault="00004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1E6" w:rsidRDefault="00004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41E6" w:rsidRDefault="00004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7BC" w:rsidRDefault="000041E6"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407BC">
        <w:t xml:space="preserve"> the members of the South Carolina House of Representatives, by this resolution, recognize and honor the </w:t>
      </w:r>
      <w:r w:rsidR="006E7E92">
        <w:t>Wilson Hall baseball team</w:t>
      </w:r>
      <w:r w:rsidR="00F407BC">
        <w:t xml:space="preserve"> for an outstanding season, and congratulate the team and coaches for capturing the 2011 </w:t>
      </w:r>
      <w:r w:rsidR="006E7E92">
        <w:t xml:space="preserve">South Carolina Independent School Association Class </w:t>
      </w:r>
      <w:r w:rsidR="00F407BC">
        <w:t>AAA State Championship title.</w:t>
      </w:r>
    </w:p>
    <w:p w:rsidR="00F407BC" w:rsidRDefault="00F407BC" w:rsidP="00F40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0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55014D">
        <w:t xml:space="preserve">Headmaster Fred Moulton </w:t>
      </w:r>
      <w:r>
        <w:t>and Coach Chuck Sterling.</w:t>
      </w:r>
    </w:p>
    <w:p w:rsidR="00182977" w:rsidRDefault="00C12E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2977" w:rsidRDefault="00182977" w:rsidP="00182977">
      <w:pPr>
        <w:suppressAutoHyphens/>
      </w:pPr>
    </w:p>
    <w:sectPr w:rsidR="00182977" w:rsidSect="001829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EE1" w:rsidRDefault="00C12EE1" w:rsidP="009F0C77">
      <w:r>
        <w:separator/>
      </w:r>
    </w:p>
  </w:endnote>
  <w:endnote w:type="continuationSeparator" w:id="0">
    <w:p w:rsidR="00C12EE1" w:rsidRDefault="00C12E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507CAF-8ECF-4BF9-BAEE-05D97C000ACE}"/>
    <w:embedBold r:id="rId2" w:fontKey="{85BF530B-6291-425F-B31D-F223EB8D526B}"/>
  </w:font>
  <w:font w:name="Calibri">
    <w:panose1 w:val="020F0502020204030204"/>
    <w:charset w:val="00"/>
    <w:family w:val="swiss"/>
    <w:pitch w:val="variable"/>
    <w:sig w:usb0="A00002EF" w:usb1="4000207B" w:usb2="00000000" w:usb3="00000000" w:csb0="0000009F" w:csb1="00000000"/>
    <w:embedRegular r:id="rId3" w:fontKey="{AA4CA9A3-5A92-40C5-A312-3426C11D555E}"/>
  </w:font>
  <w:font w:name="Tahoma">
    <w:panose1 w:val="020B0604030504040204"/>
    <w:charset w:val="00"/>
    <w:family w:val="swiss"/>
    <w:pitch w:val="variable"/>
    <w:sig w:usb0="61002A87" w:usb1="80000000" w:usb2="00000008" w:usb3="00000000" w:csb0="000101FF" w:csb1="00000000"/>
    <w:embedRegular r:id="rId4" w:fontKey="{DCE4590C-CD8B-42B4-BE53-B70BACEFB264}"/>
  </w:font>
  <w:font w:name="Cambria">
    <w:panose1 w:val="02040503050406030204"/>
    <w:charset w:val="00"/>
    <w:family w:val="roman"/>
    <w:pitch w:val="variable"/>
    <w:sig w:usb0="A00002EF" w:usb1="4000004B" w:usb2="00000000" w:usb3="00000000" w:csb0="0000009F" w:csb1="00000000"/>
    <w:embedRegular r:id="rId5" w:fontKey="{DB05ADA5-8A20-4541-9575-250F94261D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8A7" w:rsidRPr="00182977" w:rsidRDefault="00182977" w:rsidP="00182977">
    <w:pPr>
      <w:pStyle w:val="Footer"/>
      <w:tabs>
        <w:tab w:val="clear" w:pos="4680"/>
        <w:tab w:val="clear" w:pos="9360"/>
        <w:tab w:val="center" w:pos="2995"/>
      </w:tabs>
      <w:spacing w:before="120"/>
    </w:pPr>
    <w:r>
      <w:t>[4265]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EE1" w:rsidRDefault="00C12EE1" w:rsidP="009F0C77">
      <w:r>
        <w:separator/>
      </w:r>
    </w:p>
  </w:footnote>
  <w:footnote w:type="continuationSeparator" w:id="0">
    <w:p w:rsidR="00C12EE1" w:rsidRDefault="00C12E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39SD11"/>
    <w:docVar w:name="CoverBillType" w:val="r"/>
    <w:docVar w:name="docpath" w:val="L:\Council\bills\GM\24839SD11.DOCX"/>
    <w:docVar w:name="dvBillNumber" w:val="4265"/>
    <w:docVar w:name="dvBillNumberPrefix" w:val="H. "/>
    <w:docVar w:name="dvOriginalBody" w:val="House"/>
    <w:docVar w:name="dvSteno" w:val="GM"/>
    <w:docVar w:name="NameofBody" w:val="h"/>
    <w:docVar w:name="vgroup2" w:val="Council"/>
  </w:docVars>
  <w:rsids>
    <w:rsidRoot w:val="00545C4A"/>
    <w:rsid w:val="000041E6"/>
    <w:rsid w:val="00011869"/>
    <w:rsid w:val="0003643A"/>
    <w:rsid w:val="000E1785"/>
    <w:rsid w:val="000F40FA"/>
    <w:rsid w:val="0010776B"/>
    <w:rsid w:val="00133E66"/>
    <w:rsid w:val="001435A3"/>
    <w:rsid w:val="00182977"/>
    <w:rsid w:val="001A0DFB"/>
    <w:rsid w:val="001D08F2"/>
    <w:rsid w:val="001D525B"/>
    <w:rsid w:val="001D7F4F"/>
    <w:rsid w:val="002321B6"/>
    <w:rsid w:val="00250967"/>
    <w:rsid w:val="002543C8"/>
    <w:rsid w:val="00284AAE"/>
    <w:rsid w:val="002E5912"/>
    <w:rsid w:val="002F5B0C"/>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45C4A"/>
    <w:rsid w:val="0055014D"/>
    <w:rsid w:val="00577C6C"/>
    <w:rsid w:val="005C2FE2"/>
    <w:rsid w:val="005E2BC9"/>
    <w:rsid w:val="00605102"/>
    <w:rsid w:val="006215AA"/>
    <w:rsid w:val="006913C9"/>
    <w:rsid w:val="0069470D"/>
    <w:rsid w:val="006E7E92"/>
    <w:rsid w:val="00734F00"/>
    <w:rsid w:val="007A70AE"/>
    <w:rsid w:val="008362E8"/>
    <w:rsid w:val="008628A7"/>
    <w:rsid w:val="008A05AB"/>
    <w:rsid w:val="008A1768"/>
    <w:rsid w:val="008F4429"/>
    <w:rsid w:val="00911BAF"/>
    <w:rsid w:val="0094021A"/>
    <w:rsid w:val="00944064"/>
    <w:rsid w:val="009C6A0B"/>
    <w:rsid w:val="009F0C77"/>
    <w:rsid w:val="009F4DD1"/>
    <w:rsid w:val="00A41684"/>
    <w:rsid w:val="00A64E80"/>
    <w:rsid w:val="00A707B5"/>
    <w:rsid w:val="00A72BCD"/>
    <w:rsid w:val="00A741D9"/>
    <w:rsid w:val="00A833AB"/>
    <w:rsid w:val="00A9741D"/>
    <w:rsid w:val="00AD4B17"/>
    <w:rsid w:val="00B412D4"/>
    <w:rsid w:val="00BE3C22"/>
    <w:rsid w:val="00C0345E"/>
    <w:rsid w:val="00C12EE1"/>
    <w:rsid w:val="00C3483A"/>
    <w:rsid w:val="00C74E9D"/>
    <w:rsid w:val="00C82FD3"/>
    <w:rsid w:val="00C92819"/>
    <w:rsid w:val="00CC6B7B"/>
    <w:rsid w:val="00CD2089"/>
    <w:rsid w:val="00D73A67"/>
    <w:rsid w:val="00D970A9"/>
    <w:rsid w:val="00DE6A79"/>
    <w:rsid w:val="00DF3845"/>
    <w:rsid w:val="00E41911"/>
    <w:rsid w:val="00E92EEF"/>
    <w:rsid w:val="00F24442"/>
    <w:rsid w:val="00F407BC"/>
    <w:rsid w:val="00F50AE3"/>
    <w:rsid w:val="00F67CF1"/>
    <w:rsid w:val="00F840F0"/>
    <w:rsid w:val="00FA737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2EE1"/>
    <w:rPr>
      <w:rFonts w:ascii="Tahoma" w:hAnsi="Tahoma" w:cs="Tahoma"/>
      <w:sz w:val="16"/>
      <w:szCs w:val="16"/>
    </w:rPr>
  </w:style>
  <w:style w:type="character" w:customStyle="1" w:styleId="BalloonTextChar">
    <w:name w:val="Balloon Text Char"/>
    <w:basedOn w:val="DefaultParagraphFont"/>
    <w:link w:val="BalloonText"/>
    <w:uiPriority w:val="99"/>
    <w:semiHidden/>
    <w:rsid w:val="00C12EE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1DBEA-7C00-4CDB-A4FD-2070E234C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2011-05-24T13:24:00Z</cp:lastPrinted>
  <dcterms:created xsi:type="dcterms:W3CDTF">2011-05-25T14:29:00Z</dcterms:created>
  <dcterms:modified xsi:type="dcterms:W3CDTF">2011-05-25T14:29:00Z</dcterms:modified>
</cp:coreProperties>
</file>