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6A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E5BF5">
        <w:t>COMMEND</w:t>
      </w:r>
      <w:r>
        <w:t xml:space="preserve"> SALLEY B. DAVIDSON, DIRECTOR OF THE MARION COUNTY LIBRARY UPON HER RETIREMENT, AND TO WISH HER CONTINUED SUCCESS AND HAPPINESS IN ALL HER FUTURE ENDEAVORS.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5BF5" w:rsidRDefault="00FE6A31" w:rsidP="006E5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3704">
        <w:t xml:space="preserve">the General Assembly </w:t>
      </w:r>
      <w:r w:rsidR="006E5BF5">
        <w:t>is</w:t>
      </w:r>
      <w:r w:rsidR="00353704">
        <w:t xml:space="preserve"> pleased to learn that Salley B. Davidson will begin a </w:t>
      </w:r>
      <w:r w:rsidR="00D2740C">
        <w:t>much</w:t>
      </w:r>
      <w:r w:rsidR="00750530">
        <w:noBreakHyphen/>
      </w:r>
      <w:r w:rsidR="00353704">
        <w:t xml:space="preserve">deserved retirement after almost twenty years as Director of the Marion </w:t>
      </w:r>
      <w:r w:rsidR="006E5BF5">
        <w:t>County Library; and</w:t>
      </w:r>
    </w:p>
    <w:p w:rsidR="006E5BF5" w:rsidRDefault="006E5B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04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6EB4">
        <w:t xml:space="preserve">a Spartanburg native, </w:t>
      </w:r>
      <w:r>
        <w:t xml:space="preserve">Salley Davidson </w:t>
      </w:r>
      <w:r w:rsidR="00D2740C">
        <w:t>was recruited to</w:t>
      </w:r>
      <w:r>
        <w:t xml:space="preserve"> serv</w:t>
      </w:r>
      <w:r w:rsidR="00D2740C">
        <w:t>e</w:t>
      </w:r>
      <w:r w:rsidR="00D76EB4">
        <w:t xml:space="preserve"> as the director of the library</w:t>
      </w:r>
      <w:r>
        <w:t xml:space="preserve"> when the position became open in 1992; and</w:t>
      </w:r>
    </w:p>
    <w:p w:rsidR="00353704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04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D2740C">
        <w:t>a</w:t>
      </w:r>
      <w:r>
        <w:t xml:space="preserve">s, under </w:t>
      </w:r>
      <w:r w:rsidR="00D2740C">
        <w:t>the</w:t>
      </w:r>
      <w:r>
        <w:t xml:space="preserve"> </w:t>
      </w:r>
      <w:r w:rsidR="00D76EB4">
        <w:t xml:space="preserve">leadership of Davidson and </w:t>
      </w:r>
      <w:r w:rsidR="006E6964">
        <w:t>her</w:t>
      </w:r>
      <w:r w:rsidR="00D76EB4">
        <w:t xml:space="preserve"> caring and helpful staff</w:t>
      </w:r>
      <w:r w:rsidR="00D2740C">
        <w:t xml:space="preserve">, </w:t>
      </w:r>
      <w:r>
        <w:t xml:space="preserve">the Marion County Library has provided Marion County </w:t>
      </w:r>
      <w:r w:rsidR="006E5BF5">
        <w:t xml:space="preserve">citizens </w:t>
      </w:r>
      <w:r>
        <w:t>with improved library</w:t>
      </w:r>
      <w:r w:rsidR="00750530">
        <w:noBreakHyphen/>
      </w:r>
      <w:r>
        <w:t xml:space="preserve">service programs for </w:t>
      </w:r>
      <w:r w:rsidR="00150302">
        <w:t xml:space="preserve">all </w:t>
      </w:r>
      <w:r>
        <w:t>age groups, state</w:t>
      </w:r>
      <w:r w:rsidR="00750530">
        <w:noBreakHyphen/>
      </w:r>
      <w:r>
        <w:t>of</w:t>
      </w:r>
      <w:r w:rsidR="00750530">
        <w:noBreakHyphen/>
      </w:r>
      <w:r>
        <w:t>the</w:t>
      </w:r>
      <w:r w:rsidR="00750530">
        <w:noBreakHyphen/>
      </w:r>
      <w:r>
        <w:t>art</w:t>
      </w:r>
      <w:r w:rsidR="00D2740C">
        <w:t xml:space="preserve"> computer technologies, and improved access to a wide variety of informational materials; and</w:t>
      </w: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consistently improved communication with a cross</w:t>
      </w:r>
      <w:r w:rsidR="00750530">
        <w:noBreakHyphen/>
      </w:r>
      <w:r>
        <w:t>section of community organizations to provide citizens with transparent access to services provided by these groups; and</w:t>
      </w: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Salley Davidson has been a steadfast supporter of services to the children of Marion County; and</w:t>
      </w: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A31" w:rsidRDefault="006E5B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740C">
        <w:t xml:space="preserve">the </w:t>
      </w:r>
      <w:r>
        <w:t xml:space="preserve">members of the </w:t>
      </w:r>
      <w:r w:rsidR="00D2740C">
        <w:t xml:space="preserve">General Assembly </w:t>
      </w:r>
      <w:r>
        <w:t>are</w:t>
      </w:r>
      <w:r w:rsidR="00D2740C">
        <w:t xml:space="preserve"> grateful for the standard of excellence set by Salley Davidson during her years with the Marion County Library, and wish her </w:t>
      </w:r>
      <w:r>
        <w:t xml:space="preserve">many </w:t>
      </w:r>
      <w:r w:rsidR="00F46454">
        <w:t>years</w:t>
      </w:r>
      <w:r>
        <w:t xml:space="preserve"> of </w:t>
      </w:r>
      <w:r w:rsidR="00D2740C">
        <w:t>enjoyment in her well</w:t>
      </w:r>
      <w:r w:rsidR="00750530">
        <w:noBreakHyphen/>
      </w:r>
      <w:r w:rsidR="00D2740C">
        <w:t>earned retirement</w:t>
      </w:r>
      <w:r w:rsidR="00FE6A31">
        <w:t xml:space="preserve">.  Now, therefore, 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3704">
        <w:t xml:space="preserve"> the members of the South Carolina General Assembly, by this resolution, </w:t>
      </w:r>
      <w:r w:rsidR="006E5BF5">
        <w:t>commend</w:t>
      </w:r>
      <w:r w:rsidR="00353704">
        <w:t xml:space="preserve"> Salley B. Davidson, Director of the Marion County Library</w:t>
      </w:r>
      <w:r w:rsidR="006E5BF5">
        <w:t>,</w:t>
      </w:r>
      <w:r w:rsidR="00353704">
        <w:t xml:space="preserve"> upon her retirement, and wish her continued success and happiness in all her future endeavors.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2740C">
        <w:t>provi</w:t>
      </w:r>
      <w:r>
        <w:t>ded to</w:t>
      </w:r>
      <w:r w:rsidR="00D2740C">
        <w:t xml:space="preserve"> Salley B. Davidson</w:t>
      </w:r>
      <w:r w:rsidR="00750530">
        <w:t>.</w:t>
      </w:r>
    </w:p>
    <w:p w:rsidR="00FB19DE" w:rsidRDefault="007505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9DE" w:rsidRDefault="00FB19DE" w:rsidP="00FB19DE">
      <w:pPr>
        <w:suppressAutoHyphens/>
      </w:pPr>
    </w:p>
    <w:sectPr w:rsidR="00FB19DE" w:rsidSect="00FB19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EB4" w:rsidRDefault="00D76EB4" w:rsidP="009F0C77">
      <w:r>
        <w:separator/>
      </w:r>
    </w:p>
  </w:endnote>
  <w:endnote w:type="continuationSeparator" w:id="0">
    <w:p w:rsidR="00D76EB4" w:rsidRDefault="00D76E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CB8B3-F11F-4CD7-9669-81160B45F410}"/>
    <w:embedBold r:id="rId2" w:fontKey="{122337FA-6D97-4B16-9CBD-82AAE95E58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04F221-1E7F-47FA-AC9B-98D2C0D1DC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2323491-221F-4881-8353-0AD31FF7D2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B0BAE4-FDB5-47D6-AA3E-ED2937E290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2C1" w:rsidRPr="00FB19DE" w:rsidRDefault="00FB19DE" w:rsidP="00FB19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EB4" w:rsidRDefault="00D76EB4" w:rsidP="009F0C77">
      <w:r>
        <w:separator/>
      </w:r>
    </w:p>
  </w:footnote>
  <w:footnote w:type="continuationSeparator" w:id="0">
    <w:p w:rsidR="00D76EB4" w:rsidRDefault="00D76E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48AB11"/>
    <w:docVar w:name="CoverBillType" w:val="c"/>
    <w:docVar w:name="docpath" w:val="L:\Council\bills\GM\24848AB11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138A"/>
    <w:rsid w:val="00011869"/>
    <w:rsid w:val="000E1785"/>
    <w:rsid w:val="000F40FA"/>
    <w:rsid w:val="0010776B"/>
    <w:rsid w:val="00133E66"/>
    <w:rsid w:val="001435A3"/>
    <w:rsid w:val="00150302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3704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315B"/>
    <w:rsid w:val="006E5BF5"/>
    <w:rsid w:val="006E6964"/>
    <w:rsid w:val="00734F00"/>
    <w:rsid w:val="00750530"/>
    <w:rsid w:val="007A4FC4"/>
    <w:rsid w:val="007A70AE"/>
    <w:rsid w:val="008362E8"/>
    <w:rsid w:val="008A1768"/>
    <w:rsid w:val="008F4429"/>
    <w:rsid w:val="0094021A"/>
    <w:rsid w:val="009C6A0B"/>
    <w:rsid w:val="009E22C1"/>
    <w:rsid w:val="009F0C77"/>
    <w:rsid w:val="009F4DD1"/>
    <w:rsid w:val="00A41684"/>
    <w:rsid w:val="00A64E80"/>
    <w:rsid w:val="00A72BCD"/>
    <w:rsid w:val="00A741D9"/>
    <w:rsid w:val="00A833AB"/>
    <w:rsid w:val="00A9138A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7760"/>
    <w:rsid w:val="00D2740C"/>
    <w:rsid w:val="00D73A67"/>
    <w:rsid w:val="00D76EB4"/>
    <w:rsid w:val="00D970A9"/>
    <w:rsid w:val="00DF3845"/>
    <w:rsid w:val="00E41911"/>
    <w:rsid w:val="00E835E4"/>
    <w:rsid w:val="00E92EEF"/>
    <w:rsid w:val="00F24442"/>
    <w:rsid w:val="00F46454"/>
    <w:rsid w:val="00F50AE3"/>
    <w:rsid w:val="00F67CF1"/>
    <w:rsid w:val="00F840F0"/>
    <w:rsid w:val="00FB0D0D"/>
    <w:rsid w:val="00FB19DE"/>
    <w:rsid w:val="00FB43B4"/>
    <w:rsid w:val="00FE6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5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5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D738F-C995-4C86-A295-D26844D5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2011-05-26T14:46:00Z</cp:lastPrinted>
  <dcterms:created xsi:type="dcterms:W3CDTF">2011-05-26T17:25:00Z</dcterms:created>
  <dcterms:modified xsi:type="dcterms:W3CDTF">2011-05-26T17:25:00Z</dcterms:modified>
</cp:coreProperties>
</file>