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3B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</w:t>
      </w:r>
      <w:r w:rsidR="009B7396">
        <w:t>39</w:t>
      </w:r>
      <w:r w:rsidR="00490555">
        <w:noBreakHyphen/>
      </w:r>
      <w:r w:rsidR="009B7396">
        <w:t>1</w:t>
      </w:r>
      <w:r w:rsidR="00490555">
        <w:noBreakHyphen/>
      </w:r>
      <w:r w:rsidR="009806D3">
        <w:t>110</w:t>
      </w:r>
      <w:r>
        <w:t xml:space="preserve"> SO AS TO PROVIDE THAT AN URGENT CARE FACILITY MAY NOT REFUSE TO TREAT AN INDIVIDUAL WHO HAS AN OUTSTANDING </w:t>
      </w:r>
      <w:r w:rsidR="00831DAC">
        <w:t>DEBT WITH</w:t>
      </w:r>
      <w:r w:rsidR="009B7396">
        <w:t xml:space="preserve"> THE FACILITY</w:t>
      </w:r>
      <w:r>
        <w:t xml:space="preserve"> WHO PRESENTS WITH A MEDICAL CONDITION THAT MAY</w:t>
      </w:r>
      <w:r w:rsidR="009B7396">
        <w:t>,</w:t>
      </w:r>
      <w:r>
        <w:t xml:space="preserve"> WITH</w:t>
      </w:r>
      <w:r w:rsidR="009B7396">
        <w:t>OUT</w:t>
      </w:r>
      <w:r>
        <w:t xml:space="preserve"> IMMEDIATE TREATMENT,</w:t>
      </w:r>
      <w:r w:rsidR="00285D0E">
        <w:t xml:space="preserve"> RESULT IN HARM TO OR</w:t>
      </w:r>
      <w:r w:rsidR="009B7396">
        <w:t xml:space="preserve"> ENDANGER THE LIFE</w:t>
      </w:r>
      <w:r w:rsidR="00285D0E">
        <w:t xml:space="preserve"> OF</w:t>
      </w:r>
      <w:r w:rsidR="009B7396">
        <w:t xml:space="preserve"> </w:t>
      </w:r>
      <w:r>
        <w:t>THE INDIVIDUAL IF THE CONDITION AND TREATMENT OF THE CONDITION ARE WITHIN THE FACILITY</w:t>
      </w:r>
      <w:r w:rsidR="00490555" w:rsidRPr="00490555">
        <w:t>’</w:t>
      </w:r>
      <w:r>
        <w:t>S SCOPE OF TREATMENT.</w:t>
      </w: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3AE9">
        <w:t xml:space="preserve">Chapter </w:t>
      </w:r>
      <w:r w:rsidR="009B7396">
        <w:t>1</w:t>
      </w:r>
      <w:r w:rsidR="00BD3AE9">
        <w:t xml:space="preserve">, Title </w:t>
      </w:r>
      <w:r w:rsidR="009B7396">
        <w:t>39</w:t>
      </w:r>
      <w:r w:rsidR="00BD3AE9">
        <w:t xml:space="preserve"> of the 1976 Code is amended by adding:</w:t>
      </w:r>
    </w:p>
    <w:p w:rsidR="00BD3AE9" w:rsidRDefault="00BD3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396" w:rsidRDefault="00BD3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9B7396">
        <w:t>39</w:t>
      </w:r>
      <w:r w:rsidR="00490555">
        <w:noBreakHyphen/>
      </w:r>
      <w:r w:rsidR="009B7396">
        <w:t>1</w:t>
      </w:r>
      <w:r w:rsidR="00490555">
        <w:noBreakHyphen/>
      </w:r>
      <w:r w:rsidR="009B7396">
        <w:t>110</w:t>
      </w:r>
      <w:r>
        <w:t>.</w:t>
      </w:r>
      <w:r>
        <w:tab/>
      </w:r>
      <w:r>
        <w:tab/>
      </w:r>
      <w:r w:rsidR="009B7396">
        <w:t>(A)</w:t>
      </w:r>
      <w:r w:rsidR="009B7396">
        <w:tab/>
        <w:t xml:space="preserve">An </w:t>
      </w:r>
      <w:r w:rsidR="00C22810">
        <w:t xml:space="preserve">urgent care facility may not refuse to treat an individual who has an outstanding </w:t>
      </w:r>
      <w:r w:rsidR="00831DAC">
        <w:t>debt with</w:t>
      </w:r>
      <w:r w:rsidR="009B7396">
        <w:t xml:space="preserve"> the facility</w:t>
      </w:r>
      <w:r w:rsidR="00C22810">
        <w:t xml:space="preserve"> who presents with a medical condition that may</w:t>
      </w:r>
      <w:r w:rsidR="009B7396">
        <w:t>,</w:t>
      </w:r>
      <w:r w:rsidR="00C22810">
        <w:t xml:space="preserve"> with</w:t>
      </w:r>
      <w:r w:rsidR="009B7396">
        <w:t>out</w:t>
      </w:r>
      <w:r w:rsidR="00C22810">
        <w:t xml:space="preserve"> immediate treatment,</w:t>
      </w:r>
      <w:r w:rsidR="009B7396">
        <w:t xml:space="preserve"> </w:t>
      </w:r>
      <w:r w:rsidR="00285D0E">
        <w:t xml:space="preserve">result in harm to or </w:t>
      </w:r>
      <w:r w:rsidR="009B7396">
        <w:t xml:space="preserve">endanger the life of </w:t>
      </w:r>
      <w:r w:rsidR="00C22810">
        <w:t>the individual if the condition and treatment of the condition are within the facility</w:t>
      </w:r>
      <w:r w:rsidR="00490555" w:rsidRPr="00490555">
        <w:t>’</w:t>
      </w:r>
      <w:r w:rsidR="00C22810">
        <w:t>s scope of treatment.</w:t>
      </w:r>
    </w:p>
    <w:p w:rsidR="00BD3AE9" w:rsidRDefault="009B7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490555" w:rsidRPr="00490555">
        <w:t>‘</w:t>
      </w:r>
      <w:r>
        <w:t>urgent care facility</w:t>
      </w:r>
      <w:r w:rsidR="00490555" w:rsidRPr="00490555">
        <w:t>’</w:t>
      </w:r>
      <w:r>
        <w:t xml:space="preserve"> means the delivery of ambulatory care in a facility dedicated to the delivery of medical care outside of a hospital emergency department, usually on an unscheduled, walk</w:t>
      </w:r>
      <w:r w:rsidR="00490555">
        <w:noBreakHyphen/>
      </w:r>
      <w:r>
        <w:t>in basis.</w:t>
      </w:r>
      <w:r w:rsidR="00C22810">
        <w:t>”</w:t>
      </w: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3AE9">
        <w:t>2</w:t>
      </w:r>
      <w:r>
        <w:t>.</w:t>
      </w:r>
      <w:r>
        <w:tab/>
        <w:t xml:space="preserve">This act takes effect </w:t>
      </w:r>
      <w:r w:rsidR="00BD3AE9">
        <w:t>July 1, 2012</w:t>
      </w:r>
      <w:r>
        <w:t>.</w:t>
      </w:r>
    </w:p>
    <w:p w:rsidR="006363FF" w:rsidRDefault="004905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3FF" w:rsidRDefault="006363FF" w:rsidP="006363FF">
      <w:pPr>
        <w:suppressAutoHyphens/>
      </w:pPr>
    </w:p>
    <w:sectPr w:rsidR="006363FF" w:rsidSect="006363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B97" w:rsidRDefault="00323B97" w:rsidP="009F0C77">
      <w:r>
        <w:separator/>
      </w:r>
    </w:p>
  </w:endnote>
  <w:endnote w:type="continuationSeparator" w:id="0">
    <w:p w:rsidR="00323B97" w:rsidRDefault="00323B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4677A7-C966-48AE-9991-BDB7EFA20763}"/>
    <w:embedBold r:id="rId2" w:fontKey="{41A09490-FF5C-4FA4-A13A-F0EA421BB0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F97A97-FEED-467A-91FD-27D0A56E92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F2FA2B-F2BC-4F2C-B611-796B2B7E8B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57104F-892B-4C2C-B019-1D7F907375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BD8" w:rsidRPr="006363FF" w:rsidRDefault="006363FF" w:rsidP="006363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B97" w:rsidRDefault="00323B97" w:rsidP="009F0C77">
      <w:r>
        <w:separator/>
      </w:r>
    </w:p>
  </w:footnote>
  <w:footnote w:type="continuationSeparator" w:id="0">
    <w:p w:rsidR="00323B97" w:rsidRDefault="00323B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95AC11"/>
    <w:docVar w:name="CoverBillType" w:val="b"/>
    <w:docVar w:name="docpath" w:val="L:\Council\bills\NBD\11795AC11.DOCX"/>
    <w:docVar w:name="dvBillNumber" w:val="435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97DA5"/>
    <w:rsid w:val="00011869"/>
    <w:rsid w:val="000B2C55"/>
    <w:rsid w:val="000E1785"/>
    <w:rsid w:val="000F40FA"/>
    <w:rsid w:val="0010776B"/>
    <w:rsid w:val="00133D12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D0E"/>
    <w:rsid w:val="002E5912"/>
    <w:rsid w:val="00323B9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BD8"/>
    <w:rsid w:val="004775FB"/>
    <w:rsid w:val="004809EE"/>
    <w:rsid w:val="00490555"/>
    <w:rsid w:val="004E7D54"/>
    <w:rsid w:val="005273C6"/>
    <w:rsid w:val="00530A69"/>
    <w:rsid w:val="00545593"/>
    <w:rsid w:val="00577C6C"/>
    <w:rsid w:val="005C2FE2"/>
    <w:rsid w:val="005E2BC9"/>
    <w:rsid w:val="006050BC"/>
    <w:rsid w:val="00605102"/>
    <w:rsid w:val="006215AA"/>
    <w:rsid w:val="006363FF"/>
    <w:rsid w:val="006913C9"/>
    <w:rsid w:val="0069470D"/>
    <w:rsid w:val="00734F00"/>
    <w:rsid w:val="007A70AE"/>
    <w:rsid w:val="00831DAC"/>
    <w:rsid w:val="008362E8"/>
    <w:rsid w:val="008A1768"/>
    <w:rsid w:val="008F4429"/>
    <w:rsid w:val="0094021A"/>
    <w:rsid w:val="009806D3"/>
    <w:rsid w:val="009A083A"/>
    <w:rsid w:val="009B7396"/>
    <w:rsid w:val="009C6A0B"/>
    <w:rsid w:val="009F0C77"/>
    <w:rsid w:val="009F4DD1"/>
    <w:rsid w:val="00A41684"/>
    <w:rsid w:val="00A61FE2"/>
    <w:rsid w:val="00A64E80"/>
    <w:rsid w:val="00A72BCD"/>
    <w:rsid w:val="00A741D9"/>
    <w:rsid w:val="00A833AB"/>
    <w:rsid w:val="00A9741D"/>
    <w:rsid w:val="00A97DA5"/>
    <w:rsid w:val="00AD4B17"/>
    <w:rsid w:val="00B412D4"/>
    <w:rsid w:val="00BD3AE9"/>
    <w:rsid w:val="00BE3C22"/>
    <w:rsid w:val="00C0345E"/>
    <w:rsid w:val="00C2281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8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B9A3B-6CA1-424A-9848-23C15DB2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1068</Characters>
  <Application>Microsoft Office Word</Application>
  <DocSecurity>0</DocSecurity>
  <Lines>8</Lines>
  <Paragraphs>2</Paragraphs>
  <ScaleCrop>false</ScaleCrop>
  <Company> 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2011-06-02T15:58:00Z</cp:lastPrinted>
  <dcterms:created xsi:type="dcterms:W3CDTF">2011-06-02T19:48:00Z</dcterms:created>
  <dcterms:modified xsi:type="dcterms:W3CDTF">2011-06-02T19:48:00Z</dcterms:modified>
</cp:coreProperties>
</file>