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E03F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1E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FRANK WASHINGTON, THE LONGEST</w:t>
      </w:r>
      <w:r w:rsidR="007378AD">
        <w:noBreakHyphen/>
      </w:r>
      <w:r>
        <w:t>SERVING DEACON AT HI</w:t>
      </w:r>
      <w:r w:rsidR="00F24683">
        <w:t xml:space="preserve">CKORY HILL BAPTIST CHURCH, AND </w:t>
      </w:r>
      <w:r>
        <w:t>TO WISH HIM MANY MORE YEARS OF SERVICE TO HIS LORD.</w:t>
      </w:r>
    </w:p>
    <w:p w:rsidR="001E03F2" w:rsidRDefault="001E03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31E6E" w:rsidRDefault="00931E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pleased to learn that Frank Washington will be </w:t>
      </w:r>
      <w:r w:rsidR="00F24683">
        <w:t xml:space="preserve">surrounded by loving friends and family as he is </w:t>
      </w:r>
      <w:r>
        <w:t xml:space="preserve">honored for his </w:t>
      </w:r>
      <w:r w:rsidR="00F24683">
        <w:t>long</w:t>
      </w:r>
      <w:r>
        <w:t xml:space="preserve"> and </w:t>
      </w:r>
      <w:r w:rsidR="00F24683">
        <w:t>faithful</w:t>
      </w:r>
      <w:r w:rsidR="00D92F62">
        <w:t xml:space="preserve"> service as the longest-serving</w:t>
      </w:r>
      <w:r>
        <w:t xml:space="preserve"> deacon of Hickory Hill </w:t>
      </w:r>
      <w:r w:rsidR="00F24683">
        <w:t>Baptist Church on June 26, 2011</w:t>
      </w:r>
      <w:r>
        <w:t>; and</w:t>
      </w:r>
    </w:p>
    <w:p w:rsidR="00931E6E" w:rsidRDefault="00931E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6063" w:rsidRDefault="00B16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in Orangeburg County on September 20, 1918, Frank Washington was the fourth child of the late Mamie and Eddie Gethers and was later adopted by his mother</w:t>
      </w:r>
      <w:r w:rsidR="007378AD" w:rsidRPr="007378AD">
        <w:t>’</w:t>
      </w:r>
      <w:r>
        <w:t>s sister and brother</w:t>
      </w:r>
      <w:r w:rsidR="007378AD">
        <w:noBreakHyphen/>
      </w:r>
      <w:r>
        <w:t>in</w:t>
      </w:r>
      <w:r w:rsidR="007378AD">
        <w:noBreakHyphen/>
      </w:r>
      <w:r>
        <w:t>law, Rebecca and Wade Washington; and</w:t>
      </w:r>
    </w:p>
    <w:p w:rsidR="00B16063" w:rsidRDefault="00B16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6063" w:rsidRDefault="00B16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reared in the Eadytown section of Pineville, he received guidance and religion from his parents in a loving</w:t>
      </w:r>
      <w:r w:rsidR="00F24683">
        <w:t>,</w:t>
      </w:r>
      <w:r>
        <w:t xml:space="preserve"> Christian home and</w:t>
      </w:r>
      <w:r w:rsidR="00F24683">
        <w:t xml:space="preserve"> was educated in the public schools of Berkeley County; and</w:t>
      </w:r>
    </w:p>
    <w:p w:rsidR="00B16063" w:rsidRDefault="00B16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6063" w:rsidRDefault="00B16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4683">
        <w:t>Frank Washington was</w:t>
      </w:r>
      <w:r>
        <w:t xml:space="preserve"> baptized in Hickory Hill Baptist Church </w:t>
      </w:r>
      <w:r w:rsidR="00F24683">
        <w:t xml:space="preserve">at a young age </w:t>
      </w:r>
      <w:r>
        <w:t xml:space="preserve">and </w:t>
      </w:r>
      <w:r w:rsidR="00577284">
        <w:t xml:space="preserve">has since </w:t>
      </w:r>
      <w:r>
        <w:t>served the church</w:t>
      </w:r>
      <w:r w:rsidR="00D92F62">
        <w:t xml:space="preserve"> in many capacities:</w:t>
      </w:r>
      <w:r>
        <w:t xml:space="preserve"> on the usher board, as assistant superintendent and superintendent of Sunday School, and</w:t>
      </w:r>
      <w:r w:rsidR="00F24683">
        <w:t xml:space="preserve"> as</w:t>
      </w:r>
      <w:r>
        <w:t xml:space="preserve"> a deacon</w:t>
      </w:r>
      <w:r w:rsidR="00D92F62">
        <w:t>.</w:t>
      </w:r>
      <w:r>
        <w:t xml:space="preserve"> </w:t>
      </w:r>
      <w:r w:rsidR="00D92F62">
        <w:t xml:space="preserve">He </w:t>
      </w:r>
      <w:r w:rsidR="00F24683">
        <w:t xml:space="preserve">is </w:t>
      </w:r>
      <w:r>
        <w:t>currently recognized as</w:t>
      </w:r>
      <w:r w:rsidR="00A51AC5">
        <w:t xml:space="preserve"> not only</w:t>
      </w:r>
      <w:r>
        <w:t xml:space="preserve"> the </w:t>
      </w:r>
      <w:r w:rsidR="00577284">
        <w:t>longest</w:t>
      </w:r>
      <w:r w:rsidR="007378AD">
        <w:noBreakHyphen/>
      </w:r>
      <w:r w:rsidR="00577284">
        <w:t xml:space="preserve">serving </w:t>
      </w:r>
      <w:r>
        <w:t>deacon</w:t>
      </w:r>
      <w:r w:rsidR="00A51AC5">
        <w:t>, but also the oldest</w:t>
      </w:r>
      <w:r>
        <w:t xml:space="preserve"> on the deacon board; and</w:t>
      </w:r>
    </w:p>
    <w:p w:rsidR="00B16063" w:rsidRDefault="00B16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6063" w:rsidRDefault="00B16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4683">
        <w:t>well</w:t>
      </w:r>
      <w:r w:rsidR="007378AD">
        <w:noBreakHyphen/>
      </w:r>
      <w:r w:rsidR="00F24683">
        <w:t xml:space="preserve">remembered as a bus driver for excursions during the summer months to Atlantic Beach, South Carolina, </w:t>
      </w:r>
      <w:r>
        <w:t xml:space="preserve">he was employed </w:t>
      </w:r>
      <w:r w:rsidR="00F24683">
        <w:t xml:space="preserve">during his work career </w:t>
      </w:r>
      <w:r>
        <w:t>as a logger, a farmer</w:t>
      </w:r>
      <w:r w:rsidR="00F24683">
        <w:t>, and a plant worker</w:t>
      </w:r>
      <w:r w:rsidR="00931E6E">
        <w:t>; and</w:t>
      </w:r>
    </w:p>
    <w:p w:rsidR="00931E6E" w:rsidRDefault="00931E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1E6E" w:rsidRDefault="00931E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he and his beloved wife, the former Etheline Prioleau, were married on February 3, 1946, and reared three loving children: Wilhelm</w:t>
      </w:r>
      <w:r w:rsidR="00D92F62">
        <w:t>e</w:t>
      </w:r>
      <w:r>
        <w:t xml:space="preserve">nia Hall King, Truman T. </w:t>
      </w:r>
      <w:r w:rsidR="00577284">
        <w:t>Washington, and Verah G. Latham;</w:t>
      </w:r>
      <w:r w:rsidR="00D92F62">
        <w:t xml:space="preserve"> and they have been</w:t>
      </w:r>
      <w:r>
        <w:t xml:space="preserve"> blessed with twenty</w:t>
      </w:r>
      <w:r w:rsidR="007378AD">
        <w:noBreakHyphen/>
      </w:r>
      <w:r>
        <w:t>one adoring grandchildren, twenty</w:t>
      </w:r>
      <w:r w:rsidR="007378AD">
        <w:noBreakHyphen/>
      </w:r>
      <w:r>
        <w:t>six great</w:t>
      </w:r>
      <w:r w:rsidR="007378AD">
        <w:noBreakHyphen/>
      </w:r>
      <w:r>
        <w:t>grandchildren, and two great</w:t>
      </w:r>
      <w:r w:rsidR="007378AD">
        <w:noBreakHyphen/>
        <w:t>great</w:t>
      </w:r>
      <w:r w:rsidR="007378AD">
        <w:noBreakHyphen/>
      </w:r>
      <w:r>
        <w:t xml:space="preserve">grandchildren; and </w:t>
      </w:r>
    </w:p>
    <w:p w:rsidR="00B16063" w:rsidRDefault="00B16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03F2" w:rsidRDefault="00931E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4683">
        <w:t>the members of the South Carolina House of Representatives are grateful for the life of service that Frank Washington has given to his church and celebrate his dedication and devotion</w:t>
      </w:r>
      <w:r w:rsidR="001E03F2">
        <w:t>.  Now, therefore,</w:t>
      </w:r>
    </w:p>
    <w:p w:rsidR="001E03F2" w:rsidRDefault="001E03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03F2" w:rsidRDefault="001E03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E03F2" w:rsidRDefault="001E03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03F2" w:rsidRDefault="001E03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31E6E">
        <w:t xml:space="preserve"> the members of the South Carolina House of Representatives, by this resolution, recognize and honor Frank Washington, the longest</w:t>
      </w:r>
      <w:r w:rsidR="007378AD">
        <w:noBreakHyphen/>
      </w:r>
      <w:r w:rsidR="00931E6E">
        <w:t>serving deacon at Hickory Hill Baptist Church, and wish him many more years of service to his Lord.</w:t>
      </w:r>
    </w:p>
    <w:p w:rsidR="001E03F2" w:rsidRDefault="001E03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E03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31E6E">
        <w:t>present</w:t>
      </w:r>
      <w:r>
        <w:t>ed to</w:t>
      </w:r>
      <w:r w:rsidR="00931E6E">
        <w:t xml:space="preserve"> Frank Washington.</w:t>
      </w:r>
    </w:p>
    <w:p w:rsidR="0036606B" w:rsidRDefault="007378A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606B" w:rsidRDefault="0036606B" w:rsidP="0036606B">
      <w:pPr>
        <w:suppressAutoHyphens/>
      </w:pPr>
    </w:p>
    <w:sectPr w:rsidR="0036606B" w:rsidSect="0036606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4683" w:rsidRDefault="00F24683" w:rsidP="009F0C77">
      <w:r>
        <w:separator/>
      </w:r>
    </w:p>
  </w:endnote>
  <w:endnote w:type="continuationSeparator" w:id="0">
    <w:p w:rsidR="00F24683" w:rsidRDefault="00F2468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39CAA2-AB58-46F0-A0D4-F5AF79A38798}"/>
    <w:embedBold r:id="rId2" w:fontKey="{414B093D-AFE5-4418-99C3-164E913FCDF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BF5F053-608A-4224-83C8-BFA4A0EC3D6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A361DAF-EA51-461F-B601-5416C8C79CB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CF0BDC0-8E74-48C3-B24F-A464F507712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515" w:rsidRPr="0036606B" w:rsidRDefault="0036606B" w:rsidP="003660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4683" w:rsidRDefault="00F24683" w:rsidP="009F0C77">
      <w:r>
        <w:separator/>
      </w:r>
    </w:p>
  </w:footnote>
  <w:footnote w:type="continuationSeparator" w:id="0">
    <w:p w:rsidR="00F24683" w:rsidRDefault="00F2468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878AC11"/>
    <w:docVar w:name="CoverBillType" w:val="r"/>
    <w:docVar w:name="docpath" w:val="L:\Council\bills\GM\24878AC11.DOCX"/>
    <w:docVar w:name="dvBillNumber" w:val="43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D3CBA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E03F2"/>
    <w:rsid w:val="002321B6"/>
    <w:rsid w:val="00250967"/>
    <w:rsid w:val="002543C8"/>
    <w:rsid w:val="00284AAE"/>
    <w:rsid w:val="002A1515"/>
    <w:rsid w:val="002E5912"/>
    <w:rsid w:val="00325348"/>
    <w:rsid w:val="0032732C"/>
    <w:rsid w:val="00336AD0"/>
    <w:rsid w:val="0036606B"/>
    <w:rsid w:val="0037079A"/>
    <w:rsid w:val="00375A31"/>
    <w:rsid w:val="003D01E8"/>
    <w:rsid w:val="003E5288"/>
    <w:rsid w:val="003F6D79"/>
    <w:rsid w:val="0041760A"/>
    <w:rsid w:val="00417C01"/>
    <w:rsid w:val="004277F2"/>
    <w:rsid w:val="004809EE"/>
    <w:rsid w:val="004E7D54"/>
    <w:rsid w:val="005273C6"/>
    <w:rsid w:val="00530A69"/>
    <w:rsid w:val="00545593"/>
    <w:rsid w:val="00577284"/>
    <w:rsid w:val="00577C6C"/>
    <w:rsid w:val="005C2FE2"/>
    <w:rsid w:val="005E2BC9"/>
    <w:rsid w:val="00605102"/>
    <w:rsid w:val="006215AA"/>
    <w:rsid w:val="00626F01"/>
    <w:rsid w:val="006913C9"/>
    <w:rsid w:val="0069470D"/>
    <w:rsid w:val="00727578"/>
    <w:rsid w:val="00734F00"/>
    <w:rsid w:val="007378AD"/>
    <w:rsid w:val="007A70AE"/>
    <w:rsid w:val="007B023A"/>
    <w:rsid w:val="008362E8"/>
    <w:rsid w:val="008869FA"/>
    <w:rsid w:val="008A1768"/>
    <w:rsid w:val="008F4429"/>
    <w:rsid w:val="00931E6E"/>
    <w:rsid w:val="0094021A"/>
    <w:rsid w:val="00992C8D"/>
    <w:rsid w:val="009B5851"/>
    <w:rsid w:val="009C6A0B"/>
    <w:rsid w:val="009F0C77"/>
    <w:rsid w:val="009F4DD1"/>
    <w:rsid w:val="00A41684"/>
    <w:rsid w:val="00A51AC5"/>
    <w:rsid w:val="00A64E80"/>
    <w:rsid w:val="00A72BCD"/>
    <w:rsid w:val="00A741D9"/>
    <w:rsid w:val="00A833AB"/>
    <w:rsid w:val="00A9741D"/>
    <w:rsid w:val="00AD4B17"/>
    <w:rsid w:val="00B16063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108E"/>
    <w:rsid w:val="00D73A67"/>
    <w:rsid w:val="00D92F62"/>
    <w:rsid w:val="00D970A9"/>
    <w:rsid w:val="00DF3845"/>
    <w:rsid w:val="00E41911"/>
    <w:rsid w:val="00E92EEF"/>
    <w:rsid w:val="00F24442"/>
    <w:rsid w:val="00F24683"/>
    <w:rsid w:val="00F50AE3"/>
    <w:rsid w:val="00F67CF1"/>
    <w:rsid w:val="00F840F0"/>
    <w:rsid w:val="00FB0D0D"/>
    <w:rsid w:val="00FB43B4"/>
    <w:rsid w:val="00FD3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72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28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DBA61-5728-4089-AD29-7B99C114A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2011-06-14T15:18:00Z</cp:lastPrinted>
  <dcterms:created xsi:type="dcterms:W3CDTF">2011-06-14T16:55:00Z</dcterms:created>
  <dcterms:modified xsi:type="dcterms:W3CDTF">2011-06-14T16:55:00Z</dcterms:modified>
</cp:coreProperties>
</file>