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91E" w:rsidRDefault="00A4491E" w:rsidP="00A4491E">
      <w:pPr>
        <w:pStyle w:val="BillDots"/>
      </w:pPr>
    </w:p>
    <w:p w:rsidR="00A4491E" w:rsidRDefault="00A4491E" w:rsidP="00A4491E">
      <w:pPr>
        <w:pStyle w:val="Numbersforbills"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B609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DR. EDWARD MILTON CARNEY, PASTOR OF RIVERLAND HILL</w:t>
      </w:r>
      <w:r w:rsidR="00646071">
        <w:t>S</w:t>
      </w:r>
      <w:r>
        <w:t xml:space="preserve"> BAPTIST CHURCH, FOR TWENTY YEARS OF FAITHFUL </w:t>
      </w:r>
      <w:r w:rsidR="00646071">
        <w:t>MINISTRY</w:t>
      </w:r>
      <w:r>
        <w:t xml:space="preserve"> TO HIS CONGREGATION, AND TO WISH HIM MANY MORE YEARS OF SERVICE TO </w:t>
      </w:r>
      <w:r w:rsidR="00C640B3">
        <w:t>OUR</w:t>
      </w:r>
      <w:r>
        <w:t xml:space="preserve"> LORD.</w:t>
      </w: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6DBA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61A2">
        <w:t xml:space="preserve">the members of the South Carolina House of Representatives are pleased to learn that </w:t>
      </w:r>
      <w:r w:rsidR="00646071">
        <w:t>Dr. Edward Milton Carney celebrated twenty years as senior pastor of Riverland Hills</w:t>
      </w:r>
      <w:r w:rsidR="005A7359">
        <w:t xml:space="preserve"> Baptist Church on June 15, 2011</w:t>
      </w:r>
      <w:r w:rsidR="00646071">
        <w:t>; and</w:t>
      </w:r>
    </w:p>
    <w:p w:rsidR="009A6DBA" w:rsidRDefault="009A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F32" w:rsidRDefault="009A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3609">
        <w:rPr>
          <w:color w:val="000000" w:themeColor="text1"/>
          <w:u w:color="000000" w:themeColor="text1"/>
        </w:rPr>
        <w:t>Dr. Carney earned an associate degree from what is now Anderson University</w:t>
      </w:r>
      <w:r w:rsidR="009023D8">
        <w:rPr>
          <w:color w:val="000000" w:themeColor="text1"/>
          <w:u w:color="000000" w:themeColor="text1"/>
        </w:rPr>
        <w:t xml:space="preserve"> and</w:t>
      </w:r>
      <w:r w:rsidR="00953609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earned a bachelor</w:t>
      </w:r>
      <w:r w:rsidR="00B35695" w:rsidRPr="00B3569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16F32">
        <w:rPr>
          <w:color w:val="000000" w:themeColor="text1"/>
          <w:u w:color="000000" w:themeColor="text1"/>
        </w:rPr>
        <w:t>degree from Mars Hill College in</w:t>
      </w:r>
      <w:r w:rsidRPr="00833A38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>orth Carolina</w:t>
      </w:r>
      <w:r w:rsidR="009023D8">
        <w:rPr>
          <w:color w:val="000000" w:themeColor="text1"/>
          <w:u w:color="000000" w:themeColor="text1"/>
        </w:rPr>
        <w:t>.  Subsequently, he received</w:t>
      </w:r>
      <w:r>
        <w:rPr>
          <w:color w:val="000000" w:themeColor="text1"/>
          <w:u w:color="000000" w:themeColor="text1"/>
        </w:rPr>
        <w:t xml:space="preserve"> a m</w:t>
      </w:r>
      <w:r w:rsidRPr="00833A38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833A38">
        <w:rPr>
          <w:color w:val="000000" w:themeColor="text1"/>
          <w:u w:color="000000" w:themeColor="text1"/>
        </w:rPr>
        <w:t xml:space="preserve">ivinity </w:t>
      </w:r>
      <w:r w:rsidR="009664E3">
        <w:rPr>
          <w:color w:val="000000" w:themeColor="text1"/>
          <w:u w:color="000000" w:themeColor="text1"/>
        </w:rPr>
        <w:t xml:space="preserve">degree </w:t>
      </w:r>
      <w:r w:rsidRPr="00833A38">
        <w:rPr>
          <w:color w:val="000000" w:themeColor="text1"/>
          <w:u w:color="000000" w:themeColor="text1"/>
        </w:rPr>
        <w:t>from Southwestern Baptist Theological Seminary</w:t>
      </w:r>
      <w:r w:rsidR="00646071">
        <w:rPr>
          <w:color w:val="000000" w:themeColor="text1"/>
          <w:u w:color="000000" w:themeColor="text1"/>
        </w:rPr>
        <w:t xml:space="preserve"> in</w:t>
      </w:r>
      <w:r w:rsidRPr="00833A38">
        <w:rPr>
          <w:color w:val="000000" w:themeColor="text1"/>
          <w:u w:color="000000" w:themeColor="text1"/>
        </w:rPr>
        <w:t xml:space="preserve"> Fort Worth, T</w:t>
      </w:r>
      <w:r>
        <w:rPr>
          <w:color w:val="000000" w:themeColor="text1"/>
          <w:u w:color="000000" w:themeColor="text1"/>
        </w:rPr>
        <w:t>exas</w:t>
      </w:r>
      <w:r w:rsidR="00FD78D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doctor of m</w:t>
      </w:r>
      <w:r w:rsidRPr="00833A38">
        <w:rPr>
          <w:color w:val="000000" w:themeColor="text1"/>
          <w:u w:color="000000" w:themeColor="text1"/>
        </w:rPr>
        <w:t>inistry</w:t>
      </w:r>
      <w:r w:rsidR="009664E3">
        <w:rPr>
          <w:color w:val="000000" w:themeColor="text1"/>
          <w:u w:color="000000" w:themeColor="text1"/>
        </w:rPr>
        <w:t xml:space="preserve"> degree</w:t>
      </w:r>
      <w:r w:rsidRPr="00833A38">
        <w:rPr>
          <w:color w:val="000000" w:themeColor="text1"/>
          <w:u w:color="000000" w:themeColor="text1"/>
        </w:rPr>
        <w:t xml:space="preserve"> from the New Orleans Baptist Theological Seminary</w:t>
      </w:r>
      <w:r w:rsidR="00646071">
        <w:rPr>
          <w:color w:val="000000" w:themeColor="text1"/>
          <w:u w:color="000000" w:themeColor="text1"/>
        </w:rPr>
        <w:t xml:space="preserve"> in</w:t>
      </w:r>
      <w:r w:rsidRPr="00833A38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ouisiana; and</w:t>
      </w:r>
    </w:p>
    <w:p w:rsidR="00216F32" w:rsidRDefault="00216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6F32" w:rsidRDefault="00216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the former Susan Godley, </w:t>
      </w:r>
      <w:r w:rsidR="009664E3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</w:t>
      </w:r>
      <w:r w:rsidR="009664E3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reared two fine </w:t>
      </w:r>
      <w:r w:rsidR="00646071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, Erin Fennell and Brett Brown, and they have been blessed with t</w:t>
      </w:r>
      <w:r w:rsidR="00646071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wonderful grandchildren: Jack Fennell, Avery Fennell, and Miles Fennell; and</w:t>
      </w:r>
    </w:p>
    <w:p w:rsidR="00216F32" w:rsidRDefault="00216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6F32" w:rsidRDefault="00216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833A38">
        <w:rPr>
          <w:color w:val="000000" w:themeColor="text1"/>
          <w:u w:color="000000" w:themeColor="text1"/>
        </w:rPr>
        <w:t>1978</w:t>
      </w:r>
      <w:r w:rsidR="00646071">
        <w:rPr>
          <w:color w:val="000000" w:themeColor="text1"/>
          <w:u w:color="000000" w:themeColor="text1"/>
        </w:rPr>
        <w:t xml:space="preserve"> to </w:t>
      </w:r>
      <w:r w:rsidRPr="00833A38">
        <w:rPr>
          <w:color w:val="000000" w:themeColor="text1"/>
          <w:u w:color="000000" w:themeColor="text1"/>
        </w:rPr>
        <w:t>1985</w:t>
      </w:r>
      <w:r>
        <w:rPr>
          <w:color w:val="000000" w:themeColor="text1"/>
          <w:u w:color="000000" w:themeColor="text1"/>
        </w:rPr>
        <w:t xml:space="preserve">, he served </w:t>
      </w:r>
      <w:r w:rsidRPr="00833A3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c</w:t>
      </w:r>
      <w:r w:rsidRPr="00833A38">
        <w:rPr>
          <w:color w:val="000000" w:themeColor="text1"/>
          <w:u w:color="000000" w:themeColor="text1"/>
        </w:rPr>
        <w:t>haplain</w:t>
      </w:r>
      <w:r>
        <w:rPr>
          <w:color w:val="000000" w:themeColor="text1"/>
          <w:u w:color="000000" w:themeColor="text1"/>
        </w:rPr>
        <w:t xml:space="preserve"> in the </w:t>
      </w:r>
      <w:r w:rsidRPr="00833A38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833A3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9664E3">
        <w:rPr>
          <w:color w:val="000000" w:themeColor="text1"/>
          <w:u w:color="000000" w:themeColor="text1"/>
        </w:rPr>
        <w:t xml:space="preserve"> Naval Reserve</w:t>
      </w:r>
      <w:r w:rsidRPr="00833A3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rising to the rank of l</w:t>
      </w:r>
      <w:r w:rsidRPr="00833A38">
        <w:rPr>
          <w:color w:val="000000" w:themeColor="text1"/>
          <w:u w:color="000000" w:themeColor="text1"/>
        </w:rPr>
        <w:t xml:space="preserve">ieutenant </w:t>
      </w:r>
      <w:r>
        <w:rPr>
          <w:color w:val="000000" w:themeColor="text1"/>
          <w:u w:color="000000" w:themeColor="text1"/>
        </w:rPr>
        <w:t>c</w:t>
      </w:r>
      <w:r w:rsidRPr="00833A38">
        <w:rPr>
          <w:color w:val="000000" w:themeColor="text1"/>
          <w:u w:color="000000" w:themeColor="text1"/>
        </w:rPr>
        <w:t>omm</w:t>
      </w:r>
      <w:r>
        <w:rPr>
          <w:color w:val="000000" w:themeColor="text1"/>
          <w:u w:color="000000" w:themeColor="text1"/>
        </w:rPr>
        <w:t>ander; and</w:t>
      </w:r>
    </w:p>
    <w:p w:rsidR="00216F32" w:rsidRDefault="00216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6F32" w:rsidRDefault="00216F3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833A38">
        <w:rPr>
          <w:color w:val="000000" w:themeColor="text1"/>
          <w:u w:color="000000" w:themeColor="text1"/>
        </w:rPr>
        <w:t xml:space="preserve">rior to </w:t>
      </w:r>
      <w:r>
        <w:rPr>
          <w:color w:val="000000" w:themeColor="text1"/>
          <w:u w:color="000000" w:themeColor="text1"/>
        </w:rPr>
        <w:t>coming</w:t>
      </w:r>
      <w:r w:rsidRPr="00833A38">
        <w:rPr>
          <w:color w:val="000000" w:themeColor="text1"/>
          <w:u w:color="000000" w:themeColor="text1"/>
        </w:rPr>
        <w:t xml:space="preserve"> </w:t>
      </w:r>
      <w:r w:rsidR="005A7359">
        <w:rPr>
          <w:color w:val="000000" w:themeColor="text1"/>
          <w:u w:color="000000" w:themeColor="text1"/>
        </w:rPr>
        <w:t>to</w:t>
      </w:r>
      <w:r w:rsidRPr="00833A38">
        <w:rPr>
          <w:color w:val="000000" w:themeColor="text1"/>
          <w:u w:color="000000" w:themeColor="text1"/>
        </w:rPr>
        <w:t xml:space="preserve"> Riverland Hills, </w:t>
      </w:r>
      <w:r>
        <w:rPr>
          <w:color w:val="000000" w:themeColor="text1"/>
          <w:u w:color="000000" w:themeColor="text1"/>
        </w:rPr>
        <w:t xml:space="preserve">Pastor Carney </w:t>
      </w:r>
      <w:r w:rsidRPr="00833A38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the </w:t>
      </w:r>
      <w:r w:rsidRPr="00833A38">
        <w:rPr>
          <w:color w:val="000000" w:themeColor="text1"/>
          <w:u w:color="000000" w:themeColor="text1"/>
        </w:rPr>
        <w:t>past</w:t>
      </w:r>
      <w:r>
        <w:rPr>
          <w:color w:val="000000" w:themeColor="text1"/>
          <w:u w:color="000000" w:themeColor="text1"/>
        </w:rPr>
        <w:t>or of Second Baptist Church in Manning</w:t>
      </w:r>
      <w:r w:rsidRPr="00833A38">
        <w:rPr>
          <w:color w:val="000000" w:themeColor="text1"/>
          <w:u w:color="000000" w:themeColor="text1"/>
        </w:rPr>
        <w:t>, First</w:t>
      </w:r>
      <w:r>
        <w:rPr>
          <w:color w:val="000000" w:themeColor="text1"/>
          <w:u w:color="000000" w:themeColor="text1"/>
        </w:rPr>
        <w:t xml:space="preserve"> </w:t>
      </w:r>
      <w:r w:rsidRPr="00833A38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 xml:space="preserve"> </w:t>
      </w:r>
      <w:r w:rsidR="00646071">
        <w:rPr>
          <w:color w:val="000000" w:themeColor="text1"/>
          <w:u w:color="000000" w:themeColor="text1"/>
        </w:rPr>
        <w:t>in</w:t>
      </w:r>
      <w:r w:rsidRPr="00833A38">
        <w:rPr>
          <w:color w:val="000000" w:themeColor="text1"/>
          <w:u w:color="000000" w:themeColor="text1"/>
        </w:rPr>
        <w:t xml:space="preserve"> Andrews, Highland Park Baptist Church</w:t>
      </w:r>
      <w:r>
        <w:rPr>
          <w:color w:val="000000" w:themeColor="text1"/>
          <w:u w:color="000000" w:themeColor="text1"/>
        </w:rPr>
        <w:t xml:space="preserve"> in</w:t>
      </w:r>
      <w:r w:rsidRPr="00833A38">
        <w:rPr>
          <w:color w:val="000000" w:themeColor="text1"/>
          <w:u w:color="000000" w:themeColor="text1"/>
        </w:rPr>
        <w:t xml:space="preserve"> Hanahan, and Ashley River Baptist Church</w:t>
      </w:r>
      <w:r>
        <w:rPr>
          <w:color w:val="000000" w:themeColor="text1"/>
          <w:u w:color="000000" w:themeColor="text1"/>
        </w:rPr>
        <w:t xml:space="preserve"> in</w:t>
      </w:r>
      <w:r w:rsidRPr="00833A38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>; and</w:t>
      </w:r>
    </w:p>
    <w:p w:rsidR="0069118E" w:rsidRDefault="0069118E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8E" w:rsidRDefault="0069118E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June 15, 1991, he has served </w:t>
      </w:r>
      <w:r w:rsidR="00646071" w:rsidRPr="00833A38">
        <w:rPr>
          <w:color w:val="000000" w:themeColor="text1"/>
          <w:u w:color="000000" w:themeColor="text1"/>
        </w:rPr>
        <w:t>Riverland Hills</w:t>
      </w:r>
      <w:r w:rsidR="006460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the s</w:t>
      </w:r>
      <w:r w:rsidRPr="00833A38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p</w:t>
      </w:r>
      <w:r w:rsidRPr="00833A38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when the membership was almost eighteen hundred</w:t>
      </w:r>
      <w:r w:rsidR="009664E3">
        <w:rPr>
          <w:color w:val="000000" w:themeColor="text1"/>
          <w:u w:color="000000" w:themeColor="text1"/>
        </w:rPr>
        <w:t xml:space="preserve"> persons</w:t>
      </w:r>
      <w:r>
        <w:rPr>
          <w:color w:val="000000" w:themeColor="text1"/>
          <w:u w:color="000000" w:themeColor="text1"/>
        </w:rPr>
        <w:t xml:space="preserve">, and today four and </w:t>
      </w:r>
      <w:r w:rsidR="009664E3">
        <w:rPr>
          <w:color w:val="000000" w:themeColor="text1"/>
          <w:u w:color="000000" w:themeColor="text1"/>
        </w:rPr>
        <w:t>one-</w:t>
      </w:r>
      <w:r>
        <w:rPr>
          <w:color w:val="000000" w:themeColor="text1"/>
          <w:u w:color="000000" w:themeColor="text1"/>
        </w:rPr>
        <w:t>half thousand members call Riverland Hills Baptist their church home; and</w:t>
      </w:r>
    </w:p>
    <w:p w:rsidR="0069118E" w:rsidRDefault="0069118E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8E" w:rsidRDefault="0069118E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833A38">
        <w:rPr>
          <w:color w:val="000000" w:themeColor="text1"/>
          <w:u w:color="000000" w:themeColor="text1"/>
        </w:rPr>
        <w:t>nder Dr. Carney</w:t>
      </w:r>
      <w:r w:rsidR="00B35695" w:rsidRPr="00B35695">
        <w:rPr>
          <w:color w:val="000000" w:themeColor="text1"/>
          <w:u w:color="000000" w:themeColor="text1"/>
        </w:rPr>
        <w:t>’</w:t>
      </w:r>
      <w:r w:rsidRPr="00833A38">
        <w:rPr>
          <w:color w:val="000000" w:themeColor="text1"/>
          <w:u w:color="000000" w:themeColor="text1"/>
        </w:rPr>
        <w:t xml:space="preserve">s leadership, Riverland Hills moved its physical location in 2005 from a </w:t>
      </w:r>
      <w:r>
        <w:rPr>
          <w:color w:val="000000" w:themeColor="text1"/>
          <w:u w:color="000000" w:themeColor="text1"/>
        </w:rPr>
        <w:t>six</w:t>
      </w:r>
      <w:r w:rsidR="00B35695">
        <w:rPr>
          <w:color w:val="000000" w:themeColor="text1"/>
          <w:u w:color="000000" w:themeColor="text1"/>
        </w:rPr>
        <w:noBreakHyphen/>
      </w:r>
      <w:r w:rsidRPr="00833A38">
        <w:rPr>
          <w:color w:val="000000" w:themeColor="text1"/>
          <w:u w:color="000000" w:themeColor="text1"/>
        </w:rPr>
        <w:t xml:space="preserve">acre campus </w:t>
      </w:r>
      <w:r>
        <w:rPr>
          <w:color w:val="000000" w:themeColor="text1"/>
          <w:u w:color="000000" w:themeColor="text1"/>
        </w:rPr>
        <w:t>on</w:t>
      </w:r>
      <w:r w:rsidRPr="00833A38">
        <w:rPr>
          <w:color w:val="000000" w:themeColor="text1"/>
          <w:u w:color="000000" w:themeColor="text1"/>
        </w:rPr>
        <w:t xml:space="preserve"> St. Andrews R</w:t>
      </w:r>
      <w:r>
        <w:rPr>
          <w:color w:val="000000" w:themeColor="text1"/>
          <w:u w:color="000000" w:themeColor="text1"/>
        </w:rPr>
        <w:t>oa</w:t>
      </w:r>
      <w:r w:rsidRPr="00833A3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in</w:t>
      </w:r>
      <w:r w:rsidRPr="00833A38">
        <w:rPr>
          <w:color w:val="000000" w:themeColor="text1"/>
          <w:u w:color="000000" w:themeColor="text1"/>
        </w:rPr>
        <w:t xml:space="preserve"> Columbia to its current </w:t>
      </w:r>
      <w:r>
        <w:rPr>
          <w:color w:val="000000" w:themeColor="text1"/>
          <w:u w:color="000000" w:themeColor="text1"/>
        </w:rPr>
        <w:t>sixty</w:t>
      </w:r>
      <w:r w:rsidR="00B356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B356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acre campus in Irmo, and since then</w:t>
      </w:r>
      <w:r w:rsidRPr="00833A38">
        <w:rPr>
          <w:color w:val="000000" w:themeColor="text1"/>
          <w:u w:color="000000" w:themeColor="text1"/>
        </w:rPr>
        <w:t xml:space="preserve"> a new </w:t>
      </w:r>
      <w:r>
        <w:rPr>
          <w:color w:val="000000" w:themeColor="text1"/>
          <w:u w:color="000000" w:themeColor="text1"/>
        </w:rPr>
        <w:t>two</w:t>
      </w:r>
      <w:r w:rsidR="00B35695">
        <w:rPr>
          <w:color w:val="000000" w:themeColor="text1"/>
          <w:u w:color="000000" w:themeColor="text1"/>
        </w:rPr>
        <w:noBreakHyphen/>
      </w:r>
      <w:r w:rsidRPr="00833A38">
        <w:rPr>
          <w:color w:val="000000" w:themeColor="text1"/>
          <w:u w:color="000000" w:themeColor="text1"/>
        </w:rPr>
        <w:t>story educational building</w:t>
      </w:r>
      <w:r>
        <w:rPr>
          <w:color w:val="000000" w:themeColor="text1"/>
          <w:u w:color="000000" w:themeColor="text1"/>
        </w:rPr>
        <w:t>,</w:t>
      </w:r>
      <w:r w:rsidRPr="00833A38">
        <w:rPr>
          <w:color w:val="000000" w:themeColor="text1"/>
          <w:u w:color="000000" w:themeColor="text1"/>
        </w:rPr>
        <w:t xml:space="preserve"> a soccer field, baseball field, and </w:t>
      </w:r>
      <w:r>
        <w:rPr>
          <w:color w:val="000000" w:themeColor="text1"/>
          <w:u w:color="000000" w:themeColor="text1"/>
        </w:rPr>
        <w:t xml:space="preserve">a </w:t>
      </w:r>
      <w:r w:rsidRPr="00833A38">
        <w:rPr>
          <w:color w:val="000000" w:themeColor="text1"/>
          <w:u w:color="000000" w:themeColor="text1"/>
        </w:rPr>
        <w:t>field house have been added to the church campus</w:t>
      </w:r>
      <w:r>
        <w:rPr>
          <w:color w:val="000000" w:themeColor="text1"/>
          <w:u w:color="000000" w:themeColor="text1"/>
        </w:rPr>
        <w:t>; and</w:t>
      </w:r>
    </w:p>
    <w:p w:rsidR="003561A2" w:rsidRDefault="003561A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61A2" w:rsidRDefault="003561A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</w:t>
      </w:r>
      <w:r w:rsidRPr="00833A38">
        <w:rPr>
          <w:color w:val="000000" w:themeColor="text1"/>
          <w:u w:color="000000" w:themeColor="text1"/>
        </w:rPr>
        <w:t xml:space="preserve">erved </w:t>
      </w:r>
      <w:r w:rsidR="00B35695">
        <w:rPr>
          <w:color w:val="000000" w:themeColor="text1"/>
          <w:u w:color="000000" w:themeColor="text1"/>
        </w:rPr>
        <w:t>a</w:t>
      </w:r>
      <w:r w:rsidR="00646071">
        <w:rPr>
          <w:color w:val="000000" w:themeColor="text1"/>
          <w:u w:color="000000" w:themeColor="text1"/>
        </w:rPr>
        <w:t>s the</w:t>
      </w:r>
      <w:r w:rsidR="00646071" w:rsidRPr="00833A38">
        <w:rPr>
          <w:color w:val="000000" w:themeColor="text1"/>
          <w:u w:color="000000" w:themeColor="text1"/>
        </w:rPr>
        <w:t xml:space="preserve"> </w:t>
      </w:r>
      <w:r w:rsidR="00646071">
        <w:rPr>
          <w:color w:val="000000" w:themeColor="text1"/>
          <w:u w:color="000000" w:themeColor="text1"/>
        </w:rPr>
        <w:t>p</w:t>
      </w:r>
      <w:r w:rsidR="00646071" w:rsidRPr="00833A38">
        <w:rPr>
          <w:color w:val="000000" w:themeColor="text1"/>
          <w:u w:color="000000" w:themeColor="text1"/>
        </w:rPr>
        <w:t>residen</w:t>
      </w:r>
      <w:r w:rsidR="00646071">
        <w:rPr>
          <w:color w:val="000000" w:themeColor="text1"/>
          <w:u w:color="000000" w:themeColor="text1"/>
        </w:rPr>
        <w:t>t</w:t>
      </w:r>
      <w:r w:rsidR="00646071" w:rsidRPr="00833A38">
        <w:rPr>
          <w:color w:val="000000" w:themeColor="text1"/>
          <w:u w:color="000000" w:themeColor="text1"/>
        </w:rPr>
        <w:t xml:space="preserve"> of </w:t>
      </w:r>
      <w:r w:rsidR="00646071">
        <w:rPr>
          <w:color w:val="000000" w:themeColor="text1"/>
          <w:u w:color="000000" w:themeColor="text1"/>
        </w:rPr>
        <w:t xml:space="preserve">the </w:t>
      </w:r>
      <w:r w:rsidR="00646071" w:rsidRPr="00833A38">
        <w:rPr>
          <w:color w:val="000000" w:themeColor="text1"/>
          <w:u w:color="000000" w:themeColor="text1"/>
        </w:rPr>
        <w:t>General Board</w:t>
      </w:r>
      <w:r w:rsidR="00646071">
        <w:rPr>
          <w:color w:val="000000" w:themeColor="text1"/>
          <w:u w:color="000000" w:themeColor="text1"/>
        </w:rPr>
        <w:t xml:space="preserve"> of </w:t>
      </w:r>
      <w:r w:rsidR="00646071" w:rsidRPr="00833A38">
        <w:rPr>
          <w:color w:val="000000" w:themeColor="text1"/>
          <w:u w:color="000000" w:themeColor="text1"/>
        </w:rPr>
        <w:t>the Sou</w:t>
      </w:r>
      <w:r w:rsidR="00646071">
        <w:rPr>
          <w:color w:val="000000" w:themeColor="text1"/>
          <w:u w:color="000000" w:themeColor="text1"/>
        </w:rPr>
        <w:t xml:space="preserve">th Carolina Baptist Convention and </w:t>
      </w:r>
      <w:r w:rsidRPr="00833A38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numerous</w:t>
      </w:r>
      <w:r w:rsidRPr="00833A38">
        <w:rPr>
          <w:color w:val="000000" w:themeColor="text1"/>
          <w:u w:color="000000" w:themeColor="text1"/>
        </w:rPr>
        <w:t xml:space="preserve"> committees of </w:t>
      </w:r>
      <w:r w:rsidR="00646071">
        <w:rPr>
          <w:color w:val="000000" w:themeColor="text1"/>
          <w:u w:color="000000" w:themeColor="text1"/>
        </w:rPr>
        <w:t>the Convention</w:t>
      </w:r>
      <w:r>
        <w:rPr>
          <w:color w:val="000000" w:themeColor="text1"/>
          <w:u w:color="000000" w:themeColor="text1"/>
        </w:rPr>
        <w:t>; and</w:t>
      </w:r>
    </w:p>
    <w:p w:rsidR="00216F32" w:rsidRDefault="00216F3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F32" w:rsidRDefault="00216F3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64E3">
        <w:rPr>
          <w:color w:val="000000" w:themeColor="text1"/>
          <w:u w:color="000000" w:themeColor="text1"/>
        </w:rPr>
        <w:t xml:space="preserve">Dr. Carney is not only </w:t>
      </w:r>
      <w:r>
        <w:rPr>
          <w:color w:val="000000" w:themeColor="text1"/>
          <w:u w:color="000000" w:themeColor="text1"/>
        </w:rPr>
        <w:t xml:space="preserve">the shepherd of </w:t>
      </w:r>
      <w:r w:rsidR="009664E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congregation</w:t>
      </w:r>
      <w:r w:rsidR="004D051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664E3">
        <w:rPr>
          <w:color w:val="000000" w:themeColor="text1"/>
          <w:u w:color="000000" w:themeColor="text1"/>
        </w:rPr>
        <w:t>but a stalwart</w:t>
      </w:r>
      <w:r>
        <w:rPr>
          <w:color w:val="000000" w:themeColor="text1"/>
          <w:u w:color="000000" w:themeColor="text1"/>
        </w:rPr>
        <w:t xml:space="preserve"> defender of the </w:t>
      </w:r>
      <w:r w:rsidR="009664E3">
        <w:rPr>
          <w:color w:val="000000" w:themeColor="text1"/>
          <w:u w:color="000000" w:themeColor="text1"/>
        </w:rPr>
        <w:t xml:space="preserve">Christian </w:t>
      </w:r>
      <w:r w:rsidR="005A7359">
        <w:rPr>
          <w:color w:val="000000" w:themeColor="text1"/>
          <w:u w:color="000000" w:themeColor="text1"/>
        </w:rPr>
        <w:t>faith</w:t>
      </w:r>
      <w:r>
        <w:rPr>
          <w:color w:val="000000" w:themeColor="text1"/>
          <w:u w:color="000000" w:themeColor="text1"/>
        </w:rPr>
        <w:t>; and</w:t>
      </w:r>
    </w:p>
    <w:p w:rsidR="00216F32" w:rsidRDefault="00216F3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9C" w:rsidRDefault="00216F3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561A2">
        <w:t>the members of the South Carolina House of Representatives are grateful for the twenty years of faithful ministry that Dr. Carney has given to the congregation of Riverland Hill</w:t>
      </w:r>
      <w:r w:rsidR="00646071">
        <w:t>s</w:t>
      </w:r>
      <w:r w:rsidR="003561A2">
        <w:t xml:space="preserve"> Baptist Church, to his community, and to </w:t>
      </w:r>
      <w:r w:rsidR="00C640B3">
        <w:t>our</w:t>
      </w:r>
      <w:r w:rsidR="003561A2">
        <w:t xml:space="preserve"> God</w:t>
      </w:r>
      <w:r w:rsidR="00EB609C">
        <w:t>.  Now, therefore,</w:t>
      </w: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6DBA">
        <w:t xml:space="preserve"> the members of the South Carolina House of Representatives, by this resolution, recognize and honor Dr. Edward Milton Carney, pastor of Riverland Hill</w:t>
      </w:r>
      <w:r w:rsidR="00646071">
        <w:t>s</w:t>
      </w:r>
      <w:r w:rsidR="009A6DBA">
        <w:t xml:space="preserve"> Baptist Church, for twenty years of faithful </w:t>
      </w:r>
      <w:r w:rsidR="00646071">
        <w:t xml:space="preserve">ministry </w:t>
      </w:r>
      <w:r w:rsidR="009A6DBA">
        <w:t>to his congregation, and wish him many more years of service to his Lord.</w:t>
      </w: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35695">
        <w:t>present</w:t>
      </w:r>
      <w:r>
        <w:t>ed to</w:t>
      </w:r>
      <w:r w:rsidR="009A6DBA">
        <w:t xml:space="preserve"> Dr. Edward Milton Carney.</w:t>
      </w:r>
    </w:p>
    <w:p w:rsidR="00D63C71" w:rsidRDefault="00B35695" w:rsidP="00676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3C71" w:rsidRDefault="00D63C71" w:rsidP="00D63C71">
      <w:pPr>
        <w:suppressAutoHyphens/>
      </w:pPr>
    </w:p>
    <w:sectPr w:rsidR="00D63C71" w:rsidSect="00D63C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695" w:rsidRDefault="00B35695" w:rsidP="009F0C77">
      <w:r>
        <w:separator/>
      </w:r>
    </w:p>
  </w:endnote>
  <w:endnote w:type="continuationSeparator" w:id="0">
    <w:p w:rsidR="00B35695" w:rsidRDefault="00B3569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92DF33-B6B5-4C21-9647-487F97467112}"/>
    <w:embedBold r:id="rId2" w:fontKey="{4A6A864D-6813-48BA-A8FA-0C88A9CB61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59BBDD4-6180-4ED1-B168-A588796A9D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CD690F3-59B3-41AC-B12B-F75DB95820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F31EA9-EBAB-4A98-9B10-F7D8927956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AD8" w:rsidRPr="00D63C71" w:rsidRDefault="00D63C71" w:rsidP="00D63C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695" w:rsidRDefault="00B35695" w:rsidP="009F0C77">
      <w:r>
        <w:separator/>
      </w:r>
    </w:p>
  </w:footnote>
  <w:footnote w:type="continuationSeparator" w:id="0">
    <w:p w:rsidR="00B35695" w:rsidRDefault="00B3569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88SD11"/>
    <w:docVar w:name="CoverBillType" w:val="r"/>
    <w:docVar w:name="docpath" w:val="L:\Council\bills\GM\24888SD11.DOCX"/>
    <w:docVar w:name="dvBillNumber" w:val="43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C5F97"/>
    <w:rsid w:val="00011869"/>
    <w:rsid w:val="00053729"/>
    <w:rsid w:val="000E1785"/>
    <w:rsid w:val="000F40FA"/>
    <w:rsid w:val="0010776B"/>
    <w:rsid w:val="00133E66"/>
    <w:rsid w:val="00140C28"/>
    <w:rsid w:val="001435A3"/>
    <w:rsid w:val="00151F28"/>
    <w:rsid w:val="001C6361"/>
    <w:rsid w:val="001D08F2"/>
    <w:rsid w:val="001D525B"/>
    <w:rsid w:val="001D7F4F"/>
    <w:rsid w:val="00216F32"/>
    <w:rsid w:val="00222049"/>
    <w:rsid w:val="002321B6"/>
    <w:rsid w:val="002402E7"/>
    <w:rsid w:val="00250967"/>
    <w:rsid w:val="002543C8"/>
    <w:rsid w:val="002701FC"/>
    <w:rsid w:val="00284AAE"/>
    <w:rsid w:val="002E5912"/>
    <w:rsid w:val="00325348"/>
    <w:rsid w:val="0032732C"/>
    <w:rsid w:val="00336AD0"/>
    <w:rsid w:val="003561A2"/>
    <w:rsid w:val="0037079A"/>
    <w:rsid w:val="003D01E8"/>
    <w:rsid w:val="003E5288"/>
    <w:rsid w:val="003F6D79"/>
    <w:rsid w:val="0041760A"/>
    <w:rsid w:val="00417C01"/>
    <w:rsid w:val="004809EE"/>
    <w:rsid w:val="004D0516"/>
    <w:rsid w:val="004E7D54"/>
    <w:rsid w:val="005273C6"/>
    <w:rsid w:val="00530A69"/>
    <w:rsid w:val="00545593"/>
    <w:rsid w:val="00577C6C"/>
    <w:rsid w:val="005924F9"/>
    <w:rsid w:val="005A7359"/>
    <w:rsid w:val="005C2FE2"/>
    <w:rsid w:val="005E2BC9"/>
    <w:rsid w:val="00605102"/>
    <w:rsid w:val="006215AA"/>
    <w:rsid w:val="00646071"/>
    <w:rsid w:val="0067694D"/>
    <w:rsid w:val="0069118E"/>
    <w:rsid w:val="006913C9"/>
    <w:rsid w:val="0069470D"/>
    <w:rsid w:val="00705F9B"/>
    <w:rsid w:val="00734F00"/>
    <w:rsid w:val="007A70AE"/>
    <w:rsid w:val="008362E8"/>
    <w:rsid w:val="008A1768"/>
    <w:rsid w:val="008C5F97"/>
    <w:rsid w:val="008F4429"/>
    <w:rsid w:val="009023D8"/>
    <w:rsid w:val="0094021A"/>
    <w:rsid w:val="00953609"/>
    <w:rsid w:val="009664E3"/>
    <w:rsid w:val="009A6DBA"/>
    <w:rsid w:val="009C6A0B"/>
    <w:rsid w:val="009E2D26"/>
    <w:rsid w:val="009F0C77"/>
    <w:rsid w:val="009F4DD1"/>
    <w:rsid w:val="00A41684"/>
    <w:rsid w:val="00A4491E"/>
    <w:rsid w:val="00A64E80"/>
    <w:rsid w:val="00A72BCD"/>
    <w:rsid w:val="00A741D9"/>
    <w:rsid w:val="00A833AB"/>
    <w:rsid w:val="00A9741D"/>
    <w:rsid w:val="00AD4B17"/>
    <w:rsid w:val="00B06C27"/>
    <w:rsid w:val="00B35695"/>
    <w:rsid w:val="00B412D4"/>
    <w:rsid w:val="00B6082E"/>
    <w:rsid w:val="00BE3C22"/>
    <w:rsid w:val="00BF3AD8"/>
    <w:rsid w:val="00C0345E"/>
    <w:rsid w:val="00C15580"/>
    <w:rsid w:val="00C3483A"/>
    <w:rsid w:val="00C640B3"/>
    <w:rsid w:val="00C74E9D"/>
    <w:rsid w:val="00C82FD3"/>
    <w:rsid w:val="00C92819"/>
    <w:rsid w:val="00CC6B7B"/>
    <w:rsid w:val="00CD2089"/>
    <w:rsid w:val="00CE6149"/>
    <w:rsid w:val="00D2047F"/>
    <w:rsid w:val="00D63C71"/>
    <w:rsid w:val="00D73A67"/>
    <w:rsid w:val="00D970A9"/>
    <w:rsid w:val="00DC21EB"/>
    <w:rsid w:val="00DF3845"/>
    <w:rsid w:val="00E41911"/>
    <w:rsid w:val="00E92EEF"/>
    <w:rsid w:val="00EB609C"/>
    <w:rsid w:val="00F24442"/>
    <w:rsid w:val="00F50AE3"/>
    <w:rsid w:val="00F67CF1"/>
    <w:rsid w:val="00F840F0"/>
    <w:rsid w:val="00FB0D0D"/>
    <w:rsid w:val="00FB43B4"/>
    <w:rsid w:val="00FD7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0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A2B00-05C8-4EF1-9E6A-E683780C9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2011-06-21T20:06:00Z</cp:lastPrinted>
  <dcterms:created xsi:type="dcterms:W3CDTF">2011-06-22T14:50:00Z</dcterms:created>
  <dcterms:modified xsi:type="dcterms:W3CDTF">2011-06-22T14:50:00Z</dcterms:modified>
</cp:coreProperties>
</file>