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60EB" w:rsidRDefault="005760EB" w:rsidP="00FF2C75">
      <w:pPr>
        <w:pStyle w:val="BillDots"/>
      </w:pPr>
      <w:r>
        <w:rPr>
          <w:strike/>
        </w:rPr>
        <w:t>Indicates Matter Stricken</w:t>
      </w:r>
    </w:p>
    <w:p w:rsidR="005760EB" w:rsidRPr="005760EB" w:rsidRDefault="005760EB" w:rsidP="00FF2C75">
      <w:pPr>
        <w:pStyle w:val="BillDots"/>
      </w:pPr>
      <w:r>
        <w:rPr>
          <w:u w:val="single"/>
        </w:rPr>
        <w:t>Indicates New Matter</w:t>
      </w:r>
    </w:p>
    <w:p w:rsidR="005760EB" w:rsidRDefault="005760EB" w:rsidP="00FF2C75">
      <w:pPr>
        <w:pStyle w:val="BillDots"/>
      </w:pPr>
    </w:p>
    <w:p w:rsidR="005760EB" w:rsidRDefault="005760EB" w:rsidP="00FF2C75">
      <w:pPr>
        <w:pStyle w:val="BillDots"/>
      </w:pPr>
      <w:r>
        <w:t>COMMITTEE REPORT</w:t>
      </w:r>
    </w:p>
    <w:p w:rsidR="005760EB" w:rsidRDefault="005760EB" w:rsidP="00FF2C75">
      <w:pPr>
        <w:pStyle w:val="BillDots"/>
      </w:pPr>
      <w:r>
        <w:t>April 19, 2012</w:t>
      </w:r>
    </w:p>
    <w:p w:rsidR="005760EB" w:rsidRDefault="005760EB" w:rsidP="00FF2C75">
      <w:pPr>
        <w:pStyle w:val="BillDots"/>
      </w:pPr>
    </w:p>
    <w:p w:rsidR="005760EB" w:rsidRPr="005760EB" w:rsidRDefault="005760EB" w:rsidP="005760EB">
      <w:pPr>
        <w:pStyle w:val="BillDots"/>
        <w:tabs>
          <w:tab w:val="clear" w:pos="216"/>
          <w:tab w:val="clear" w:pos="432"/>
          <w:tab w:val="clear" w:pos="648"/>
          <w:tab w:val="clear" w:pos="864"/>
          <w:tab w:val="clear" w:pos="1080"/>
          <w:tab w:val="clear" w:pos="1296"/>
          <w:tab w:val="clear" w:pos="5904"/>
          <w:tab w:val="right" w:pos="5933"/>
        </w:tabs>
      </w:pPr>
      <w:r>
        <w:tab/>
      </w:r>
      <w:r>
        <w:rPr>
          <w:b/>
          <w:sz w:val="36"/>
        </w:rPr>
        <w:t>H. 4610</w:t>
      </w:r>
    </w:p>
    <w:p w:rsidR="005760EB" w:rsidRDefault="005760EB" w:rsidP="00FF2C75">
      <w:pPr>
        <w:pStyle w:val="BillDots"/>
      </w:pPr>
    </w:p>
    <w:p w:rsidR="005760EB" w:rsidRDefault="005760EB" w:rsidP="00FF2C75">
      <w:pPr>
        <w:pStyle w:val="BillDots"/>
      </w:pPr>
      <w:r>
        <w:t>Introduced by Reps. Merrill, Bingham, Quinn, Sellers, Clemmons, Herbkersman, G.R. Smith, Atwater, Erickson, Skelton, Brannon, Daning, Crosby, Bedingfield, Southard, J.R. Smith, Crawford, Patrick, Ryan, Huggins, Limehouse, Bannister, Barfield, Battle, Edge, Harrison, Henderson, Hixon, Horne, Lowe, Murphy, Nanney, Simrill, G.M. Smith, Stavrinakis, Stringer, Taylor, Willis and Young</w:t>
      </w:r>
    </w:p>
    <w:p w:rsidR="005760EB" w:rsidRDefault="005760EB" w:rsidP="00FF2C75">
      <w:pPr>
        <w:pStyle w:val="BillDots"/>
      </w:pPr>
    </w:p>
    <w:p w:rsidR="005760EB" w:rsidRDefault="005760EB" w:rsidP="00FF2C75">
      <w:pPr>
        <w:pStyle w:val="BillDots"/>
      </w:pPr>
      <w:r>
        <w:t>S. Printed 4/19/12--H.</w:t>
      </w:r>
    </w:p>
    <w:p w:rsidR="005760EB" w:rsidRDefault="005760EB" w:rsidP="00FF2C75">
      <w:pPr>
        <w:pStyle w:val="BillDots"/>
      </w:pPr>
      <w:r>
        <w:t>Read the first time January 17, 2012.</w:t>
      </w:r>
    </w:p>
    <w:p w:rsidR="005760EB" w:rsidRPr="005760EB" w:rsidRDefault="005760EB" w:rsidP="005760EB">
      <w:pPr>
        <w:pStyle w:val="BillDots"/>
        <w:jc w:val="center"/>
      </w:pPr>
      <w:r>
        <w:rPr>
          <w:u w:val="single"/>
        </w:rPr>
        <w:t>            </w:t>
      </w:r>
    </w:p>
    <w:p w:rsidR="005760EB" w:rsidRDefault="005760EB" w:rsidP="00FF2C75">
      <w:pPr>
        <w:pStyle w:val="BillDots"/>
      </w:pPr>
    </w:p>
    <w:p w:rsidR="005760EB" w:rsidRPr="005760EB" w:rsidRDefault="005760EB" w:rsidP="005760EB">
      <w:pPr>
        <w:pStyle w:val="BillDots"/>
        <w:jc w:val="center"/>
      </w:pPr>
      <w:r>
        <w:rPr>
          <w:b/>
        </w:rPr>
        <w:t>THE COMMITTEE ON WAYS AND MEANS</w:t>
      </w:r>
    </w:p>
    <w:p w:rsidR="005760EB" w:rsidRDefault="005760EB" w:rsidP="00FF2C75">
      <w:pPr>
        <w:pStyle w:val="BillDots"/>
      </w:pPr>
      <w:r>
        <w:tab/>
        <w:t>To whom was referred a Bill (H. 4610) to amend the Code of Laws of South Carolina, 1976, by adding Chapter 68 to Title 59 so as to enact the “South Carolina School Bus Privatization Act of 2012”, etc., respectfully</w:t>
      </w:r>
    </w:p>
    <w:p w:rsidR="005760EB" w:rsidRPr="005760EB" w:rsidRDefault="005760EB" w:rsidP="005760EB">
      <w:pPr>
        <w:pStyle w:val="BillDots"/>
        <w:jc w:val="center"/>
      </w:pPr>
      <w:r>
        <w:rPr>
          <w:b/>
        </w:rPr>
        <w:t>REPORT:</w:t>
      </w:r>
    </w:p>
    <w:p w:rsidR="005760EB" w:rsidRDefault="005760EB" w:rsidP="00FF2C75">
      <w:pPr>
        <w:pStyle w:val="BillDots"/>
      </w:pPr>
      <w:r>
        <w:tab/>
        <w:t>That they have duly and carefully considered the same and recommend that the same do pass with amendment:</w:t>
      </w:r>
    </w:p>
    <w:p w:rsidR="005760EB" w:rsidRDefault="005760EB" w:rsidP="00FF2C75">
      <w:pPr>
        <w:pStyle w:val="BillDots"/>
      </w:pP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Amend the bill, as and if amended, by striking all after the enacting words and inserting:</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w:t>
      </w:r>
      <w:r>
        <w:tab/>
        <w:t>SECTION</w:t>
      </w:r>
      <w:r>
        <w:tab/>
      </w:r>
      <w:r w:rsidRPr="00677F71">
        <w:t>1.</w:t>
      </w:r>
      <w:r>
        <w:tab/>
      </w:r>
      <w:r w:rsidRPr="00677F71">
        <w:t>(A)</w:t>
      </w:r>
      <w:r w:rsidRPr="00677F71">
        <w:tab/>
        <w:t>A committee of eleven members is hereby created to study the decentralization of the provision of school transportation services in this State either by the public sector, private sector, or combination of both.  The study of the committee shall include, but is not limited to, the most cost</w:t>
      </w:r>
      <w:r w:rsidRPr="00677F71">
        <w:noBreakHyphen/>
        <w:t>effective, efficient, and safe way to provide school transportation services to students in grades K</w:t>
      </w:r>
      <w:r w:rsidRPr="00677F71">
        <w:noBreakHyphen/>
        <w:t xml:space="preserve">12 utilizing to the best extent possible available state and local resources and funding.  The committee shall consist of eleven members, four members to be appointed by the Speaker of the House of Representatives, one of whom must be a school finance officer, four members to be appointed by the </w:t>
      </w:r>
      <w:r w:rsidRPr="00677F71">
        <w:lastRenderedPageBreak/>
        <w:t>President Pro Tempore of the Senate, one of whom must be a school finance officer, and three members to be appointed by the Governor.  Vacancies shall be filled in the manner of original appointment.  The members at their first meeting shall elect a chairman, vice</w:t>
      </w:r>
      <w:r w:rsidRPr="00677F71">
        <w:noBreakHyphen/>
        <w:t xml:space="preserve">chairman, and such other officers as they deem necessary.  The committee shall meet upon the call of the chairman or a majority of its members. </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7F71">
        <w:tab/>
        <w:t>(B)</w:t>
      </w:r>
      <w:r w:rsidRPr="00677F71">
        <w:tab/>
        <w:t>The members of the committee shall receive such mileage, subsistence, and per diem in the performance of their duties as is provided by law to members of state boards, commissions, and committees to be paid from the approved accounts of the member’s appointing authority.  The staff of the House of Representatives, the Senate, and the Governor’s Office shall supply such assistance as may be needed by the committee in the performance of its duties.  The committee shall render it’s report to each house of the General Assembly and the Governor no later than January 1, 2013, at which time the committee shall be abolished.</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SECTION</w:t>
      </w:r>
      <w:r>
        <w:tab/>
      </w:r>
      <w:r w:rsidRPr="00677F71">
        <w:t>2.</w:t>
      </w:r>
      <w:r>
        <w:tab/>
      </w:r>
      <w:r w:rsidRPr="00677F71">
        <w:t>This act takes effect upon the approval by the Governor. /</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Renumber sections to conform.</w:t>
      </w:r>
    </w:p>
    <w:p w:rsidR="005760EB"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71">
        <w:t>Amend title to conform.</w:t>
      </w:r>
    </w:p>
    <w:p w:rsidR="005760EB" w:rsidRPr="00677F71"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60EB" w:rsidRDefault="005760EB" w:rsidP="00FF2C75">
      <w:pPr>
        <w:pStyle w:val="BillDots"/>
      </w:pPr>
      <w:r>
        <w:t>W. BRAIN WHITE for Committee.</w:t>
      </w:r>
    </w:p>
    <w:p w:rsidR="005760EB" w:rsidRPr="005760EB" w:rsidRDefault="005760EB" w:rsidP="005760EB">
      <w:pPr>
        <w:pStyle w:val="BillDots"/>
        <w:jc w:val="center"/>
      </w:pPr>
      <w:r>
        <w:rPr>
          <w:u w:val="single"/>
        </w:rPr>
        <w:t>            </w:t>
      </w:r>
    </w:p>
    <w:p w:rsidR="005760EB" w:rsidRDefault="005760EB" w:rsidP="00FF2C75">
      <w:pPr>
        <w:pStyle w:val="BillDots"/>
      </w:pPr>
    </w:p>
    <w:p w:rsidR="005760EB" w:rsidRPr="005760EB" w:rsidRDefault="005760EB" w:rsidP="005760EB">
      <w:pPr>
        <w:pStyle w:val="BillDots"/>
        <w:jc w:val="center"/>
      </w:pPr>
      <w:r>
        <w:rPr>
          <w:b/>
          <w:u w:val="single"/>
        </w:rPr>
        <w:t>STATEMENT OF ESTIMATED FISCAL IMPACT</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6571C">
        <w:rPr>
          <w:b/>
          <w:szCs w:val="22"/>
        </w:rPr>
        <w:t xml:space="preserve">REVENUE IMPACT </w:t>
      </w:r>
      <w:r w:rsidRPr="00B6571C">
        <w:rPr>
          <w:b/>
          <w:szCs w:val="22"/>
          <w:vertAlign w:val="superscript"/>
        </w:rPr>
        <w:t>1/</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B6571C">
        <w:rPr>
          <w:b/>
          <w:szCs w:val="22"/>
        </w:rPr>
        <w:t>State:</w:t>
      </w:r>
      <w:r w:rsidRPr="00B6571C">
        <w:rPr>
          <w:szCs w:val="22"/>
        </w:rPr>
        <w:t xml:space="preserve"> State motor fuel collections will increase by $1,920,000 in FY 15-16 when school buses are no longer owned by the state and diesel fuel used to operate school buses is subject to the motor fuel user fee. State vehicle registration collections may be increased if the school buses are registered in state. State casual excise tax may be increased if buses are purchased and registered for in-state use. Due to the permissive language of the bill, the revenue impact of these two items is dependent upon the eventual decisions by the school districts and any contracted service providers as to the structure of school transportation service.</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b/>
          <w:szCs w:val="22"/>
        </w:rPr>
        <w:tab/>
      </w:r>
      <w:r w:rsidRPr="00B6571C">
        <w:rPr>
          <w:b/>
          <w:szCs w:val="22"/>
        </w:rPr>
        <w:t>Local:</w:t>
      </w:r>
      <w:r w:rsidRPr="00B6571C">
        <w:rPr>
          <w:szCs w:val="22"/>
        </w:rPr>
        <w:t xml:space="preserve"> Local property tax revenue may be increased if school buses are registered in state by private entities and become subject to local property tax. </w:t>
      </w:r>
    </w:p>
    <w:p w:rsidR="005760EB" w:rsidRPr="00B6571C" w:rsidRDefault="005760EB" w:rsidP="007406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B6571C">
        <w:rPr>
          <w:b/>
          <w:szCs w:val="22"/>
        </w:rPr>
        <w:lastRenderedPageBreak/>
        <w:t>Explanation</w:t>
      </w:r>
    </w:p>
    <w:p w:rsidR="005760EB" w:rsidRPr="00B6571C" w:rsidRDefault="005760EB" w:rsidP="0074068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This bill establishes the “School Bus Privatization Act” in Chapter 68 of Title 59 to provide that the state shall no longer operate school buses after July 1, 2015. Additionally it provides that school districts may contract with a private entity for the provision of school transportation services and outlines the disposal of the state school bus fleet and establishment of the School Transportation Reimbursement Fund. Currently, motor fuel used in state-owned school buses is exempt from the sixteen cent motor fuel user fee under §12-28-710(A) (12). The bill specifies that the state will no longer own buses after July 1, 2015. Therefore, diesel fuel used in the operation of school buses owned by districts or private companies would be subject to the user fee. Based upon figures from the Department of Education, approximately 12 million gallons of diesel fuel are used annually for the school bus fleet. Taxing school bus diesel fuel would increase State motor fuel collections by $1,920,000 in FY 15-16.</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The bill permits school districts to contract with a company to provide transportation services. However, the bill does not specify that school buses must be registered in the state. Because of the permissive language, we anticipate that there may be an increase in state revenue collections for registering the school buses if they are registered in state. State casual excise tax may be increased if school buses are purchased and registered for in-state use.</w:t>
      </w:r>
    </w:p>
    <w:p w:rsidR="005760EB" w:rsidRPr="00B6571C" w:rsidRDefault="005760EB" w:rsidP="005760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B6571C">
        <w:rPr>
          <w:szCs w:val="22"/>
        </w:rPr>
        <w:t>Additionally, local property tax revenue collections may be increased if school buses are registered in state and subject to local property taxes. At this time, the revenue impact for state casual excise tax, vehicle registrations and local property tax is unknown because of the permissive language of the bill and the impact is dependent upon the decisions by school districts and any contracted private service providers.</w:t>
      </w:r>
    </w:p>
    <w:p w:rsidR="005760EB" w:rsidRDefault="005760EB" w:rsidP="00FF2C75">
      <w:pPr>
        <w:pStyle w:val="BillDots"/>
      </w:pPr>
    </w:p>
    <w:p w:rsid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t>Frank A. Rainwater</w:t>
      </w:r>
    </w:p>
    <w:p w:rsidR="005760EB" w:rsidRPr="005760EB" w:rsidRDefault="005760EB" w:rsidP="005760E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5760EB" w:rsidRDefault="005760EB" w:rsidP="00FF2C75">
      <w:pPr>
        <w:pStyle w:val="BillDots"/>
      </w:pPr>
    </w:p>
    <w:p w:rsidR="005760EB" w:rsidRDefault="005760EB" w:rsidP="00FF2C75">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5760EB" w:rsidRPr="005760EB" w:rsidRDefault="005760EB" w:rsidP="00FF2C75">
      <w:pPr>
        <w:pStyle w:val="BillDots"/>
        <w:sectPr w:rsidR="005760EB" w:rsidRPr="005760EB" w:rsidSect="00576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2C75" w:rsidRDefault="00FF2C75" w:rsidP="00FF2C75">
      <w:pPr>
        <w:pStyle w:val="BillDots"/>
      </w:pPr>
    </w:p>
    <w:p w:rsidR="00FF2C75" w:rsidRDefault="00FF2C75" w:rsidP="00FF2C75">
      <w:pPr>
        <w:pStyle w:val="Numbersforbill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2C75" w:rsidRDefault="00FF2C75" w:rsidP="00FF2C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595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5A4F22" w:rsidP="00040C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AMEND </w:t>
      </w:r>
      <w:r w:rsidR="00F6770D">
        <w:t>THE</w:t>
      </w:r>
      <w:r>
        <w:t xml:space="preserve"> CODE OF LAWS OF SOUTH CAROLINA, 1976, </w:t>
      </w:r>
      <w:r w:rsidR="00894998">
        <w:t xml:space="preserve">BY ADDING CHAPTER 68 </w:t>
      </w:r>
      <w:r w:rsidR="00F6770D">
        <w:t xml:space="preserve">TO TITLE 59 </w:t>
      </w:r>
      <w:r w:rsidR="00894998">
        <w:t>SO AS TO EN</w:t>
      </w:r>
      <w:r>
        <w:t xml:space="preserve">ACT THE “SOUTH CAROLINA SCHOOL BUS PRIVATIZATION ACT OF 2012”, INCLUDING PROVISIONS TO PROVIDE THAT THE STATE OF SOUTH CAROLINA SHALL NOT OWN, PURCHASE, OR ACQUIRE ADDITIONAL SCHOOL BUSES ON OR AFTER </w:t>
      </w:r>
      <w:r w:rsidR="00350412">
        <w:t>JULY</w:t>
      </w:r>
      <w:r>
        <w:t xml:space="preserve"> 1, 2015, AND ITS PRESENT FLEET OF SCHOOL BUSES SOLD OR DISPOSED </w:t>
      </w:r>
      <w:r w:rsidR="0077128A">
        <w:t xml:space="preserve">OF </w:t>
      </w:r>
      <w:r>
        <w:t>ON A PHASED</w:t>
      </w:r>
      <w:r w:rsidR="00B85B62">
        <w:noBreakHyphen/>
      </w:r>
      <w:r>
        <w:t xml:space="preserve">IN BASIS BEGINNING IN </w:t>
      </w:r>
      <w:r w:rsidR="00040503">
        <w:t>2012</w:t>
      </w:r>
      <w:r>
        <w:t xml:space="preserve">, TO PROVIDE THAT BEGINNING WITH THE </w:t>
      </w:r>
      <w:r w:rsidR="00040503">
        <w:t>2012</w:t>
      </w:r>
      <w:r w:rsidR="00B85B62">
        <w:noBreakHyphen/>
      </w:r>
      <w:r w:rsidR="00040503">
        <w:t>2013</w:t>
      </w:r>
      <w:r>
        <w:t xml:space="preserve"> SCHOOL YEAR, SCHOOL DISTRICTS ON A PHASED</w:t>
      </w:r>
      <w:r w:rsidR="00B85B62">
        <w:noBreakHyphen/>
      </w:r>
      <w:r>
        <w:t>IN BASIS INDIVIDUALLY OR TOGETHER WITH OTHER DISTRICTS SHALL PROVIDE SCHOOL TRANSPORTATION SERVICES OR BY CONTRACT MAY ENGAGE A PRIVATE ENTITY TO PROVIDE SCHOOL TRANSPORTATION SERVICES WITH THE PRIVATE ENTITY PROVIDING ALL SCHOOL BUSES, PERSONNEL TO OPERATE, AND AUXILIARY SERVICES, AND TO PROVIDE FOR TERMS, CONDITIONS, PROCEDURES, AND REQUIREMENTS APPLICABLE TO THE PROVISION OF THESE SERVICES, TO PROVIDE THAT STATE SCHOOL BUS MAINTENANCE FACILITIES, ON A PHASED</w:t>
      </w:r>
      <w:r w:rsidR="00B85B62">
        <w:noBreakHyphen/>
      </w:r>
      <w:r>
        <w:t xml:space="preserve">IN BASIS BEGINNING IN </w:t>
      </w:r>
      <w:r w:rsidR="00040503">
        <w:t>2012</w:t>
      </w:r>
      <w:r>
        <w:t xml:space="preserve">, SHALL BE LEASED OR SOLD TO SCHOOL DISTRICTS OR PRIVATE SCHOOL TRANSPORTATION PROVIDERS OR IN THE ABSENCE OF A SALE OR LEASE CLOSED, TO ESTABLISH A “SCHOOL TRANSPORTATION REIMBURSEMENT FUND” CONSISTING OF SPECIFIED FUNDS WHICH MUST BE USED TO REIMBURSE SCHOOL DISTRICTS FOR THE COST OF SCHOOL TRANSPORTATION SERVICES ON A FORMULA BASIS, TO PROVIDE FOR THE LIABILITY INSURANCE REQUIREMENTS APPLICABLE TO PRIVATE ENTITIES PROVIDING SCHOOL TRANSPORTATION </w:t>
      </w:r>
      <w:r>
        <w:lastRenderedPageBreak/>
        <w:t>SERVICES AND FOR SCHOOL BUS, DRIVER, PASSENGER, AND EQUIPMENT REQUIREMENTS IN REGARD TO THESE SERVICES; TO AMEND SECTION 59</w:t>
      </w:r>
      <w:r w:rsidR="00B85B62">
        <w:noBreakHyphen/>
      </w:r>
      <w:r>
        <w:t>67</w:t>
      </w:r>
      <w:r w:rsidR="00B85B62">
        <w:noBreakHyphen/>
      </w:r>
      <w:r>
        <w:t>460</w:t>
      </w:r>
      <w:r w:rsidR="0077128A">
        <w:t>,</w:t>
      </w:r>
      <w:r>
        <w:t xml:space="preserve"> RELATING TO CONTRACTS BY SCHOOL DISTRICTS FOR TRANSPORTATION SERVICES WITH PRIVATE CONTRACTORS, SO AS TO PROVIDE THAT A SCHOOL DISTRICT OR A GROUP OF </w:t>
      </w:r>
      <w:r w:rsidR="0077128A">
        <w:t xml:space="preserve">SCHOOL </w:t>
      </w:r>
      <w:r>
        <w:t xml:space="preserve">DISTRICTS IS AUTHORIZED </w:t>
      </w:r>
      <w:r w:rsidR="000D78F7">
        <w:t xml:space="preserve">BY CONTRACT </w:t>
      </w:r>
      <w:r>
        <w:t xml:space="preserve">TO HAVE THEIR SCHOOL TRANSPORTATION SERVICES PROVIDED BY A PRIVATE ENTITY </w:t>
      </w:r>
      <w:r w:rsidR="00040503">
        <w:t xml:space="preserve">WHICH </w:t>
      </w:r>
      <w:r>
        <w:t xml:space="preserve">FURNISHES ITS OWN BUSES, PERSONNEL, AND </w:t>
      </w:r>
      <w:r w:rsidR="00786CC7">
        <w:t>AUXILIARY</w:t>
      </w:r>
      <w:r>
        <w:t xml:space="preserve"> SERVICES PRIOR TO THE REQUIRED IMPLEMENTATION DATE OF THE DISTRICT</w:t>
      </w:r>
      <w:r w:rsidR="00B85B62" w:rsidRPr="00B85B62">
        <w:t>’</w:t>
      </w:r>
      <w:r>
        <w:t>S ASSUMPTION OF RESPONSIBILITY FOR ALL SCHOOL TRANSPORTATION SERVICES IN THE DISTRICT AS R</w:t>
      </w:r>
      <w:r w:rsidR="003F219C">
        <w:t>EQUIRED BY CHAPTER 68, TITLE 59;</w:t>
      </w:r>
      <w:r>
        <w:t xml:space="preserve"> AND TO REPEAL SECTION 59</w:t>
      </w:r>
      <w:r w:rsidR="00B85B62">
        <w:noBreakHyphen/>
      </w:r>
      <w:r>
        <w:t>67</w:t>
      </w:r>
      <w:r w:rsidR="00B85B62">
        <w:noBreakHyphen/>
      </w:r>
      <w:r>
        <w:t xml:space="preserve">460 EFFECTIVE ON </w:t>
      </w:r>
      <w:r w:rsidR="00040503">
        <w:t>JULY</w:t>
      </w:r>
      <w:r>
        <w:t xml:space="preserve"> 1, 2015</w:t>
      </w:r>
      <w:r w:rsidR="0077128A">
        <w:t>,</w:t>
      </w:r>
      <w:r>
        <w:t xml:space="preserve"> WHEN THE RESPONSIBILITY TO PROVIDE SCHOOL TRANSPORTATION SERVICES IS TRANSFERRED FULLY TO THE SCHOOL DISTRICTS OF THIS STATE.</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595A" w:rsidRDefault="00395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F22" w:rsidRDefault="0039595A" w:rsidP="001D0A15">
      <w:pPr>
        <w:tabs>
          <w:tab w:val="left" w:pos="180"/>
          <w:tab w:val="left" w:pos="450"/>
          <w:tab w:val="left" w:pos="630"/>
          <w:tab w:val="left" w:pos="810"/>
          <w:tab w:val="left" w:pos="990"/>
          <w:tab w:val="left" w:pos="1170"/>
        </w:tabs>
      </w:pPr>
      <w:r>
        <w:t>SECTION</w:t>
      </w:r>
      <w:r>
        <w:tab/>
        <w:t>1.</w:t>
      </w:r>
      <w:r>
        <w:tab/>
      </w:r>
      <w:r w:rsidR="005A4F22">
        <w:t>Title 59 of the 1976 Code is amended by adding:</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“CHAPTER 68</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School Bus Privatization</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Article 1</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General Provisions</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100.</w:t>
      </w:r>
      <w:r>
        <w:tab/>
        <w:t xml:space="preserve">This chapter is known and may be cited as the </w:t>
      </w:r>
      <w:r w:rsidR="00B85B62" w:rsidRPr="00B85B62">
        <w:t>‘</w:t>
      </w:r>
      <w:r>
        <w:t>South Carolina School Bus Privatization Act of 2012</w:t>
      </w:r>
      <w:r w:rsidR="00B85B62" w:rsidRPr="00B85B62">
        <w:t>’</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110.</w:t>
      </w:r>
      <w:r>
        <w:tab/>
        <w:t>(A)</w:t>
      </w:r>
      <w:r>
        <w:tab/>
        <w:t xml:space="preserve">The State of South Carolina, on and after </w:t>
      </w:r>
      <w:r w:rsidR="00350412">
        <w:t>July 1</w:t>
      </w:r>
      <w:r w:rsidR="000D78F7">
        <w:t xml:space="preserve">, </w:t>
      </w:r>
      <w:r>
        <w:t>2015, shall not own, purchase, or acquire additional school buses as defined in Section 59</w:t>
      </w:r>
      <w:r w:rsidR="00B85B62">
        <w:noBreakHyphen/>
      </w:r>
      <w:r>
        <w:t>67</w:t>
      </w:r>
      <w:r w:rsidR="00B85B62">
        <w:noBreakHyphen/>
      </w:r>
      <w:r>
        <w:t>10 and its present fleet of school buses must be disposed of as provided in this chapter.</w:t>
      </w:r>
    </w:p>
    <w:p w:rsidR="005A4F22" w:rsidRDefault="005A4F22" w:rsidP="001D0A15">
      <w:pPr>
        <w:tabs>
          <w:tab w:val="left" w:pos="180"/>
          <w:tab w:val="left" w:pos="450"/>
          <w:tab w:val="left" w:pos="630"/>
          <w:tab w:val="left" w:pos="810"/>
          <w:tab w:val="left" w:pos="990"/>
          <w:tab w:val="left" w:pos="1170"/>
        </w:tabs>
      </w:pPr>
      <w:r>
        <w:tab/>
        <w:t>(B)</w:t>
      </w:r>
      <w:r>
        <w:tab/>
        <w:t xml:space="preserve">All state school bus maintenance facilities of the Department of Education, according to the schedule provided in </w:t>
      </w:r>
      <w:r>
        <w:lastRenderedPageBreak/>
        <w:t>Section 59</w:t>
      </w:r>
      <w:r w:rsidR="00B85B62">
        <w:noBreakHyphen/>
      </w:r>
      <w:r>
        <w:t>68</w:t>
      </w:r>
      <w:r w:rsidR="00B85B62">
        <w:noBreakHyphen/>
      </w:r>
      <w:r>
        <w:t>120, must be leased or sold to private entities providing school transportation services in this State as provided in this chapter</w:t>
      </w:r>
      <w:r w:rsidR="000D78F7">
        <w:t>,</w:t>
      </w:r>
      <w:r>
        <w:t xml:space="preserve"> leased or sold to a school district or a group of school districts in this State providing their own transportation services in the manner permitted by this chapter</w:t>
      </w:r>
      <w:r w:rsidR="000D78F7">
        <w:t>, or in the alternative closed</w:t>
      </w:r>
      <w:r w:rsidR="003B0D2D">
        <w:t xml:space="preserve"> when no longer needed</w:t>
      </w:r>
      <w:r>
        <w:t xml:space="preserve">.  </w:t>
      </w:r>
    </w:p>
    <w:p w:rsidR="005A4F22" w:rsidRDefault="005A4F22" w:rsidP="001D0A15">
      <w:pPr>
        <w:tabs>
          <w:tab w:val="left" w:pos="180"/>
          <w:tab w:val="left" w:pos="450"/>
          <w:tab w:val="left" w:pos="630"/>
          <w:tab w:val="left" w:pos="810"/>
          <w:tab w:val="left" w:pos="990"/>
          <w:tab w:val="left" w:pos="1170"/>
        </w:tabs>
      </w:pPr>
    </w:p>
    <w:p w:rsidR="000D78F7" w:rsidRDefault="000D78F7"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120.</w:t>
      </w:r>
      <w:r>
        <w:tab/>
        <w:t>(A)(1)</w:t>
      </w:r>
      <w:r>
        <w:tab/>
      </w:r>
      <w:r w:rsidR="00040503">
        <w:t>After May 1</w:t>
      </w:r>
      <w:r>
        <w:t>,</w:t>
      </w:r>
      <w:r w:rsidR="00850CF2">
        <w:t xml:space="preserve"> 2012, those school districts </w:t>
      </w:r>
      <w:r w:rsidR="00040503">
        <w:t>that</w:t>
      </w:r>
      <w:r>
        <w:t xml:space="preserve"> do not wish to provide school transportation services for the students of the district themselves</w:t>
      </w:r>
      <w:r w:rsidR="000E0705">
        <w:t>, shall prepare and publish</w:t>
      </w:r>
      <w:r w:rsidR="00850CF2">
        <w:t xml:space="preserve"> request</w:t>
      </w:r>
      <w:r w:rsidR="00040503">
        <w:t>s</w:t>
      </w:r>
      <w:r w:rsidR="00850CF2">
        <w:t xml:space="preserve"> for proposals </w:t>
      </w:r>
      <w:r w:rsidR="00786CC7">
        <w:t>soliciting</w:t>
      </w:r>
      <w:r w:rsidR="00850CF2">
        <w:t xml:space="preserve"> responsive bids from private entities to furnish school transportation services for the district beginning with the </w:t>
      </w:r>
      <w:r w:rsidR="00040503">
        <w:t>2012</w:t>
      </w:r>
      <w:r w:rsidR="00B85B62">
        <w:noBreakHyphen/>
      </w:r>
      <w:r w:rsidR="00040503">
        <w:t>2013</w:t>
      </w:r>
      <w:r w:rsidR="00850CF2">
        <w:t xml:space="preserve"> school year </w:t>
      </w:r>
      <w:r w:rsidR="003F219C">
        <w:t>or after, but beginning no</w:t>
      </w:r>
      <w:r w:rsidR="00040503">
        <w:t xml:space="preserve"> later than school year 2015</w:t>
      </w:r>
      <w:r w:rsidR="00B85B62">
        <w:noBreakHyphen/>
      </w:r>
      <w:r w:rsidR="00040503">
        <w:t>2016, i</w:t>
      </w:r>
      <w:r w:rsidR="00850CF2">
        <w:t xml:space="preserve">n the manner </w:t>
      </w:r>
      <w:r w:rsidR="00786CC7">
        <w:t>provided</w:t>
      </w:r>
      <w:r w:rsidR="00040503">
        <w:t xml:space="preserve"> by this chapter, or shall negotiate an agreement for school transportation with a private carrier if permitted under state and local procurement provisions.</w:t>
      </w:r>
      <w:r w:rsidR="00850CF2">
        <w:t xml:space="preserve">  The governing body of the district </w:t>
      </w:r>
      <w:r w:rsidR="00350412">
        <w:t xml:space="preserve">then </w:t>
      </w:r>
      <w:r w:rsidR="00245EB6">
        <w:t>shall</w:t>
      </w:r>
      <w:r w:rsidR="00850CF2">
        <w:t xml:space="preserve"> award a contract to a responsive bidder </w:t>
      </w:r>
      <w:r w:rsidR="004D4136">
        <w:t>pursuant to the bid or negotiated agreement.  An integral part of the contract must be the requirement for the private carrier to acquire from</w:t>
      </w:r>
      <w:r w:rsidR="00850CF2">
        <w:t xml:space="preserve"> the Department of Education</w:t>
      </w:r>
      <w:r w:rsidR="004D4136">
        <w:t xml:space="preserve"> the state</w:t>
      </w:r>
      <w:r w:rsidR="00B85B62">
        <w:noBreakHyphen/>
      </w:r>
      <w:r w:rsidR="004D4136">
        <w:t>owned</w:t>
      </w:r>
      <w:r w:rsidR="00850CF2">
        <w:t xml:space="preserve"> </w:t>
      </w:r>
      <w:r w:rsidR="004D4136">
        <w:t xml:space="preserve">school buses and maintenance facilities previously employed in the </w:t>
      </w:r>
      <w:r w:rsidR="00850CF2">
        <w:t xml:space="preserve">school transportation services </w:t>
      </w:r>
      <w:r w:rsidR="00EC5905">
        <w:t>contemplated by the contract.  The prices for</w:t>
      </w:r>
      <w:r w:rsidR="000E0705">
        <w:t xml:space="preserve"> these state-</w:t>
      </w:r>
      <w:r w:rsidR="00EC5905">
        <w:t>owned</w:t>
      </w:r>
      <w:r w:rsidR="00850CF2">
        <w:t xml:space="preserve"> bus</w:t>
      </w:r>
      <w:r w:rsidR="003F219C">
        <w:t>es</w:t>
      </w:r>
      <w:r w:rsidR="00850CF2">
        <w:t xml:space="preserve"> </w:t>
      </w:r>
      <w:r w:rsidR="00EC5905">
        <w:t xml:space="preserve">and </w:t>
      </w:r>
      <w:r w:rsidR="00850CF2">
        <w:t xml:space="preserve">facilities </w:t>
      </w:r>
      <w:r w:rsidR="000E0705">
        <w:t>must</w:t>
      </w:r>
      <w:r w:rsidR="00EC5905">
        <w:t xml:space="preserve"> be set in advance as set forth in this chapter</w:t>
      </w:r>
      <w:r w:rsidR="00850CF2">
        <w:t xml:space="preserve">  </w:t>
      </w:r>
      <w:r w:rsidR="00236864">
        <w:t xml:space="preserve">State school buses and maintenance facilities may be sold together or </w:t>
      </w:r>
      <w:r w:rsidR="00314816">
        <w:t>separately;</w:t>
      </w:r>
      <w:r w:rsidR="00850CF2">
        <w:t xml:space="preserve"> provided, the state school bus maintenance facilities also may be leased rather than sold.  The Department of Education shall conduct these sales in the manner required by this chapter, </w:t>
      </w:r>
      <w:r w:rsidR="00EC5905">
        <w:t>and subject to</w:t>
      </w:r>
      <w:r w:rsidR="00850CF2">
        <w:t xml:space="preserve"> the approval of the State Budget and Control Board.  The proce</w:t>
      </w:r>
      <w:r w:rsidR="00F36D17">
        <w:t>e</w:t>
      </w:r>
      <w:r w:rsidR="00850CF2">
        <w:t>ds of these sales must be deposited in the School Transportation Reimbursement Fund established in Section 59</w:t>
      </w:r>
      <w:r w:rsidR="00B85B62">
        <w:noBreakHyphen/>
      </w:r>
      <w:r w:rsidR="00850CF2">
        <w:t>68</w:t>
      </w:r>
      <w:r w:rsidR="00B85B62">
        <w:noBreakHyphen/>
      </w:r>
      <w:r w:rsidR="00EC76D0">
        <w:t>13</w:t>
      </w:r>
      <w:r w:rsidR="00850CF2">
        <w:t xml:space="preserve">0.  The private </w:t>
      </w:r>
      <w:r w:rsidR="00EC5905">
        <w:t>entities</w:t>
      </w:r>
      <w:r w:rsidR="00850CF2">
        <w:t xml:space="preserve"> shall</w:t>
      </w:r>
      <w:r w:rsidR="003F219C">
        <w:t xml:space="preserve"> then</w:t>
      </w:r>
      <w:r w:rsidR="00850CF2">
        <w:t xml:space="preserve"> begin providing school transportation services to the school district</w:t>
      </w:r>
      <w:r w:rsidR="00EC5905">
        <w:t>s</w:t>
      </w:r>
      <w:r w:rsidR="00850CF2">
        <w:t xml:space="preserve"> with which </w:t>
      </w:r>
      <w:r w:rsidR="00EC5905">
        <w:t>they have</w:t>
      </w:r>
      <w:r w:rsidR="00850CF2">
        <w:t xml:space="preserve"> contract</w:t>
      </w:r>
      <w:r w:rsidR="00EC5905">
        <w:t>s,</w:t>
      </w:r>
      <w:r w:rsidR="00850CF2">
        <w:t xml:space="preserve"> beginning </w:t>
      </w:r>
      <w:r w:rsidR="00EC5905">
        <w:t xml:space="preserve">at the earliest </w:t>
      </w:r>
      <w:r w:rsidR="00850CF2">
        <w:t xml:space="preserve">with the </w:t>
      </w:r>
      <w:r w:rsidR="00EC5905">
        <w:t>2012</w:t>
      </w:r>
      <w:r w:rsidR="00B85B62">
        <w:noBreakHyphen/>
      </w:r>
      <w:r w:rsidR="00EC5905">
        <w:t>2013</w:t>
      </w:r>
      <w:r w:rsidR="00850CF2">
        <w:t xml:space="preserve"> school year</w:t>
      </w:r>
      <w:r w:rsidR="00EC5905">
        <w:t>, and beginning at the latest with the 2015</w:t>
      </w:r>
      <w:r w:rsidR="00B85B62">
        <w:noBreakHyphen/>
      </w:r>
      <w:r w:rsidR="00EC5905">
        <w:t>2016 school year</w:t>
      </w:r>
      <w:r w:rsidR="00850CF2">
        <w:t>.  Nothing herein prevents the Department of Education from selling the state</w:t>
      </w:r>
      <w:r w:rsidR="00B85B62">
        <w:noBreakHyphen/>
      </w:r>
      <w:r w:rsidR="00850CF2">
        <w:t>owned school buses used in a particular school district and a state</w:t>
      </w:r>
      <w:r w:rsidR="00B85B62">
        <w:noBreakHyphen/>
      </w:r>
      <w:r w:rsidR="00850CF2">
        <w:t>owned school bus maintenance facility to a school district in the manner provided by this chapter which wishes to provide its own school transportation services.</w:t>
      </w:r>
    </w:p>
    <w:p w:rsidR="001D0A15" w:rsidRDefault="001D0A15" w:rsidP="00EC5905">
      <w:pPr>
        <w:tabs>
          <w:tab w:val="left" w:pos="180"/>
          <w:tab w:val="left" w:pos="450"/>
          <w:tab w:val="left" w:pos="630"/>
          <w:tab w:val="left" w:pos="810"/>
          <w:tab w:val="left" w:pos="990"/>
          <w:tab w:val="left" w:pos="1170"/>
        </w:tabs>
      </w:pPr>
      <w:r>
        <w:tab/>
      </w:r>
      <w:r w:rsidR="00314816">
        <w:tab/>
        <w:t>(2)</w:t>
      </w:r>
      <w:r w:rsidR="00314816">
        <w:tab/>
      </w:r>
      <w:r w:rsidR="00EC5905">
        <w:t>T</w:t>
      </w:r>
      <w:r>
        <w:t xml:space="preserve">he Department of Education, upon approval of the State Budget and Control Board, is authorized to delay for a period not </w:t>
      </w:r>
      <w:r>
        <w:lastRenderedPageBreak/>
        <w:t xml:space="preserve">exceeding one year the scheduled implementation of the </w:t>
      </w:r>
      <w:r w:rsidR="00786CC7">
        <w:t>privatization</w:t>
      </w:r>
      <w:r>
        <w:t xml:space="preserve"> of school transportation services in a particular school district, including the sale of state</w:t>
      </w:r>
      <w:r w:rsidR="00B85B62">
        <w:noBreakHyphen/>
      </w:r>
      <w:r>
        <w:t xml:space="preserve">owned school buses and </w:t>
      </w:r>
      <w:r w:rsidR="003B0D2D">
        <w:t>state</w:t>
      </w:r>
      <w:r w:rsidR="00B85B62">
        <w:noBreakHyphen/>
      </w:r>
      <w:r w:rsidR="003B0D2D">
        <w:t xml:space="preserve">owned </w:t>
      </w:r>
      <w:r>
        <w:t>school bus maintenance facilities where for justifiable reasons, including procurement protests, lack of responsive bidders, or other factors beyond the control of the school district, the institution of the provisions of this chapter for the furnishing of school transportation services cannot be reasonably and effectively accomplished.</w:t>
      </w:r>
    </w:p>
    <w:p w:rsidR="005A4F22" w:rsidRDefault="004A2ED9" w:rsidP="001D0A15">
      <w:pPr>
        <w:tabs>
          <w:tab w:val="left" w:pos="180"/>
          <w:tab w:val="left" w:pos="450"/>
          <w:tab w:val="left" w:pos="630"/>
          <w:tab w:val="left" w:pos="810"/>
          <w:tab w:val="left" w:pos="990"/>
          <w:tab w:val="left" w:pos="1170"/>
        </w:tabs>
      </w:pPr>
      <w:r>
        <w:tab/>
        <w:t>(B)</w:t>
      </w:r>
      <w:r>
        <w:tab/>
      </w:r>
      <w:r w:rsidR="005A4F22">
        <w:t xml:space="preserve">The </w:t>
      </w:r>
      <w:r w:rsidR="003B0D2D">
        <w:t xml:space="preserve">Department of Education </w:t>
      </w:r>
      <w:r w:rsidR="005A4F22">
        <w:t xml:space="preserve">shall specify </w:t>
      </w:r>
      <w:r w:rsidR="005E146F">
        <w:t>the</w:t>
      </w:r>
      <w:r w:rsidR="005A4F22">
        <w:t xml:space="preserve"> school buses </w:t>
      </w:r>
      <w:r w:rsidR="005E146F">
        <w:t>and maintenance facilities to be sold in connection with the school transportation service for each school district</w:t>
      </w:r>
      <w:r w:rsidR="005A4F22">
        <w:t>.  The department may sell school buses</w:t>
      </w:r>
      <w:r w:rsidR="005E146F">
        <w:t xml:space="preserve"> and facilities to private carriers contracted to provide school transportation to school districts that previously used the same buses and facilities in their student transportation service, or the department may sell the appropriate assets</w:t>
      </w:r>
      <w:r w:rsidR="005A4F22">
        <w:t xml:space="preserve"> to a school district or group of districts which together or separately wish to provide school transportation services directly in the manner authorized by this chapter.</w:t>
      </w:r>
      <w:r w:rsidR="005E146F">
        <w:t xml:space="preserve">  All proceeds of these sales must be deposited in the School Transportation Reimbursement Fund.</w:t>
      </w:r>
    </w:p>
    <w:p w:rsidR="005A4F22" w:rsidRDefault="005A4F22" w:rsidP="001D0A15">
      <w:pPr>
        <w:tabs>
          <w:tab w:val="left" w:pos="180"/>
          <w:tab w:val="left" w:pos="450"/>
          <w:tab w:val="left" w:pos="630"/>
          <w:tab w:val="left" w:pos="810"/>
          <w:tab w:val="left" w:pos="990"/>
          <w:tab w:val="left" w:pos="1170"/>
        </w:tabs>
      </w:pPr>
      <w:r>
        <w:tab/>
        <w:t>(</w:t>
      </w:r>
      <w:r w:rsidR="004A2ED9">
        <w:t>C</w:t>
      </w:r>
      <w:r>
        <w:t>)</w:t>
      </w:r>
      <w:r>
        <w:tab/>
        <w:t xml:space="preserve">Only those school buses determined to be in good operating condition by the department and less than fifteen years of age from the date of manufacture may be </w:t>
      </w:r>
      <w:r w:rsidR="005E146F">
        <w:t>operated in school service after the sale</w:t>
      </w:r>
      <w:r>
        <w:t xml:space="preserve">.  If a school bus is fifteen years of age or older based on its date of manufacture, </w:t>
      </w:r>
      <w:r w:rsidR="005E146F">
        <w:t xml:space="preserve">the private carrier or </w:t>
      </w:r>
      <w:r>
        <w:t xml:space="preserve">school district </w:t>
      </w:r>
      <w:r w:rsidR="005E146F">
        <w:t>acquiring the bus</w:t>
      </w:r>
      <w:r>
        <w:t xml:space="preserve"> </w:t>
      </w:r>
      <w:r w:rsidR="000E0705">
        <w:t>shall</w:t>
      </w:r>
      <w:r>
        <w:t xml:space="preserve"> </w:t>
      </w:r>
      <w:r w:rsidR="005E146F">
        <w:t>remove it from the operating bus fleet, and ma</w:t>
      </w:r>
      <w:r w:rsidR="000E0705">
        <w:t>y</w:t>
      </w:r>
      <w:r w:rsidR="005E146F">
        <w:t xml:space="preserve"> dispose of the bus</w:t>
      </w:r>
      <w:r>
        <w:t xml:space="preserve"> at wholesale auction or otherwise s</w:t>
      </w:r>
      <w:r w:rsidR="005E146F">
        <w:t>ell it</w:t>
      </w:r>
      <w:r>
        <w:t xml:space="preserve"> on the open market. </w:t>
      </w:r>
    </w:p>
    <w:p w:rsidR="005A4F22" w:rsidRDefault="005A4F22" w:rsidP="001D0A15">
      <w:pPr>
        <w:tabs>
          <w:tab w:val="left" w:pos="180"/>
          <w:tab w:val="left" w:pos="450"/>
          <w:tab w:val="left" w:pos="630"/>
          <w:tab w:val="left" w:pos="810"/>
          <w:tab w:val="left" w:pos="990"/>
          <w:tab w:val="left" w:pos="1170"/>
        </w:tabs>
      </w:pPr>
      <w:r>
        <w:tab/>
        <w:t>(</w:t>
      </w:r>
      <w:r w:rsidR="004A2ED9">
        <w:t>D</w:t>
      </w:r>
      <w:r>
        <w:t>)</w:t>
      </w:r>
      <w:r>
        <w:tab/>
      </w:r>
      <w:r w:rsidR="005E146F">
        <w:t>To establish the prices to be charged, appraisals must</w:t>
      </w:r>
      <w:r>
        <w:t xml:space="preserve"> be obtained by the </w:t>
      </w:r>
      <w:r w:rsidR="005E146F">
        <w:t>State</w:t>
      </w:r>
      <w:r w:rsidR="00531E7F">
        <w:t xml:space="preserve"> </w:t>
      </w:r>
      <w:r>
        <w:t>for each bus in the state fleet, and for each of the state</w:t>
      </w:r>
      <w:r w:rsidR="00B85B62" w:rsidRPr="00B85B62">
        <w:t>’</w:t>
      </w:r>
      <w:r>
        <w:t xml:space="preserve">s maintenance </w:t>
      </w:r>
      <w:r w:rsidR="0077128A">
        <w:t>facilities</w:t>
      </w:r>
      <w:r>
        <w:t xml:space="preserve">.  The buses may be priced in groups </w:t>
      </w:r>
      <w:r w:rsidR="0077128A">
        <w:t>by</w:t>
      </w:r>
      <w:r>
        <w:t xml:space="preserve"> age.  Thereafter, districts opting to provide their own </w:t>
      </w:r>
      <w:r w:rsidR="0077128A">
        <w:t xml:space="preserve">transportation </w:t>
      </w:r>
      <w:r>
        <w:t xml:space="preserve">service and </w:t>
      </w:r>
      <w:r w:rsidR="00450577">
        <w:t xml:space="preserve">private </w:t>
      </w:r>
      <w:r>
        <w:t>contractors with agreements to provide service to specific districts may purchase the corresponding buses and facilities at appraised value, and commence their own service within the period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130.</w:t>
      </w:r>
      <w:r>
        <w:tab/>
        <w:t>Funds received from the sale of state</w:t>
      </w:r>
      <w:r w:rsidR="00B85B62">
        <w:noBreakHyphen/>
      </w:r>
      <w:r w:rsidR="00715979">
        <w:t>owned school buses and state-</w:t>
      </w:r>
      <w:r>
        <w:t xml:space="preserve">owned maintenance </w:t>
      </w:r>
      <w:r w:rsidR="0077128A">
        <w:t>facilities</w:t>
      </w:r>
      <w:r>
        <w:t xml:space="preserve"> as required by Section 59</w:t>
      </w:r>
      <w:r w:rsidR="00B85B62">
        <w:noBreakHyphen/>
      </w:r>
      <w:r>
        <w:t>68</w:t>
      </w:r>
      <w:r w:rsidR="00B85B62">
        <w:noBreakHyphen/>
      </w:r>
      <w:r>
        <w:t xml:space="preserve">120, funds available from other sources due to the elimination of the requirement that the State of </w:t>
      </w:r>
      <w:r>
        <w:lastRenderedPageBreak/>
        <w:t xml:space="preserve">South Carolina obtain and provide school buses, including the elimination of appropriations to the Department of Education for state aid to school districts for school bus drivers, aides to drivers, and other transportation needs, funds saved by the Department of Education due to the closure of school bus maintenance facilities, and other funds, including those set aside for the purchase of school buses, all as determined by the General Assembly in the general appropriations act, must be placed annually into a special fund administered by the Department of Education to be known as </w:t>
      </w:r>
      <w:r w:rsidR="00B85B62" w:rsidRPr="00B85B62">
        <w:t>‘</w:t>
      </w:r>
      <w:r>
        <w:t>School Transportation Reimbursement Fund</w:t>
      </w:r>
      <w:r w:rsidR="00B85B62" w:rsidRPr="00B85B62">
        <w:t>’</w:t>
      </w:r>
      <w:r>
        <w:t>.  All i</w:t>
      </w:r>
      <w:r w:rsidR="003F219C">
        <w:t>nterest or other income of the f</w:t>
      </w:r>
      <w:r>
        <w:t xml:space="preserve">und must remain in the </w:t>
      </w:r>
      <w:r w:rsidR="003F219C">
        <w:t>f</w:t>
      </w:r>
      <w:r>
        <w:t xml:space="preserve">und.  Beginning with fiscal year </w:t>
      </w:r>
      <w:r w:rsidR="005E146F">
        <w:t>2012</w:t>
      </w:r>
      <w:r w:rsidR="00B85B62">
        <w:noBreakHyphen/>
      </w:r>
      <w:r w:rsidR="005E146F">
        <w:t>2013</w:t>
      </w:r>
      <w:r>
        <w:t xml:space="preserve">, the Department of Education shall provide payments to school districts from this </w:t>
      </w:r>
      <w:r w:rsidR="003F219C">
        <w:t>f</w:t>
      </w:r>
      <w:r>
        <w:t xml:space="preserve">und on a quarterly basis, </w:t>
      </w:r>
      <w:r w:rsidR="004A2ED9">
        <w:t xml:space="preserve">as these districts </w:t>
      </w:r>
      <w:r w:rsidR="005E146F">
        <w:t>begin</w:t>
      </w:r>
      <w:r w:rsidR="004A2ED9">
        <w:t xml:space="preserve"> the </w:t>
      </w:r>
      <w:r w:rsidR="005E146F">
        <w:t>operation</w:t>
      </w:r>
      <w:r w:rsidR="004A2ED9">
        <w:t xml:space="preserve"> of </w:t>
      </w:r>
      <w:r w:rsidR="005E146F">
        <w:t xml:space="preserve">their own student </w:t>
      </w:r>
      <w:r w:rsidR="004A2ED9">
        <w:t>transportation</w:t>
      </w:r>
      <w:r w:rsidR="000E0705">
        <w:t>, either</w:t>
      </w:r>
      <w:r w:rsidR="004A2ED9">
        <w:t xml:space="preserve"> </w:t>
      </w:r>
      <w:r w:rsidR="005E146F">
        <w:t>by employing a private contractor, or by self</w:t>
      </w:r>
      <w:r w:rsidR="00B85B62">
        <w:noBreakHyphen/>
      </w:r>
      <w:r w:rsidR="005E146F">
        <w:t>operation</w:t>
      </w:r>
      <w:r w:rsidR="00450577">
        <w:t>,</w:t>
      </w:r>
      <w:r w:rsidR="004A2ED9">
        <w:t xml:space="preserve"> </w:t>
      </w:r>
      <w:r>
        <w:t>in those amounts determi</w:t>
      </w:r>
      <w:r w:rsidR="00450577">
        <w:t>ned as provided by this chapter</w:t>
      </w:r>
      <w:r>
        <w:t xml:space="preserve"> to reimburse them in the form of state aid for their costs incurred in providing school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140.</w:t>
      </w:r>
      <w:r>
        <w:tab/>
        <w:t>Local school districts, as authorized by Article 3 of this chapter, by contract may engage private entities providing school transportation services to provide student transportation services to all students within the district eligible to be furnished school transportation where the State has assumed this responsibility in the manner provided by law or, in the alternative, may provide these services on its own or together with other districts.  Private providers selected must provide complete transportation services for all eligible students in the district.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150.</w:t>
      </w:r>
      <w:r>
        <w:tab/>
        <w:t>(A)</w:t>
      </w:r>
      <w:r>
        <w:tab/>
        <w:t xml:space="preserve">School bus drivers must be considered for employment by either the private transportation entity awarded a contract to provide school transportation services to the particular district in which the school bus driver works or, alternatively, </w:t>
      </w:r>
      <w:r w:rsidR="0077128A">
        <w:t xml:space="preserve">by </w:t>
      </w:r>
      <w:r>
        <w:t xml:space="preserve">the school district in which the school bus driver works if it elects to provide school transportation services itself or together with a group of other districts as provided in Article 3.  </w:t>
      </w:r>
    </w:p>
    <w:p w:rsidR="005A4F22" w:rsidRDefault="005A4F22" w:rsidP="001D0A15">
      <w:pPr>
        <w:tabs>
          <w:tab w:val="left" w:pos="180"/>
          <w:tab w:val="left" w:pos="450"/>
          <w:tab w:val="left" w:pos="630"/>
          <w:tab w:val="left" w:pos="810"/>
          <w:tab w:val="left" w:pos="990"/>
          <w:tab w:val="left" w:pos="1170"/>
        </w:tabs>
      </w:pPr>
      <w:r>
        <w:tab/>
        <w:t>(B)</w:t>
      </w:r>
      <w:r>
        <w:tab/>
        <w:t>Employees of school bus maintenance facilities</w:t>
      </w:r>
      <w:r w:rsidR="005E146F">
        <w:t>, who are in good standing,</w:t>
      </w:r>
      <w:r>
        <w:t xml:space="preserve"> must be considered for employment by either the private contractor selected to provide school transportation services in the maintenance area where the employee is employed, or by a school district in the maintenance area where the employee is employed if it elects to provide its own transportation services individually or together with other districts.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3</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Provisions of Transportation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300.</w:t>
      </w:r>
      <w:r>
        <w:tab/>
        <w:t>School districts furnishing school transportation services shall comply with all requirements of this chapter and Chapter 67, Title 59 as are applicable, and the regulations of the Department of Education thereunder.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310.</w:t>
      </w:r>
      <w:r>
        <w:tab/>
        <w:t>The means of student transportation to and from school, whether furnished by school conveyances, private conveyances, or common carriers, and contracts and agreements relating thereto, are the responsibility of the governing body of a local school district</w:t>
      </w:r>
      <w:r w:rsidR="00350412">
        <w:t xml:space="preserve"> according to the time</w:t>
      </w:r>
      <w:r w:rsidR="00CF78AA">
        <w:t>lines</w:t>
      </w:r>
      <w:r w:rsidR="00350412">
        <w:t xml:space="preserve"> provided in this chapter</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320.</w:t>
      </w:r>
      <w:r>
        <w:tab/>
        <w:t>Insofar as it is feasible, transportation for exceptional students, kindergarten students, and students in isolated areas must be integrated with regular transportation services in cases where transportation of these students is provided but not required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330.</w:t>
      </w:r>
      <w:r>
        <w:tab/>
        <w:t>When a school district becomes responsible for providing its own school transportation services as provided in this chapter, a school district is granted self</w:t>
      </w:r>
      <w:r w:rsidR="00B85B62">
        <w:noBreakHyphen/>
      </w:r>
      <w:r>
        <w:t>determination to make decisions as to how to approach their student transportation service</w:t>
      </w:r>
      <w:r w:rsidR="003B0D2D">
        <w:t>s</w:t>
      </w:r>
      <w:r>
        <w:t xml:space="preserve">, how much to pay, and </w:t>
      </w:r>
      <w:r w:rsidR="0077128A">
        <w:t xml:space="preserve">in </w:t>
      </w:r>
      <w:r>
        <w:t xml:space="preserve">setting local </w:t>
      </w:r>
      <w:r w:rsidR="004A2ED9">
        <w:t>transportation policies</w:t>
      </w:r>
      <w:r>
        <w:t xml:space="preserve"> within the parameter</w:t>
      </w:r>
      <w:r w:rsidR="0077128A">
        <w:t>s</w:t>
      </w:r>
      <w:r>
        <w:t xml:space="preserve"> of state law and regulations.  For this purpose, the governing body of a school district is responsible for all aspects of school transportation programs, including the following:</w:t>
      </w:r>
    </w:p>
    <w:p w:rsidR="005A4F22" w:rsidRDefault="005A4F22" w:rsidP="001D0A15">
      <w:pPr>
        <w:tabs>
          <w:tab w:val="left" w:pos="180"/>
          <w:tab w:val="left" w:pos="450"/>
          <w:tab w:val="left" w:pos="630"/>
          <w:tab w:val="left" w:pos="810"/>
          <w:tab w:val="left" w:pos="990"/>
          <w:tab w:val="left" w:pos="1170"/>
        </w:tabs>
      </w:pPr>
      <w:r>
        <w:tab/>
        <w:t>(1)</w:t>
      </w:r>
      <w:r w:rsidR="003B0D2D">
        <w:t xml:space="preserve"> </w:t>
      </w:r>
      <w:r>
        <w:tab/>
        <w:t xml:space="preserve">the selection of means of transportation in </w:t>
      </w:r>
      <w:r w:rsidR="00CF78AA">
        <w:t>conformity</w:t>
      </w:r>
      <w:r>
        <w:t xml:space="preserve"> with state law and regulations;</w:t>
      </w:r>
    </w:p>
    <w:p w:rsidR="005A4F22" w:rsidRDefault="005A4F22" w:rsidP="001D0A15">
      <w:pPr>
        <w:tabs>
          <w:tab w:val="left" w:pos="180"/>
          <w:tab w:val="left" w:pos="450"/>
          <w:tab w:val="left" w:pos="630"/>
          <w:tab w:val="left" w:pos="810"/>
          <w:tab w:val="left" w:pos="990"/>
          <w:tab w:val="left" w:pos="1170"/>
        </w:tabs>
      </w:pPr>
      <w:r>
        <w:tab/>
        <w:t>(2)</w:t>
      </w:r>
      <w:r w:rsidR="003B0D2D">
        <w:t xml:space="preserve"> </w:t>
      </w:r>
      <w:r>
        <w:tab/>
        <w:t>the selection and approval of appropriate vehicles for use in district service and eligible operators who qualify under state law and regulations;</w:t>
      </w:r>
    </w:p>
    <w:p w:rsidR="005A4F22" w:rsidRDefault="005A4F22" w:rsidP="001D0A15">
      <w:pPr>
        <w:tabs>
          <w:tab w:val="left" w:pos="180"/>
          <w:tab w:val="left" w:pos="450"/>
          <w:tab w:val="left" w:pos="630"/>
          <w:tab w:val="left" w:pos="810"/>
          <w:tab w:val="left" w:pos="990"/>
          <w:tab w:val="left" w:pos="1170"/>
        </w:tabs>
      </w:pPr>
      <w:r>
        <w:tab/>
        <w:t>(3)</w:t>
      </w:r>
      <w:r w:rsidR="003B0D2D">
        <w:t xml:space="preserve"> </w:t>
      </w:r>
      <w:r>
        <w:tab/>
        <w:t xml:space="preserve">the establishment of routes, schedules, and loading zones </w:t>
      </w:r>
      <w:r w:rsidR="005E146F">
        <w:t>which</w:t>
      </w:r>
      <w:r>
        <w:t xml:space="preserve"> comply with state laws and regulations, together with a provision of planned instruction for school bus drivers serving in the district; provided, however, that in meeting the requirement for school bus driver instruction, the Department of Education is authorized to continue its school bus driver training program and </w:t>
      </w:r>
      <w:r>
        <w:lastRenderedPageBreak/>
        <w:t>offer this instruction to school bus drivers or prospective drivers of a school district or of a private contractor providing such services to a school district in this State upon the payment of an appropriate fee set by the department;</w:t>
      </w:r>
    </w:p>
    <w:p w:rsidR="005A4F22" w:rsidRDefault="005A4F22" w:rsidP="001D0A15">
      <w:pPr>
        <w:tabs>
          <w:tab w:val="left" w:pos="180"/>
          <w:tab w:val="left" w:pos="450"/>
          <w:tab w:val="left" w:pos="630"/>
          <w:tab w:val="left" w:pos="810"/>
          <w:tab w:val="left" w:pos="990"/>
          <w:tab w:val="left" w:pos="1170"/>
        </w:tabs>
      </w:pPr>
      <w:r>
        <w:tab/>
        <w:t>(4)</w:t>
      </w:r>
      <w:r w:rsidR="003B0D2D">
        <w:t xml:space="preserve"> </w:t>
      </w:r>
      <w:r>
        <w:tab/>
        <w:t>the adoption of policies and establishment of criteria and procedures governing:</w:t>
      </w:r>
    </w:p>
    <w:p w:rsidR="005A4F22" w:rsidRDefault="005A4F22" w:rsidP="001D0A15">
      <w:pPr>
        <w:tabs>
          <w:tab w:val="left" w:pos="180"/>
          <w:tab w:val="left" w:pos="450"/>
          <w:tab w:val="left" w:pos="630"/>
          <w:tab w:val="left" w:pos="810"/>
          <w:tab w:val="left" w:pos="990"/>
          <w:tab w:val="left" w:pos="1170"/>
        </w:tabs>
      </w:pPr>
      <w:r>
        <w:tab/>
      </w:r>
      <w:r>
        <w:tab/>
        <w:t>(a)</w:t>
      </w:r>
      <w:r>
        <w:tab/>
        <w:t>the eligibility of resident students for free transportation services;</w:t>
      </w:r>
    </w:p>
    <w:p w:rsidR="005A4F22" w:rsidRDefault="005A4F22" w:rsidP="001D0A15">
      <w:pPr>
        <w:tabs>
          <w:tab w:val="left" w:pos="180"/>
          <w:tab w:val="left" w:pos="450"/>
          <w:tab w:val="left" w:pos="630"/>
          <w:tab w:val="left" w:pos="810"/>
          <w:tab w:val="left" w:pos="990"/>
          <w:tab w:val="left" w:pos="1170"/>
        </w:tabs>
      </w:pPr>
      <w:r>
        <w:tab/>
      </w:r>
      <w:r>
        <w:tab/>
        <w:t>(b)</w:t>
      </w:r>
      <w:r>
        <w:tab/>
        <w:t>the discipline related to transportation of students and other authorized passengers; and</w:t>
      </w:r>
    </w:p>
    <w:p w:rsidR="005A4F22" w:rsidRDefault="005A4F22" w:rsidP="001D0A15">
      <w:pPr>
        <w:tabs>
          <w:tab w:val="left" w:pos="180"/>
          <w:tab w:val="left" w:pos="450"/>
          <w:tab w:val="left" w:pos="630"/>
          <w:tab w:val="left" w:pos="810"/>
          <w:tab w:val="left" w:pos="990"/>
          <w:tab w:val="left" w:pos="1170"/>
        </w:tabs>
      </w:pPr>
      <w:r>
        <w:tab/>
      </w:r>
      <w:r>
        <w:tab/>
        <w:t>(c)</w:t>
      </w:r>
      <w:r>
        <w:tab/>
        <w:t>field trips, including the number of chaperons and whether the chaperons may be accompanied on field trips by their minor children;</w:t>
      </w:r>
    </w:p>
    <w:p w:rsidR="005A4F22" w:rsidRDefault="005A4F22" w:rsidP="001D0A15">
      <w:pPr>
        <w:tabs>
          <w:tab w:val="left" w:pos="180"/>
          <w:tab w:val="left" w:pos="450"/>
          <w:tab w:val="left" w:pos="630"/>
          <w:tab w:val="left" w:pos="810"/>
          <w:tab w:val="left" w:pos="990"/>
          <w:tab w:val="left" w:pos="1170"/>
        </w:tabs>
      </w:pPr>
      <w:r>
        <w:tab/>
        <w:t>(5)</w:t>
      </w:r>
      <w:r w:rsidR="003B0D2D">
        <w:t xml:space="preserve"> </w:t>
      </w:r>
      <w:r>
        <w:tab/>
        <w:t>the furnishing of rosters of students to be transported on each school bus run or trip;</w:t>
      </w:r>
    </w:p>
    <w:p w:rsidR="005A4F22" w:rsidRDefault="005A4F22" w:rsidP="001D0A15">
      <w:pPr>
        <w:tabs>
          <w:tab w:val="left" w:pos="180"/>
          <w:tab w:val="left" w:pos="450"/>
          <w:tab w:val="left" w:pos="630"/>
          <w:tab w:val="left" w:pos="810"/>
          <w:tab w:val="left" w:pos="990"/>
          <w:tab w:val="left" w:pos="1170"/>
        </w:tabs>
      </w:pPr>
      <w:r>
        <w:tab/>
        <w:t>(6)</w:t>
      </w:r>
      <w:r w:rsidR="003B0D2D">
        <w:t xml:space="preserve"> </w:t>
      </w:r>
      <w:r>
        <w:tab/>
        <w:t>the maintenance of a record of students transported to and from school, including determination of students</w:t>
      </w:r>
      <w:r w:rsidR="00B85B62" w:rsidRPr="00B85B62">
        <w:t>’</w:t>
      </w:r>
      <w:r>
        <w:t xml:space="preserve"> distances from home to pertinent school bus loading zones;</w:t>
      </w:r>
    </w:p>
    <w:p w:rsidR="005A4F22" w:rsidRDefault="005A4F22" w:rsidP="001D0A15">
      <w:pPr>
        <w:tabs>
          <w:tab w:val="left" w:pos="180"/>
          <w:tab w:val="left" w:pos="450"/>
          <w:tab w:val="left" w:pos="630"/>
          <w:tab w:val="left" w:pos="810"/>
          <w:tab w:val="left" w:pos="990"/>
          <w:tab w:val="left" w:pos="1170"/>
        </w:tabs>
      </w:pPr>
      <w:r>
        <w:tab/>
        <w:t>(7)</w:t>
      </w:r>
      <w:r w:rsidR="003B0D2D">
        <w:t xml:space="preserve"> </w:t>
      </w:r>
      <w:r>
        <w:tab/>
        <w:t>the negotiation and execution of contracts or agreements with private contractors, drivers of district vehicles and common carriers, and submission of pertinent documents to the department for approval of operation; and</w:t>
      </w:r>
    </w:p>
    <w:p w:rsidR="005A4F22" w:rsidRDefault="005A4F22" w:rsidP="001D0A15">
      <w:pPr>
        <w:tabs>
          <w:tab w:val="left" w:pos="180"/>
          <w:tab w:val="left" w:pos="450"/>
          <w:tab w:val="left" w:pos="630"/>
          <w:tab w:val="left" w:pos="810"/>
          <w:tab w:val="left" w:pos="990"/>
          <w:tab w:val="left" w:pos="1170"/>
        </w:tabs>
      </w:pPr>
      <w:r>
        <w:tab/>
        <w:t>(8)</w:t>
      </w:r>
      <w:r w:rsidR="003B0D2D">
        <w:t xml:space="preserve"> </w:t>
      </w:r>
      <w:r>
        <w:tab/>
        <w:t>assuring that vehicles used in transporting students have adequate liability insurance coverage as required by this chapter.</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340.</w:t>
      </w:r>
      <w:r>
        <w:tab/>
        <w:t>(A)</w:t>
      </w:r>
      <w:r>
        <w:tab/>
        <w:t>To implement the provisions of this article, the governing body of a school district may at any time contract with a private contractor for the furnishing of transportation services where the private contractor will provide all school buses, equipment, personnel to operate, and facilities to accomplish this responsibility.  The district is responsible for the payment of all sums due under the contracts so entered into and shall receive state aid to offset the cost thereof on the basis provided in Section 59</w:t>
      </w:r>
      <w:r w:rsidR="00B85B62">
        <w:noBreakHyphen/>
      </w:r>
      <w:r w:rsidRPr="00971D78">
        <w:t>68</w:t>
      </w:r>
      <w:r w:rsidR="00B85B62">
        <w:noBreakHyphen/>
      </w:r>
      <w:r>
        <w:t>350.</w:t>
      </w:r>
    </w:p>
    <w:p w:rsidR="005A4F22" w:rsidRDefault="005A4F22" w:rsidP="001D0A15">
      <w:pPr>
        <w:tabs>
          <w:tab w:val="left" w:pos="180"/>
          <w:tab w:val="left" w:pos="450"/>
          <w:tab w:val="left" w:pos="630"/>
          <w:tab w:val="left" w:pos="810"/>
          <w:tab w:val="left" w:pos="990"/>
          <w:tab w:val="left" w:pos="1170"/>
        </w:tabs>
      </w:pPr>
      <w:r>
        <w:tab/>
        <w:t>(B)</w:t>
      </w:r>
      <w:r>
        <w:tab/>
        <w:t>A school district also is authorized under this chapter to contract with a private entity to operate and maintain school buses owned by the district under such terms as the district and private entity may agree.  The provisions of this subsection must be accomplished by means of request</w:t>
      </w:r>
      <w:r w:rsidR="000C2629">
        <w:t>s</w:t>
      </w:r>
      <w:r>
        <w:t xml:space="preserve"> for proposals subject to all applicable state and local procurement provisions</w:t>
      </w:r>
      <w:r w:rsidR="000C2629">
        <w:t>, or by negotiated agreement if permitted under state and local procurement procedures.</w:t>
      </w:r>
    </w:p>
    <w:p w:rsidR="005A4F22" w:rsidRDefault="005A4F22" w:rsidP="001D0A15">
      <w:pPr>
        <w:tabs>
          <w:tab w:val="left" w:pos="180"/>
          <w:tab w:val="left" w:pos="450"/>
          <w:tab w:val="left" w:pos="630"/>
          <w:tab w:val="left" w:pos="810"/>
          <w:tab w:val="left" w:pos="990"/>
          <w:tab w:val="left" w:pos="1170"/>
        </w:tabs>
      </w:pPr>
      <w:r>
        <w:tab/>
      </w:r>
    </w:p>
    <w:p w:rsidR="005A4F22" w:rsidRDefault="005A4F22" w:rsidP="001D0A15">
      <w:pPr>
        <w:tabs>
          <w:tab w:val="left" w:pos="180"/>
          <w:tab w:val="left" w:pos="450"/>
          <w:tab w:val="left" w:pos="630"/>
          <w:tab w:val="left" w:pos="810"/>
          <w:tab w:val="left" w:pos="990"/>
          <w:tab w:val="left" w:pos="1170"/>
        </w:tabs>
      </w:pPr>
      <w:r>
        <w:lastRenderedPageBreak/>
        <w:tab/>
        <w:t>Section 59</w:t>
      </w:r>
      <w:r w:rsidR="00B85B62">
        <w:noBreakHyphen/>
      </w:r>
      <w:r w:rsidRPr="00971D78">
        <w:t>68</w:t>
      </w:r>
      <w:r w:rsidR="00B85B62">
        <w:noBreakHyphen/>
      </w:r>
      <w:r>
        <w:t>350.</w:t>
      </w:r>
      <w:r>
        <w:tab/>
        <w:t>(A)</w:t>
      </w:r>
      <w:r>
        <w:tab/>
        <w:t xml:space="preserve">The General Assembly declares that state aid to school districts for transportation services should be </w:t>
      </w:r>
      <w:r w:rsidR="000C2629">
        <w:t>a</w:t>
      </w:r>
      <w:r w:rsidR="00F02645">
        <w:t xml:space="preserve"> </w:t>
      </w:r>
      <w:r w:rsidR="00350412">
        <w:t>uniform fixed rate</w:t>
      </w:r>
      <w:r>
        <w:t xml:space="preserve">, with a unitary dollar rate per bus operated, plus a unitary dollar rate per mile operated with a goal of ease </w:t>
      </w:r>
      <w:r w:rsidR="0077128A">
        <w:t xml:space="preserve">of administration and as little </w:t>
      </w:r>
      <w:r>
        <w:t xml:space="preserve">of state </w:t>
      </w:r>
      <w:r w:rsidR="00786CC7">
        <w:t>involvement</w:t>
      </w:r>
      <w:r w:rsidR="0077128A">
        <w:t xml:space="preserve"> as possible</w:t>
      </w:r>
      <w:r>
        <w:t>.</w:t>
      </w:r>
    </w:p>
    <w:p w:rsidR="005A4F22" w:rsidRDefault="005A4F22" w:rsidP="001D0A15">
      <w:pPr>
        <w:tabs>
          <w:tab w:val="left" w:pos="180"/>
          <w:tab w:val="left" w:pos="450"/>
          <w:tab w:val="left" w:pos="630"/>
          <w:tab w:val="left" w:pos="810"/>
          <w:tab w:val="left" w:pos="990"/>
          <w:tab w:val="left" w:pos="1170"/>
        </w:tabs>
      </w:pPr>
      <w:r>
        <w:tab/>
        <w:t>(B)</w:t>
      </w:r>
      <w:r>
        <w:tab/>
        <w:t xml:space="preserve">To implement the policy and goals of subsection (A), the General Assembly in the annual general appropriations act beginning with fiscal year </w:t>
      </w:r>
      <w:r w:rsidR="000C2629">
        <w:t>2012</w:t>
      </w:r>
      <w:r w:rsidR="00B85B62">
        <w:noBreakHyphen/>
      </w:r>
      <w:r w:rsidR="000C2629">
        <w:t>2013</w:t>
      </w:r>
      <w:r>
        <w:t xml:space="preserve"> shall provide by formula for the manner in which the school districts of this State, whether or not a district provides its own transportation services, transportation services together with other districts, or contracts with a private entity to provide these services, must be reimbursed from the School Transportation Reimbursement Fund for </w:t>
      </w:r>
      <w:r w:rsidR="000C2629">
        <w:t xml:space="preserve">part of </w:t>
      </w:r>
      <w:r>
        <w:t>the cost of providing transportation services or causing these services to be provided.  This formula shall include, but is not limited to the following:</w:t>
      </w:r>
    </w:p>
    <w:p w:rsidR="005A4F22" w:rsidRDefault="005A4F22" w:rsidP="001D0A15">
      <w:pPr>
        <w:tabs>
          <w:tab w:val="left" w:pos="180"/>
          <w:tab w:val="left" w:pos="450"/>
          <w:tab w:val="left" w:pos="630"/>
          <w:tab w:val="left" w:pos="810"/>
          <w:tab w:val="left" w:pos="990"/>
          <w:tab w:val="left" w:pos="1170"/>
        </w:tabs>
      </w:pPr>
      <w:r>
        <w:tab/>
      </w:r>
      <w:r>
        <w:tab/>
        <w:t>(1)</w:t>
      </w:r>
      <w:r>
        <w:tab/>
        <w:t xml:space="preserve">a basic annual allowance per vehicle to compensate the district for the </w:t>
      </w:r>
      <w:r w:rsidR="000C2629">
        <w:t xml:space="preserve">operation of the vehicle in school service, </w:t>
      </w:r>
      <w:r>
        <w:t xml:space="preserve">depreciation of the vehicle, its potential replacement, and its cost of maintenance, including employee costs associated with these expenses.  This allowance per vehicle is required to be the same for all vehicles </w:t>
      </w:r>
      <w:r w:rsidR="000C2629">
        <w:t>in school service without regard for vehicle</w:t>
      </w:r>
      <w:r>
        <w:t xml:space="preserve"> age;</w:t>
      </w:r>
    </w:p>
    <w:p w:rsidR="005A4F22" w:rsidRDefault="005A4F22" w:rsidP="001D0A15">
      <w:pPr>
        <w:tabs>
          <w:tab w:val="left" w:pos="180"/>
          <w:tab w:val="left" w:pos="450"/>
          <w:tab w:val="left" w:pos="630"/>
          <w:tab w:val="left" w:pos="810"/>
          <w:tab w:val="left" w:pos="990"/>
          <w:tab w:val="left" w:pos="1170"/>
        </w:tabs>
      </w:pPr>
      <w:r>
        <w:tab/>
      </w:r>
      <w:r>
        <w:tab/>
        <w:t>(</w:t>
      </w:r>
      <w:r w:rsidR="000C2629">
        <w:t>2</w:t>
      </w:r>
      <w:r>
        <w:t>)</w:t>
      </w:r>
      <w:r>
        <w:tab/>
        <w:t>a basic mileage allowance for the miles a vehicle is operated during a reimbursement period.  This allowance is required to be the same for all miles driven</w:t>
      </w:r>
      <w:r w:rsidR="000C2629">
        <w:t>.</w:t>
      </w:r>
    </w:p>
    <w:p w:rsidR="005A4F22" w:rsidRDefault="005A4F22" w:rsidP="001D0A15">
      <w:pPr>
        <w:tabs>
          <w:tab w:val="left" w:pos="180"/>
          <w:tab w:val="left" w:pos="450"/>
          <w:tab w:val="left" w:pos="630"/>
          <w:tab w:val="left" w:pos="810"/>
          <w:tab w:val="left" w:pos="990"/>
          <w:tab w:val="left" w:pos="1170"/>
        </w:tabs>
      </w:pPr>
      <w:r>
        <w:tab/>
        <w:t>(C)</w:t>
      </w:r>
      <w:r>
        <w:tab/>
        <w:t xml:space="preserve">The Department of Education may </w:t>
      </w:r>
      <w:r w:rsidR="000C2629">
        <w:t>require any</w:t>
      </w:r>
      <w:r>
        <w:t xml:space="preserve"> information</w:t>
      </w:r>
      <w:r w:rsidR="000C2629">
        <w:t>, substantiation,</w:t>
      </w:r>
      <w:r>
        <w:t xml:space="preserve"> and verification it considers necessary to ensure accurate reimbursements from the School Transportation Reimbursement Fund and consistency and compliance with the requirements of the applicable formula provisions.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360.</w:t>
      </w:r>
      <w:r>
        <w:tab/>
        <w:t>(A)</w:t>
      </w:r>
      <w:r>
        <w:tab/>
        <w:t xml:space="preserve">A school district </w:t>
      </w:r>
      <w:r w:rsidR="000C2629">
        <w:t>which</w:t>
      </w:r>
      <w:r>
        <w:t xml:space="preserve"> contracts with a private entity to provide school transportation services where the private entity provides all services and furnishes and operates its own equipment must do so in conformity with all applicable state or local procurement provisions.  </w:t>
      </w:r>
    </w:p>
    <w:p w:rsidR="005A4F22" w:rsidRDefault="005A4F22" w:rsidP="001D0A15">
      <w:pPr>
        <w:tabs>
          <w:tab w:val="left" w:pos="180"/>
          <w:tab w:val="left" w:pos="450"/>
          <w:tab w:val="left" w:pos="630"/>
          <w:tab w:val="left" w:pos="810"/>
          <w:tab w:val="left" w:pos="990"/>
          <w:tab w:val="left" w:pos="1170"/>
        </w:tabs>
      </w:pPr>
      <w:r>
        <w:tab/>
        <w:t>(B)</w:t>
      </w:r>
      <w:r>
        <w:tab/>
        <w:t xml:space="preserve">One pricing option a district is authorized to request </w:t>
      </w:r>
      <w:r w:rsidR="0077128A">
        <w:t xml:space="preserve">and consider </w:t>
      </w:r>
      <w:r>
        <w:t>from private contractors is a basic price</w:t>
      </w:r>
      <w:r w:rsidR="00B85B62">
        <w:noBreakHyphen/>
      </w:r>
      <w:r>
        <w:t>per</w:t>
      </w:r>
      <w:r w:rsidR="00B85B62">
        <w:noBreakHyphen/>
      </w:r>
      <w:r>
        <w:t>bus</w:t>
      </w:r>
      <w:r w:rsidR="00B85B62">
        <w:noBreakHyphen/>
      </w:r>
      <w:r>
        <w:t>per</w:t>
      </w:r>
      <w:r w:rsidR="00B85B62">
        <w:noBreakHyphen/>
      </w:r>
      <w:r>
        <w:t>day for AM/PM service, with midday routes, late buses, field and athletic trips presented on an optional pricing structure, to be selected as needs dictate, including:</w:t>
      </w:r>
    </w:p>
    <w:p w:rsidR="005A4F22" w:rsidRDefault="005A4F22" w:rsidP="001D0A15">
      <w:pPr>
        <w:tabs>
          <w:tab w:val="left" w:pos="180"/>
          <w:tab w:val="left" w:pos="450"/>
          <w:tab w:val="left" w:pos="630"/>
          <w:tab w:val="left" w:pos="810"/>
          <w:tab w:val="left" w:pos="990"/>
          <w:tab w:val="left" w:pos="1170"/>
        </w:tabs>
      </w:pPr>
      <w:r>
        <w:tab/>
      </w:r>
      <w:r>
        <w:tab/>
        <w:t>(1)</w:t>
      </w:r>
      <w:r>
        <w:tab/>
        <w:t>a dollar price</w:t>
      </w:r>
      <w:r w:rsidR="00B85B62">
        <w:noBreakHyphen/>
      </w:r>
      <w:r>
        <w:t>per</w:t>
      </w:r>
      <w:r w:rsidR="00B85B62">
        <w:noBreakHyphen/>
      </w:r>
      <w:r>
        <w:t>bus</w:t>
      </w:r>
      <w:r w:rsidR="00B85B62">
        <w:noBreakHyphen/>
      </w:r>
      <w:r>
        <w:t>per</w:t>
      </w:r>
      <w:r w:rsidR="00B85B62">
        <w:noBreakHyphen/>
      </w:r>
      <w:r>
        <w:t>day for AM/PM basic regular bus;</w:t>
      </w:r>
    </w:p>
    <w:p w:rsidR="005A4F22" w:rsidRDefault="005A4F22" w:rsidP="001D0A15">
      <w:pPr>
        <w:tabs>
          <w:tab w:val="left" w:pos="180"/>
          <w:tab w:val="left" w:pos="450"/>
          <w:tab w:val="left" w:pos="630"/>
          <w:tab w:val="left" w:pos="810"/>
          <w:tab w:val="left" w:pos="990"/>
          <w:tab w:val="left" w:pos="1170"/>
        </w:tabs>
      </w:pPr>
      <w:r>
        <w:lastRenderedPageBreak/>
        <w:tab/>
      </w:r>
      <w:r>
        <w:tab/>
        <w:t>(2)</w:t>
      </w:r>
      <w:r>
        <w:tab/>
        <w:t>a dollar price</w:t>
      </w:r>
      <w:r w:rsidR="00B85B62">
        <w:noBreakHyphen/>
      </w:r>
      <w:r>
        <w:t>per</w:t>
      </w:r>
      <w:r w:rsidR="00B85B62">
        <w:noBreakHyphen/>
      </w:r>
      <w:r>
        <w:t>bus</w:t>
      </w:r>
      <w:r w:rsidR="00B85B62">
        <w:noBreakHyphen/>
      </w:r>
      <w:r>
        <w:t>per</w:t>
      </w:r>
      <w:r w:rsidR="00B85B62">
        <w:noBreakHyphen/>
      </w:r>
      <w:r>
        <w:t>day for AM/PM special needs bus;</w:t>
      </w:r>
    </w:p>
    <w:p w:rsidR="005A4F22" w:rsidRDefault="005A4F22" w:rsidP="001D0A15">
      <w:pPr>
        <w:tabs>
          <w:tab w:val="left" w:pos="180"/>
          <w:tab w:val="left" w:pos="450"/>
          <w:tab w:val="left" w:pos="630"/>
          <w:tab w:val="left" w:pos="810"/>
          <w:tab w:val="left" w:pos="990"/>
          <w:tab w:val="left" w:pos="1170"/>
        </w:tabs>
      </w:pPr>
      <w:r>
        <w:tab/>
      </w:r>
      <w:r>
        <w:tab/>
        <w:t>(3)</w:t>
      </w:r>
      <w:r>
        <w:tab/>
        <w:t>a dollar price</w:t>
      </w:r>
      <w:r w:rsidR="00B85B62">
        <w:noBreakHyphen/>
      </w:r>
      <w:r>
        <w:t>per</w:t>
      </w:r>
      <w:r w:rsidR="00B85B62">
        <w:noBreakHyphen/>
      </w:r>
      <w:r>
        <w:t>bus</w:t>
      </w:r>
      <w:r w:rsidR="00B85B62">
        <w:noBreakHyphen/>
      </w:r>
      <w:r>
        <w:t>per</w:t>
      </w:r>
      <w:r w:rsidR="00B85B62">
        <w:noBreakHyphen/>
      </w:r>
      <w:r>
        <w:t>day for AM/PM special needs bus with monitor;</w:t>
      </w:r>
    </w:p>
    <w:p w:rsidR="005A4F22" w:rsidRDefault="005A4F22" w:rsidP="001D0A15">
      <w:pPr>
        <w:tabs>
          <w:tab w:val="left" w:pos="180"/>
          <w:tab w:val="left" w:pos="450"/>
          <w:tab w:val="left" w:pos="630"/>
          <w:tab w:val="left" w:pos="810"/>
          <w:tab w:val="left" w:pos="990"/>
          <w:tab w:val="left" w:pos="1170"/>
        </w:tabs>
      </w:pPr>
      <w:r>
        <w:tab/>
      </w:r>
      <w:r>
        <w:tab/>
        <w:t>(4)</w:t>
      </w:r>
      <w:r>
        <w:tab/>
        <w:t>a dollar price</w:t>
      </w:r>
      <w:r w:rsidR="00B85B62">
        <w:noBreakHyphen/>
      </w:r>
      <w:r>
        <w:t>per</w:t>
      </w:r>
      <w:r w:rsidR="00B85B62">
        <w:noBreakHyphen/>
      </w:r>
      <w:r>
        <w:t>bus</w:t>
      </w:r>
      <w:r w:rsidR="00B85B62">
        <w:noBreakHyphen/>
      </w:r>
      <w:r>
        <w:t>per</w:t>
      </w:r>
      <w:r w:rsidR="00B85B62">
        <w:noBreakHyphen/>
      </w:r>
      <w:r>
        <w:t>day for midday route;</w:t>
      </w:r>
    </w:p>
    <w:p w:rsidR="005A4F22" w:rsidRDefault="005A4F22" w:rsidP="001D0A15">
      <w:pPr>
        <w:tabs>
          <w:tab w:val="left" w:pos="180"/>
          <w:tab w:val="left" w:pos="450"/>
          <w:tab w:val="left" w:pos="630"/>
          <w:tab w:val="left" w:pos="810"/>
          <w:tab w:val="left" w:pos="990"/>
          <w:tab w:val="left" w:pos="1170"/>
        </w:tabs>
      </w:pPr>
      <w:r>
        <w:tab/>
      </w:r>
      <w:r>
        <w:tab/>
        <w:t>(5)</w:t>
      </w:r>
      <w:r>
        <w:tab/>
        <w:t>a dollar price</w:t>
      </w:r>
      <w:r w:rsidR="00B85B62">
        <w:noBreakHyphen/>
      </w:r>
      <w:r>
        <w:t>per</w:t>
      </w:r>
      <w:r w:rsidR="00B85B62">
        <w:noBreakHyphen/>
      </w:r>
      <w:r>
        <w:t>bus</w:t>
      </w:r>
      <w:r w:rsidR="00B85B62">
        <w:noBreakHyphen/>
      </w:r>
      <w:r>
        <w:t>per</w:t>
      </w:r>
      <w:r w:rsidR="00B85B62">
        <w:noBreakHyphen/>
      </w:r>
      <w:r>
        <w:t>day for late bus;</w:t>
      </w:r>
    </w:p>
    <w:p w:rsidR="005A4F22" w:rsidRDefault="005A4F22" w:rsidP="001D0A15">
      <w:pPr>
        <w:tabs>
          <w:tab w:val="left" w:pos="180"/>
          <w:tab w:val="left" w:pos="450"/>
          <w:tab w:val="left" w:pos="630"/>
          <w:tab w:val="left" w:pos="810"/>
          <w:tab w:val="left" w:pos="990"/>
          <w:tab w:val="left" w:pos="1170"/>
        </w:tabs>
      </w:pPr>
      <w:r>
        <w:tab/>
      </w:r>
      <w:r>
        <w:tab/>
        <w:t>(6)</w:t>
      </w:r>
      <w:r>
        <w:tab/>
        <w:t>a dollar price</w:t>
      </w:r>
      <w:r w:rsidR="00B85B62">
        <w:noBreakHyphen/>
      </w:r>
      <w:r>
        <w:t>per</w:t>
      </w:r>
      <w:r w:rsidR="00B85B62">
        <w:noBreakHyphen/>
      </w:r>
      <w:r>
        <w:t>bus</w:t>
      </w:r>
      <w:r w:rsidR="00B85B62">
        <w:noBreakHyphen/>
      </w:r>
      <w:r>
        <w:t>per</w:t>
      </w:r>
      <w:r w:rsidR="00B85B62">
        <w:noBreakHyphen/>
      </w:r>
      <w:r>
        <w:t>hour for field and athletic;</w:t>
      </w:r>
    </w:p>
    <w:p w:rsidR="005A4F22" w:rsidRDefault="005A4F22" w:rsidP="001D0A15">
      <w:pPr>
        <w:tabs>
          <w:tab w:val="left" w:pos="180"/>
          <w:tab w:val="left" w:pos="450"/>
          <w:tab w:val="left" w:pos="630"/>
          <w:tab w:val="left" w:pos="810"/>
          <w:tab w:val="left" w:pos="990"/>
          <w:tab w:val="left" w:pos="1170"/>
        </w:tabs>
      </w:pPr>
      <w:r>
        <w:tab/>
      </w:r>
      <w:r>
        <w:tab/>
        <w:t>(7)</w:t>
      </w:r>
      <w:r>
        <w:tab/>
        <w:t>a dollar price</w:t>
      </w:r>
      <w:r w:rsidR="00B85B62">
        <w:noBreakHyphen/>
      </w:r>
      <w:r>
        <w:t>per</w:t>
      </w:r>
      <w:r w:rsidR="00B85B62">
        <w:noBreakHyphen/>
      </w:r>
      <w:r>
        <w:t>bus</w:t>
      </w:r>
      <w:r w:rsidR="00B85B62">
        <w:noBreakHyphen/>
      </w:r>
      <w:r>
        <w:t>per</w:t>
      </w:r>
      <w:r w:rsidR="00B85B62">
        <w:noBreakHyphen/>
      </w:r>
      <w:r>
        <w:t>mile for field and athletic.</w:t>
      </w:r>
    </w:p>
    <w:p w:rsidR="005A4F22" w:rsidRDefault="005A4F22" w:rsidP="001D0A15">
      <w:pPr>
        <w:tabs>
          <w:tab w:val="left" w:pos="180"/>
          <w:tab w:val="left" w:pos="450"/>
          <w:tab w:val="left" w:pos="630"/>
          <w:tab w:val="left" w:pos="810"/>
          <w:tab w:val="left" w:pos="990"/>
          <w:tab w:val="left" w:pos="1170"/>
        </w:tabs>
      </w:pPr>
      <w:r>
        <w:t>The above price structure</w:t>
      </w:r>
      <w:r w:rsidR="000E0705" w:rsidRPr="000E0705">
        <w:t xml:space="preserve"> </w:t>
      </w:r>
      <w:r>
        <w:t>shall apply equally to magnet schools, charter schools, summer school, or other services.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370.</w:t>
      </w:r>
      <w:r>
        <w:tab/>
        <w:t xml:space="preserve">A school district, in providing for its transportation services under this chapter, is authorized to combine routes or services on a shared cost basis with other districts to maximize the effectiveness of the service at a minimum cost, or to provide in a request for proposals from a private contractor for shared routes or services with another district </w:t>
      </w:r>
      <w:r w:rsidR="000C2629">
        <w:t>which</w:t>
      </w:r>
      <w:r>
        <w:t xml:space="preserve"> includes similar requirements in that district</w:t>
      </w:r>
      <w:r w:rsidR="00B85B62" w:rsidRPr="00B85B62">
        <w:t>’</w:t>
      </w:r>
      <w:r>
        <w:t>s request for proposals.</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5</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Bus, Driver, Passenger, and Route Requirements</w:t>
      </w:r>
    </w:p>
    <w:p w:rsidR="005A4F22" w:rsidRDefault="005A4F22" w:rsidP="001D0A15">
      <w:pPr>
        <w:tabs>
          <w:tab w:val="left" w:pos="180"/>
          <w:tab w:val="left" w:pos="450"/>
          <w:tab w:val="left" w:pos="630"/>
          <w:tab w:val="left" w:pos="810"/>
          <w:tab w:val="left" w:pos="990"/>
          <w:tab w:val="left" w:pos="1170"/>
        </w:tabs>
        <w:jc w:val="center"/>
      </w:pPr>
    </w:p>
    <w:p w:rsidR="005A4F22" w:rsidRPr="0077128A" w:rsidRDefault="005A4F22" w:rsidP="000C2629">
      <w:pPr>
        <w:tabs>
          <w:tab w:val="left" w:pos="180"/>
          <w:tab w:val="left" w:pos="450"/>
          <w:tab w:val="left" w:pos="630"/>
          <w:tab w:val="left" w:pos="810"/>
          <w:tab w:val="left" w:pos="990"/>
          <w:tab w:val="left" w:pos="1170"/>
        </w:tabs>
        <w:rPr>
          <w:b/>
        </w:rPr>
      </w:pPr>
      <w:r>
        <w:tab/>
        <w:t>Section 59</w:t>
      </w:r>
      <w:r w:rsidR="00B85B62">
        <w:noBreakHyphen/>
      </w:r>
      <w:r w:rsidRPr="00971D78">
        <w:t>68</w:t>
      </w:r>
      <w:r w:rsidR="00B85B62">
        <w:noBreakHyphen/>
      </w:r>
      <w:r>
        <w:t>500.</w:t>
      </w:r>
      <w:r>
        <w:tab/>
        <w:t>(A)</w:t>
      </w:r>
      <w:r>
        <w:tab/>
        <w:t>School buses in this State on and after July 1, 2012, must meet the equipment requirements</w:t>
      </w:r>
      <w:r w:rsidR="000C2629">
        <w:t xml:space="preserve"> as the General Assembly shall specify by law, except that any bus owned by the State or a school district within the State and used in school service as of the effective date of this chapter, must be permitted to be used in school service until retired due to </w:t>
      </w:r>
      <w:r w:rsidR="00350412">
        <w:t xml:space="preserve">an </w:t>
      </w:r>
      <w:r w:rsidR="000C2629">
        <w:t xml:space="preserve">age </w:t>
      </w:r>
      <w:r w:rsidR="00CF78AA">
        <w:t>of</w:t>
      </w:r>
      <w:r w:rsidR="000C2629">
        <w:t xml:space="preserve"> fifteen years</w:t>
      </w:r>
      <w:r w:rsidR="00CF78AA">
        <w:t xml:space="preserve"> or more</w:t>
      </w:r>
      <w:r w:rsidR="000C2629">
        <w:t>, or unsatisfactory mechanical condition.</w:t>
      </w:r>
    </w:p>
    <w:p w:rsidR="005A4F22" w:rsidRDefault="005A4F22" w:rsidP="001D0A15">
      <w:pPr>
        <w:tabs>
          <w:tab w:val="left" w:pos="180"/>
          <w:tab w:val="left" w:pos="450"/>
          <w:tab w:val="left" w:pos="630"/>
          <w:tab w:val="left" w:pos="810"/>
          <w:tab w:val="left" w:pos="990"/>
          <w:tab w:val="left" w:pos="1170"/>
        </w:tabs>
      </w:pPr>
      <w:r>
        <w:tab/>
        <w:t>(B)</w:t>
      </w:r>
      <w:r>
        <w:tab/>
        <w:t xml:space="preserve">Any school bus purchased from the State by a private contractor as authorized by this chapter may continue to be operated by that contractor for the transportation of students in this State so long as it remains </w:t>
      </w:r>
      <w:r w:rsidR="00350412">
        <w:t xml:space="preserve">less than </w:t>
      </w:r>
      <w:r w:rsidR="008F7737">
        <w:t xml:space="preserve">fifteen years old from </w:t>
      </w:r>
      <w:r w:rsidR="00C679E4">
        <w:t xml:space="preserve">the </w:t>
      </w:r>
      <w:r w:rsidR="008F7737">
        <w:t>date of manufacture,</w:t>
      </w:r>
      <w:r>
        <w:t xml:space="preserve"> and is in safe operational condition.</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510. </w:t>
      </w:r>
      <w:r>
        <w:tab/>
        <w:t xml:space="preserve">Beginning with the </w:t>
      </w:r>
      <w:r w:rsidR="008F7737">
        <w:t>2012</w:t>
      </w:r>
      <w:r w:rsidR="00B85B62">
        <w:noBreakHyphen/>
      </w:r>
      <w:r w:rsidR="008F7737">
        <w:t>2013</w:t>
      </w:r>
      <w:r>
        <w:t xml:space="preserve"> school year, school bus drivers employed by a school district or by a private contractor must meet all requirements as provided by state law.</w:t>
      </w:r>
    </w:p>
    <w:p w:rsidR="0077128A" w:rsidRDefault="0077128A" w:rsidP="001D0A15">
      <w:pPr>
        <w:tabs>
          <w:tab w:val="left" w:pos="180"/>
          <w:tab w:val="left" w:pos="450"/>
          <w:tab w:val="left" w:pos="630"/>
          <w:tab w:val="left" w:pos="810"/>
          <w:tab w:val="left" w:pos="990"/>
          <w:tab w:val="left" w:pos="1170"/>
        </w:tabs>
      </w:pPr>
    </w:p>
    <w:p w:rsidR="0077128A" w:rsidRDefault="0077128A" w:rsidP="001D0A15">
      <w:pPr>
        <w:tabs>
          <w:tab w:val="left" w:pos="180"/>
          <w:tab w:val="left" w:pos="450"/>
          <w:tab w:val="left" w:pos="630"/>
          <w:tab w:val="left" w:pos="810"/>
          <w:tab w:val="left" w:pos="990"/>
          <w:tab w:val="left" w:pos="1170"/>
        </w:tabs>
      </w:pPr>
      <w:r>
        <w:tab/>
        <w:t>Section 59</w:t>
      </w:r>
      <w:r w:rsidR="00B85B62">
        <w:noBreakHyphen/>
      </w:r>
      <w:r>
        <w:t>68</w:t>
      </w:r>
      <w:r w:rsidR="00B85B62">
        <w:noBreakHyphen/>
      </w:r>
      <w:r>
        <w:t>520.</w:t>
      </w:r>
      <w:r>
        <w:tab/>
        <w:t xml:space="preserve">Beginning with the </w:t>
      </w:r>
      <w:r w:rsidR="008F7737">
        <w:t>2012</w:t>
      </w:r>
      <w:r w:rsidR="00B85B62">
        <w:noBreakHyphen/>
      </w:r>
      <w:r w:rsidR="008F7737">
        <w:t>2013</w:t>
      </w:r>
      <w:r>
        <w:t xml:space="preserve"> school year, school bus passengers authorized to ride on a school bus and </w:t>
      </w:r>
      <w:r>
        <w:lastRenderedPageBreak/>
        <w:t>the extent of school transportation services required or authorized to be provided continue to be as provided by state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jc w:val="center"/>
      </w:pPr>
      <w:r>
        <w:t>Article 7</w:t>
      </w:r>
    </w:p>
    <w:p w:rsidR="005A4F22" w:rsidRDefault="005A4F22" w:rsidP="001D0A15">
      <w:pPr>
        <w:tabs>
          <w:tab w:val="left" w:pos="180"/>
          <w:tab w:val="left" w:pos="450"/>
          <w:tab w:val="left" w:pos="630"/>
          <w:tab w:val="left" w:pos="810"/>
          <w:tab w:val="left" w:pos="990"/>
          <w:tab w:val="left" w:pos="1170"/>
        </w:tabs>
        <w:jc w:val="center"/>
      </w:pPr>
    </w:p>
    <w:p w:rsidR="005A4F22" w:rsidRDefault="005A4F22" w:rsidP="001D0A15">
      <w:pPr>
        <w:tabs>
          <w:tab w:val="left" w:pos="180"/>
          <w:tab w:val="left" w:pos="450"/>
          <w:tab w:val="left" w:pos="630"/>
          <w:tab w:val="left" w:pos="810"/>
          <w:tab w:val="left" w:pos="990"/>
          <w:tab w:val="left" w:pos="1170"/>
        </w:tabs>
        <w:jc w:val="center"/>
      </w:pPr>
      <w:r>
        <w:t>Liability</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700. </w:t>
      </w:r>
      <w:r>
        <w:tab/>
        <w:t xml:space="preserve">School </w:t>
      </w:r>
      <w:r w:rsidR="006568DF">
        <w:t>districts</w:t>
      </w:r>
      <w:r w:rsidR="00E100A6">
        <w:t xml:space="preserve"> </w:t>
      </w:r>
      <w:r w:rsidR="008F7737">
        <w:t>which</w:t>
      </w:r>
      <w:r>
        <w:t xml:space="preserve"> elect to provide school transportation services on their own without contracting for same with a private contractor together with employees of the district engaged in providing these services shall have that liability as is provided in the South Carolina Tort Claims Act in Chapter 78, Title 15.</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710. </w:t>
      </w:r>
      <w:r>
        <w:tab/>
        <w:t>(A)</w:t>
      </w:r>
      <w:r>
        <w:tab/>
        <w:t xml:space="preserve">A private entity providing school transportation services to a school district under contract as provided in this chapter shall maintain with an insurer authorized to transact business in this State liability insurance in connection with the provisions of these services in an amount of </w:t>
      </w:r>
      <w:r w:rsidR="0077128A">
        <w:t xml:space="preserve">at least </w:t>
      </w:r>
      <w:r>
        <w:t>five million dollars for each accident for each motor vehicle with the applicable school district as a named insured.</w:t>
      </w:r>
    </w:p>
    <w:p w:rsidR="005A4F22" w:rsidRDefault="005A4F22" w:rsidP="001D0A15">
      <w:pPr>
        <w:tabs>
          <w:tab w:val="left" w:pos="180"/>
          <w:tab w:val="left" w:pos="450"/>
          <w:tab w:val="left" w:pos="630"/>
          <w:tab w:val="left" w:pos="810"/>
          <w:tab w:val="left" w:pos="990"/>
          <w:tab w:val="left" w:pos="1170"/>
        </w:tabs>
      </w:pPr>
      <w:r>
        <w:tab/>
        <w:t>(B)</w:t>
      </w:r>
      <w:r>
        <w:tab/>
        <w:t xml:space="preserve">The policy under this section </w:t>
      </w:r>
      <w:r w:rsidR="00F02645">
        <w:t>cover</w:t>
      </w:r>
      <w:r w:rsidR="008F7737">
        <w:t>s</w:t>
      </w:r>
      <w:r>
        <w:t xml:space="preserve"> the transportation of pupils, their parents or guardians, authorized chaperones, school district officers, faculty, and employees and school doctors, dentists, and nurses:</w:t>
      </w:r>
    </w:p>
    <w:p w:rsidR="005A4F22" w:rsidRDefault="005A4F22" w:rsidP="001D0A15">
      <w:pPr>
        <w:tabs>
          <w:tab w:val="left" w:pos="180"/>
          <w:tab w:val="left" w:pos="450"/>
          <w:tab w:val="left" w:pos="630"/>
          <w:tab w:val="left" w:pos="810"/>
          <w:tab w:val="left" w:pos="990"/>
          <w:tab w:val="left" w:pos="1170"/>
        </w:tabs>
      </w:pPr>
      <w:r>
        <w:tab/>
      </w:r>
      <w:r>
        <w:tab/>
        <w:t>(1)</w:t>
      </w:r>
      <w:r>
        <w:tab/>
        <w:t xml:space="preserve">to and from the school or school district </w:t>
      </w:r>
      <w:r w:rsidR="008F7737">
        <w:t>which</w:t>
      </w:r>
      <w:r>
        <w:t xml:space="preserve"> operates the school bus or contracts for its operation; and</w:t>
      </w:r>
    </w:p>
    <w:p w:rsidR="005A4F22" w:rsidRDefault="005A4F22" w:rsidP="001D0A15">
      <w:pPr>
        <w:tabs>
          <w:tab w:val="left" w:pos="180"/>
          <w:tab w:val="left" w:pos="450"/>
          <w:tab w:val="left" w:pos="630"/>
          <w:tab w:val="left" w:pos="810"/>
          <w:tab w:val="left" w:pos="990"/>
          <w:tab w:val="left" w:pos="1170"/>
        </w:tabs>
      </w:pPr>
      <w:r>
        <w:tab/>
      </w:r>
      <w:r>
        <w:tab/>
        <w:t>(2)</w:t>
      </w:r>
      <w:r>
        <w:tab/>
        <w:t>in connection with any extracurricular school activity authorized by law.</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ab/>
        <w:t>Section 59</w:t>
      </w:r>
      <w:r w:rsidR="00B85B62">
        <w:noBreakHyphen/>
      </w:r>
      <w:r w:rsidRPr="00971D78">
        <w:t>68</w:t>
      </w:r>
      <w:r w:rsidR="00B85B62">
        <w:noBreakHyphen/>
      </w:r>
      <w:r>
        <w:t xml:space="preserve">720. </w:t>
      </w:r>
      <w:r>
        <w:tab/>
        <w:t>If a school district elects to provide school transportation services on its own without contracting for same with a private contractor, it may nevertheless contract with a private contractor to operate and maintain the school bus equipment owned by the district under such terms and conditions as the district and the private contractor may agree.  In this instance, the liability of the private contractor and its employees operating and maintaining the school district equipment, notwithstanding any other provision of law, is not limited by the South Carolina Tort Claims Act as provided in Chapter 78, Title 15, and the private contractor is required to maintain the insurance coverage provided in Section 59</w:t>
      </w:r>
      <w:r w:rsidR="00B85B62">
        <w:noBreakHyphen/>
      </w:r>
      <w:r w:rsidRPr="00971D78">
        <w:t>68</w:t>
      </w:r>
      <w:r w:rsidR="00B85B62">
        <w:noBreakHyphen/>
      </w:r>
      <w:r>
        <w:t>710.</w:t>
      </w:r>
      <w:r w:rsidR="00C679E4">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lastRenderedPageBreak/>
        <w:t>SECTION</w:t>
      </w:r>
      <w:r>
        <w:tab/>
        <w:t>2.</w:t>
      </w:r>
      <w:r>
        <w:tab/>
        <w:t xml:space="preserve">A. </w:t>
      </w:r>
      <w:r>
        <w:tab/>
        <w:t>Section 59</w:t>
      </w:r>
      <w:r w:rsidR="00B85B62">
        <w:noBreakHyphen/>
      </w:r>
      <w:r>
        <w:t>67</w:t>
      </w:r>
      <w:r w:rsidR="00B85B62">
        <w:noBreakHyphen/>
      </w:r>
      <w:r>
        <w:t>460 of the 1976 Code is amended to read:</w:t>
      </w:r>
    </w:p>
    <w:p w:rsidR="005A4F22" w:rsidRDefault="005A4F22" w:rsidP="001D0A15">
      <w:pPr>
        <w:tabs>
          <w:tab w:val="left" w:pos="180"/>
          <w:tab w:val="left" w:pos="450"/>
          <w:tab w:val="left" w:pos="630"/>
          <w:tab w:val="left" w:pos="810"/>
          <w:tab w:val="left" w:pos="990"/>
          <w:tab w:val="left" w:pos="1170"/>
        </w:tabs>
      </w:pPr>
    </w:p>
    <w:p w:rsidR="005A4F22" w:rsidRPr="00A374CB" w:rsidRDefault="005A4F22" w:rsidP="001D0A15">
      <w:pPr>
        <w:tabs>
          <w:tab w:val="left" w:pos="180"/>
          <w:tab w:val="left" w:pos="450"/>
          <w:tab w:val="left" w:pos="630"/>
          <w:tab w:val="left" w:pos="810"/>
          <w:tab w:val="left" w:pos="990"/>
          <w:tab w:val="left" w:pos="1170"/>
        </w:tabs>
      </w:pPr>
      <w:r>
        <w:tab/>
        <w:t>“Section 59</w:t>
      </w:r>
      <w:r w:rsidR="00B85B62">
        <w:noBreakHyphen/>
      </w:r>
      <w:r>
        <w:t>67</w:t>
      </w:r>
      <w:r w:rsidR="00B85B62">
        <w:noBreakHyphen/>
      </w:r>
      <w:r>
        <w:t>460.</w:t>
      </w:r>
      <w:r>
        <w:tab/>
      </w:r>
      <w:r>
        <w:rPr>
          <w:u w:val="single"/>
        </w:rPr>
        <w:t>(A)</w:t>
      </w:r>
      <w:r>
        <w:tab/>
      </w:r>
      <w:r w:rsidRPr="004E10FA">
        <w:rPr>
          <w:strike/>
        </w:rPr>
        <w:t>Any county board of education</w:t>
      </w:r>
      <w:r w:rsidRPr="00A374CB">
        <w:t xml:space="preserve"> </w:t>
      </w:r>
      <w:r>
        <w:rPr>
          <w:u w:val="single"/>
        </w:rPr>
        <w:t>The governing body of a school district</w:t>
      </w:r>
      <w:r>
        <w:t xml:space="preserve"> </w:t>
      </w:r>
      <w:r w:rsidRPr="00A374CB">
        <w:t>may at any time contract for any part or all of its transportat</w:t>
      </w:r>
      <w:r>
        <w:t xml:space="preserve">ion services with private </w:t>
      </w:r>
      <w:r w:rsidR="00786CC7">
        <w:t>individual</w:t>
      </w:r>
      <w:r w:rsidRPr="00A374CB">
        <w:t xml:space="preserve"> or contractors for the furnishing of </w:t>
      </w:r>
      <w:r w:rsidRPr="004E10FA">
        <w:rPr>
          <w:strike/>
        </w:rPr>
        <w:t>such</w:t>
      </w:r>
      <w:r w:rsidRPr="00A374CB">
        <w:t xml:space="preserve"> </w:t>
      </w:r>
      <w:r>
        <w:rPr>
          <w:u w:val="single"/>
        </w:rPr>
        <w:t>these</w:t>
      </w:r>
      <w:r>
        <w:t xml:space="preserve"> </w:t>
      </w:r>
      <w:r w:rsidRPr="00A374CB">
        <w:t xml:space="preserve">services.  In </w:t>
      </w:r>
      <w:r w:rsidRPr="004E10FA">
        <w:rPr>
          <w:strike/>
        </w:rPr>
        <w:t>any such</w:t>
      </w:r>
      <w:r>
        <w:t xml:space="preserve"> </w:t>
      </w:r>
      <w:r>
        <w:rPr>
          <w:u w:val="single"/>
        </w:rPr>
        <w:t>this</w:t>
      </w:r>
      <w:r w:rsidRPr="00A374CB">
        <w:t xml:space="preserve"> instance, the </w:t>
      </w:r>
      <w:r w:rsidRPr="004E10FA">
        <w:rPr>
          <w:strike/>
        </w:rPr>
        <w:t>county board of education</w:t>
      </w:r>
      <w:r w:rsidRPr="00A374CB">
        <w:t xml:space="preserve"> </w:t>
      </w:r>
      <w:r>
        <w:rPr>
          <w:u w:val="single"/>
        </w:rPr>
        <w:t>governing body of the school district</w:t>
      </w:r>
      <w:r>
        <w:t xml:space="preserve"> </w:t>
      </w:r>
      <w:r w:rsidRPr="00A374CB">
        <w:t xml:space="preserve">shall execute the contracts.  </w:t>
      </w:r>
      <w:r w:rsidR="00786CC7" w:rsidRPr="00A374CB">
        <w:t xml:space="preserve">The </w:t>
      </w:r>
      <w:r w:rsidR="00786CC7" w:rsidRPr="0043498C">
        <w:rPr>
          <w:strike/>
        </w:rPr>
        <w:t>county board</w:t>
      </w:r>
      <w:r w:rsidR="00786CC7" w:rsidRPr="00A374CB">
        <w:t xml:space="preserve"> </w:t>
      </w:r>
      <w:r w:rsidR="00786CC7">
        <w:rPr>
          <w:u w:val="single"/>
        </w:rPr>
        <w:t>governing body of the school district</w:t>
      </w:r>
      <w:r w:rsidR="00786CC7">
        <w:t xml:space="preserve"> </w:t>
      </w:r>
      <w:r w:rsidR="00786CC7" w:rsidRPr="00A374CB">
        <w:t>shall be responsible for the payment of all sums due under contracts so entered into and shall receive aid from the State for pupils thus transported only on the basis of the avera</w:t>
      </w:r>
      <w:r w:rsidR="00786CC7">
        <w:t>ge per pupil operating cost of s</w:t>
      </w:r>
      <w:r w:rsidR="00786CC7" w:rsidRPr="00A374CB">
        <w:t>tate</w:t>
      </w:r>
      <w:r w:rsidR="00B85B62">
        <w:noBreakHyphen/>
      </w:r>
      <w:r w:rsidR="00786CC7" w:rsidRPr="00A374CB">
        <w:t xml:space="preserve">owned equipment for the current year as determined by the State Board of Education. </w:t>
      </w:r>
    </w:p>
    <w:p w:rsidR="005A4F22" w:rsidRDefault="005A4F22" w:rsidP="001D0A15">
      <w:pPr>
        <w:tabs>
          <w:tab w:val="left" w:pos="180"/>
          <w:tab w:val="left" w:pos="450"/>
          <w:tab w:val="left" w:pos="630"/>
          <w:tab w:val="left" w:pos="810"/>
          <w:tab w:val="left" w:pos="990"/>
          <w:tab w:val="left" w:pos="1170"/>
        </w:tabs>
      </w:pPr>
      <w:r>
        <w:tab/>
      </w:r>
      <w:r>
        <w:rPr>
          <w:u w:val="single"/>
        </w:rPr>
        <w:t>(B)</w:t>
      </w:r>
      <w:r>
        <w:tab/>
      </w:r>
      <w:r w:rsidRPr="00A374CB">
        <w:t xml:space="preserve">The </w:t>
      </w:r>
      <w:r>
        <w:rPr>
          <w:u w:val="single"/>
        </w:rPr>
        <w:t>state</w:t>
      </w:r>
      <w:r>
        <w:t xml:space="preserve"> </w:t>
      </w:r>
      <w:r w:rsidRPr="00A374CB">
        <w:t xml:space="preserve">board may enter into agreements with </w:t>
      </w:r>
      <w:r w:rsidRPr="0043498C">
        <w:rPr>
          <w:strike/>
        </w:rPr>
        <w:t>county boards of education</w:t>
      </w:r>
      <w:r w:rsidRPr="00A374CB">
        <w:t xml:space="preserve"> </w:t>
      </w:r>
      <w:r>
        <w:rPr>
          <w:u w:val="single"/>
        </w:rPr>
        <w:t>the governing body of a school district</w:t>
      </w:r>
      <w:r>
        <w:t xml:space="preserve"> </w:t>
      </w:r>
      <w:r w:rsidRPr="00A374CB">
        <w:t>whereby pupils living in isolated areas may be transported by special arrangements when such transportation can be provided at lower cost than by</w:t>
      </w:r>
      <w:r>
        <w:t xml:space="preserve"> operating a regular bus route.</w:t>
      </w:r>
    </w:p>
    <w:p w:rsidR="005A4F22" w:rsidRDefault="005A4F22" w:rsidP="001D0A15">
      <w:pPr>
        <w:tabs>
          <w:tab w:val="left" w:pos="180"/>
          <w:tab w:val="left" w:pos="450"/>
          <w:tab w:val="left" w:pos="630"/>
          <w:tab w:val="left" w:pos="810"/>
          <w:tab w:val="left" w:pos="990"/>
          <w:tab w:val="left" w:pos="1170"/>
        </w:tabs>
      </w:pPr>
      <w:r>
        <w:tab/>
      </w:r>
      <w:r>
        <w:rPr>
          <w:u w:val="single"/>
        </w:rPr>
        <w:t>(C)</w:t>
      </w:r>
      <w:r w:rsidRPr="0043498C">
        <w:tab/>
      </w:r>
      <w:r w:rsidRPr="0043498C">
        <w:rPr>
          <w:u w:val="single"/>
        </w:rPr>
        <w:t xml:space="preserve">A school district or a group of districts is authorized </w:t>
      </w:r>
      <w:r w:rsidR="004A2ED9">
        <w:rPr>
          <w:u w:val="single"/>
        </w:rPr>
        <w:t xml:space="preserve">by contract </w:t>
      </w:r>
      <w:r w:rsidRPr="0043498C">
        <w:rPr>
          <w:u w:val="single"/>
        </w:rPr>
        <w:t xml:space="preserve">to have their school transportation services provided by a private entity </w:t>
      </w:r>
      <w:r w:rsidR="008F7737">
        <w:rPr>
          <w:u w:val="single"/>
        </w:rPr>
        <w:t>which</w:t>
      </w:r>
      <w:r w:rsidRPr="0043498C">
        <w:rPr>
          <w:u w:val="single"/>
        </w:rPr>
        <w:t xml:space="preserve"> furnishes its own buses, personnel, and auxiliary services prior to the required implementation date of the district</w:t>
      </w:r>
      <w:r w:rsidR="00B85B62" w:rsidRPr="00B85B62">
        <w:rPr>
          <w:u w:val="single"/>
        </w:rPr>
        <w:t>’</w:t>
      </w:r>
      <w:r w:rsidRPr="0043498C">
        <w:rPr>
          <w:u w:val="single"/>
        </w:rPr>
        <w:t xml:space="preserve">s assumption of responsibility for </w:t>
      </w:r>
      <w:r w:rsidR="0077128A">
        <w:rPr>
          <w:u w:val="single"/>
        </w:rPr>
        <w:t xml:space="preserve">all </w:t>
      </w:r>
      <w:r w:rsidRPr="0043498C">
        <w:rPr>
          <w:u w:val="single"/>
        </w:rPr>
        <w:t>school transportation services in the district as required by Chapter 68, Title 59.</w:t>
      </w:r>
      <w:r>
        <w:t>”</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B.</w:t>
      </w:r>
      <w:r>
        <w:tab/>
        <w:t>E</w:t>
      </w:r>
      <w:r w:rsidR="0077128A">
        <w:t>f</w:t>
      </w:r>
      <w:r>
        <w:t xml:space="preserve">fective </w:t>
      </w:r>
      <w:r w:rsidR="00350412">
        <w:t>July 1</w:t>
      </w:r>
      <w:r>
        <w:t>, 2015, Section 59</w:t>
      </w:r>
      <w:r w:rsidR="00B85B62">
        <w:noBreakHyphen/>
      </w:r>
      <w:r>
        <w:t>67</w:t>
      </w:r>
      <w:r w:rsidR="00B85B62">
        <w:noBreakHyphen/>
      </w:r>
      <w:r>
        <w:t xml:space="preserve">460 </w:t>
      </w:r>
      <w:r w:rsidR="004A2ED9">
        <w:t>of the 1976 Code</w:t>
      </w:r>
      <w:r w:rsidR="003B0D2D">
        <w:t xml:space="preserve"> </w:t>
      </w:r>
      <w:r>
        <w:t>is repealed.</w:t>
      </w:r>
    </w:p>
    <w:p w:rsidR="005A4F22" w:rsidRDefault="005A4F22" w:rsidP="001D0A15">
      <w:pPr>
        <w:tabs>
          <w:tab w:val="left" w:pos="180"/>
          <w:tab w:val="left" w:pos="450"/>
          <w:tab w:val="left" w:pos="630"/>
          <w:tab w:val="left" w:pos="810"/>
          <w:tab w:val="left" w:pos="990"/>
          <w:tab w:val="left" w:pos="1170"/>
        </w:tabs>
      </w:pPr>
    </w:p>
    <w:p w:rsidR="005A4F22" w:rsidRDefault="005A4F22" w:rsidP="001D0A15">
      <w:pPr>
        <w:tabs>
          <w:tab w:val="left" w:pos="180"/>
          <w:tab w:val="left" w:pos="450"/>
          <w:tab w:val="left" w:pos="630"/>
          <w:tab w:val="left" w:pos="810"/>
          <w:tab w:val="left" w:pos="990"/>
          <w:tab w:val="left" w:pos="1170"/>
        </w:tab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A4F22" w:rsidRDefault="005A4F22" w:rsidP="001D0A15">
      <w:pPr>
        <w:tabs>
          <w:tab w:val="left" w:pos="180"/>
          <w:tab w:val="left" w:pos="450"/>
          <w:tab w:val="left" w:pos="630"/>
          <w:tab w:val="left" w:pos="810"/>
          <w:tab w:val="left" w:pos="990"/>
          <w:tab w:val="left" w:pos="1170"/>
        </w:tabs>
      </w:pPr>
    </w:p>
    <w:p w:rsidR="0010776B" w:rsidRDefault="005A4F22" w:rsidP="001D0A15">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Unless otherwise specified, this act takes effect upon approval by the Governor.</w:t>
      </w:r>
    </w:p>
    <w:p w:rsidR="00040C69" w:rsidRDefault="00B85B62" w:rsidP="00A95811">
      <w:pPr>
        <w:tabs>
          <w:tab w:val="left" w:pos="180"/>
          <w:tab w:val="left" w:pos="216"/>
          <w:tab w:val="left" w:pos="450"/>
          <w:tab w:val="left" w:pos="630"/>
          <w:tab w:val="left" w:pos="810"/>
          <w:tab w:val="left" w:pos="864"/>
          <w:tab w:val="left" w:pos="990"/>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C69" w:rsidRDefault="00040C69" w:rsidP="008634FC">
      <w:pPr>
        <w:suppressAutoHyphens/>
      </w:pPr>
    </w:p>
    <w:sectPr w:rsidR="00040C69" w:rsidSect="00576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028F" w:rsidRDefault="00D8028F" w:rsidP="009F0C77">
      <w:r>
        <w:separator/>
      </w:r>
    </w:p>
  </w:endnote>
  <w:endnote w:type="continuationSeparator" w:id="0">
    <w:p w:rsidR="00D8028F" w:rsidRDefault="00D802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4EB623-A46B-4B4E-A156-02B191C0149E}"/>
    <w:embedBold r:id="rId2" w:fontKey="{5A46A049-F944-492C-B78C-E2AEC84276F8}"/>
    <w:embedItalic r:id="rId3" w:fontKey="{92D0D363-70B4-419E-BC13-DE43B3A8DEDB}"/>
  </w:font>
  <w:font w:name="Calibri">
    <w:panose1 w:val="020F0502020204030204"/>
    <w:charset w:val="00"/>
    <w:family w:val="swiss"/>
    <w:pitch w:val="variable"/>
    <w:sig w:usb0="A00002EF" w:usb1="4000207B" w:usb2="00000000" w:usb3="00000000" w:csb0="0000009F" w:csb1="00000000"/>
    <w:embedRegular r:id="rId4" w:fontKey="{0DFDCA46-B901-4295-B34C-201084BDB362}"/>
  </w:font>
  <w:font w:name="Cambria">
    <w:panose1 w:val="02040503050406030204"/>
    <w:charset w:val="00"/>
    <w:family w:val="roman"/>
    <w:pitch w:val="variable"/>
    <w:sig w:usb0="A00002EF" w:usb1="4000004B" w:usb2="00000000" w:usb3="00000000" w:csb0="0000009F" w:csb1="00000000"/>
    <w:embedRegular r:id="rId5" w:fontKey="{6A7C8B27-98EF-47DE-B3E4-8EDC8CE168F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028F" w:rsidRPr="00040C69" w:rsidRDefault="00040C69" w:rsidP="00040C69">
    <w:pPr>
      <w:pStyle w:val="Footer"/>
      <w:tabs>
        <w:tab w:val="clear" w:pos="4680"/>
        <w:tab w:val="clear" w:pos="9360"/>
        <w:tab w:val="center" w:pos="2995"/>
      </w:tabs>
      <w:spacing w:before="120"/>
    </w:pPr>
    <w:r>
      <w:t>[4610</w:t>
    </w:r>
    <w:r w:rsidR="005760EB">
      <w:t>-</w:t>
    </w:r>
    <w:fldSimple w:instr=" PAGE  \* MERGEFORMAT ">
      <w:r w:rsidR="008634FC">
        <w:rPr>
          <w:noProof/>
        </w:rPr>
        <w:t>3</w:t>
      </w:r>
    </w:fldSimple>
    <w:r w:rsidR="00576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0EB" w:rsidRPr="00040C69" w:rsidRDefault="005760EB" w:rsidP="00040C69">
    <w:pPr>
      <w:pStyle w:val="Footer"/>
      <w:tabs>
        <w:tab w:val="clear" w:pos="4680"/>
        <w:tab w:val="clear" w:pos="9360"/>
        <w:tab w:val="center" w:pos="2995"/>
      </w:tabs>
      <w:spacing w:before="120"/>
    </w:pPr>
    <w:r>
      <w:t>[4610]</w:t>
    </w:r>
    <w:r>
      <w:tab/>
    </w:r>
    <w:fldSimple w:instr=" PAGE  \* MERGEFORMAT ">
      <w:r w:rsidR="008634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028F" w:rsidRDefault="00D8028F" w:rsidP="009F0C77">
      <w:r>
        <w:separator/>
      </w:r>
    </w:p>
  </w:footnote>
  <w:footnote w:type="continuationSeparator" w:id="0">
    <w:p w:rsidR="00D8028F" w:rsidRDefault="00D802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49SD12"/>
    <w:docVar w:name="CoverBillType" w:val="b"/>
    <w:docVar w:name="docpath" w:val="L:\Council\bills\DKA\3849SD12.DOCX"/>
    <w:docVar w:name="dvBillNumber" w:val="4610"/>
    <w:docVar w:name="dvBillNumberPrefix" w:val="H. "/>
    <w:docVar w:name="dvOriginalBody" w:val="House"/>
    <w:docVar w:name="dvSteno" w:val="DKA"/>
    <w:docVar w:name="NameofBody" w:val="h"/>
    <w:docVar w:name="vgroup2" w:val="Council"/>
  </w:docVars>
  <w:rsids>
    <w:rsidRoot w:val="00E80609"/>
    <w:rsid w:val="00011869"/>
    <w:rsid w:val="00040503"/>
    <w:rsid w:val="00040C69"/>
    <w:rsid w:val="000813A0"/>
    <w:rsid w:val="000B5BE1"/>
    <w:rsid w:val="000C05BB"/>
    <w:rsid w:val="000C2629"/>
    <w:rsid w:val="000D78F7"/>
    <w:rsid w:val="000E0705"/>
    <w:rsid w:val="000E1785"/>
    <w:rsid w:val="000F0A84"/>
    <w:rsid w:val="000F40FA"/>
    <w:rsid w:val="0010776B"/>
    <w:rsid w:val="001153B6"/>
    <w:rsid w:val="00133E66"/>
    <w:rsid w:val="001435A3"/>
    <w:rsid w:val="001D08F2"/>
    <w:rsid w:val="001D0A15"/>
    <w:rsid w:val="001D525B"/>
    <w:rsid w:val="001D7F4F"/>
    <w:rsid w:val="001E6662"/>
    <w:rsid w:val="002321B6"/>
    <w:rsid w:val="00236864"/>
    <w:rsid w:val="00245EB6"/>
    <w:rsid w:val="00250967"/>
    <w:rsid w:val="002543C8"/>
    <w:rsid w:val="00284AAE"/>
    <w:rsid w:val="002E5912"/>
    <w:rsid w:val="00314816"/>
    <w:rsid w:val="00325348"/>
    <w:rsid w:val="0032732C"/>
    <w:rsid w:val="00336AD0"/>
    <w:rsid w:val="00340C9D"/>
    <w:rsid w:val="00350412"/>
    <w:rsid w:val="00357341"/>
    <w:rsid w:val="0037079A"/>
    <w:rsid w:val="00375802"/>
    <w:rsid w:val="00380539"/>
    <w:rsid w:val="0039595A"/>
    <w:rsid w:val="003B0D2D"/>
    <w:rsid w:val="003D01E8"/>
    <w:rsid w:val="003E5288"/>
    <w:rsid w:val="003E5A83"/>
    <w:rsid w:val="003F219C"/>
    <w:rsid w:val="003F6D79"/>
    <w:rsid w:val="0041760A"/>
    <w:rsid w:val="00417C01"/>
    <w:rsid w:val="00424319"/>
    <w:rsid w:val="00450577"/>
    <w:rsid w:val="00456BDF"/>
    <w:rsid w:val="004809EE"/>
    <w:rsid w:val="004A2ED9"/>
    <w:rsid w:val="004A60F8"/>
    <w:rsid w:val="004D4136"/>
    <w:rsid w:val="004D4D77"/>
    <w:rsid w:val="004E7D54"/>
    <w:rsid w:val="005273C6"/>
    <w:rsid w:val="00530A69"/>
    <w:rsid w:val="00531E7F"/>
    <w:rsid w:val="00545593"/>
    <w:rsid w:val="005463EC"/>
    <w:rsid w:val="005566E3"/>
    <w:rsid w:val="00571774"/>
    <w:rsid w:val="00571CE8"/>
    <w:rsid w:val="005760EB"/>
    <w:rsid w:val="0057761B"/>
    <w:rsid w:val="00577C6C"/>
    <w:rsid w:val="005A4F22"/>
    <w:rsid w:val="005C2FE2"/>
    <w:rsid w:val="005E146F"/>
    <w:rsid w:val="005E2BC9"/>
    <w:rsid w:val="00605102"/>
    <w:rsid w:val="006215AA"/>
    <w:rsid w:val="006374CC"/>
    <w:rsid w:val="006568DF"/>
    <w:rsid w:val="006913C9"/>
    <w:rsid w:val="0069470D"/>
    <w:rsid w:val="006A0A97"/>
    <w:rsid w:val="006C0F09"/>
    <w:rsid w:val="006C7170"/>
    <w:rsid w:val="006F78DB"/>
    <w:rsid w:val="00715979"/>
    <w:rsid w:val="00731562"/>
    <w:rsid w:val="00734F00"/>
    <w:rsid w:val="00740689"/>
    <w:rsid w:val="00741966"/>
    <w:rsid w:val="0077128A"/>
    <w:rsid w:val="00772332"/>
    <w:rsid w:val="00786CC7"/>
    <w:rsid w:val="007A70AE"/>
    <w:rsid w:val="008362E8"/>
    <w:rsid w:val="00850CF2"/>
    <w:rsid w:val="00860F28"/>
    <w:rsid w:val="008634FC"/>
    <w:rsid w:val="00894998"/>
    <w:rsid w:val="008A1768"/>
    <w:rsid w:val="008F4429"/>
    <w:rsid w:val="008F7737"/>
    <w:rsid w:val="0094021A"/>
    <w:rsid w:val="0094691D"/>
    <w:rsid w:val="00963563"/>
    <w:rsid w:val="0096761E"/>
    <w:rsid w:val="009A0B48"/>
    <w:rsid w:val="009C6A0B"/>
    <w:rsid w:val="009E72A0"/>
    <w:rsid w:val="009F0C77"/>
    <w:rsid w:val="009F4DD1"/>
    <w:rsid w:val="00A41684"/>
    <w:rsid w:val="00A64E80"/>
    <w:rsid w:val="00A67467"/>
    <w:rsid w:val="00A72BCD"/>
    <w:rsid w:val="00A741D9"/>
    <w:rsid w:val="00A833AB"/>
    <w:rsid w:val="00A95811"/>
    <w:rsid w:val="00A9741D"/>
    <w:rsid w:val="00AD4B17"/>
    <w:rsid w:val="00B412D4"/>
    <w:rsid w:val="00B84847"/>
    <w:rsid w:val="00B85B62"/>
    <w:rsid w:val="00BE3C22"/>
    <w:rsid w:val="00C0345E"/>
    <w:rsid w:val="00C3483A"/>
    <w:rsid w:val="00C679E4"/>
    <w:rsid w:val="00C74E9D"/>
    <w:rsid w:val="00C82FD3"/>
    <w:rsid w:val="00C92819"/>
    <w:rsid w:val="00CC6B7B"/>
    <w:rsid w:val="00CD2089"/>
    <w:rsid w:val="00CF78AA"/>
    <w:rsid w:val="00D505A1"/>
    <w:rsid w:val="00D73A67"/>
    <w:rsid w:val="00D8028F"/>
    <w:rsid w:val="00D970A9"/>
    <w:rsid w:val="00DA2E0D"/>
    <w:rsid w:val="00DF3845"/>
    <w:rsid w:val="00E0261B"/>
    <w:rsid w:val="00E100A6"/>
    <w:rsid w:val="00E20177"/>
    <w:rsid w:val="00E308C5"/>
    <w:rsid w:val="00E41911"/>
    <w:rsid w:val="00E80609"/>
    <w:rsid w:val="00E92A21"/>
    <w:rsid w:val="00E92EEF"/>
    <w:rsid w:val="00EC5905"/>
    <w:rsid w:val="00EC76D0"/>
    <w:rsid w:val="00F02645"/>
    <w:rsid w:val="00F24442"/>
    <w:rsid w:val="00F36D17"/>
    <w:rsid w:val="00F50AE3"/>
    <w:rsid w:val="00F565DC"/>
    <w:rsid w:val="00F6770D"/>
    <w:rsid w:val="00F67CF1"/>
    <w:rsid w:val="00F840F0"/>
    <w:rsid w:val="00FB0D0D"/>
    <w:rsid w:val="00FB43B4"/>
    <w:rsid w:val="00FF2C75"/>
    <w:rsid w:val="00FF59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6A0A9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172145-A3D7-45BF-B785-92FAB290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4696</Words>
  <Characters>25458</Characters>
  <Application>Microsoft Office Word</Application>
  <DocSecurity>0</DocSecurity>
  <Lines>606</Lines>
  <Paragraphs>128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2012-04-19T18:18:00Z</cp:lastPrinted>
  <dcterms:created xsi:type="dcterms:W3CDTF">2012-04-19T21:09:00Z</dcterms:created>
  <dcterms:modified xsi:type="dcterms:W3CDTF">2012-04-19T21:09:00Z</dcterms:modified>
</cp:coreProperties>
</file>