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6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450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504" w:rsidRDefault="00AE1762" w:rsidP="00907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07504">
        <w:t>HO</w:t>
      </w:r>
      <w:r w:rsidR="00907504" w:rsidRPr="00214059">
        <w:rPr>
          <w:color w:val="000000" w:themeColor="text1"/>
          <w:u w:color="000000" w:themeColor="text1"/>
        </w:rPr>
        <w:t>NOR</w:t>
      </w:r>
      <w:r w:rsidR="00907504" w:rsidRPr="00D03E3F">
        <w:rPr>
          <w:color w:val="000000" w:themeColor="text1"/>
          <w:u w:color="000000" w:themeColor="text1"/>
        </w:rPr>
        <w:t xml:space="preserve"> </w:t>
      </w:r>
      <w:r w:rsidR="006D42F1">
        <w:rPr>
          <w:color w:val="000000" w:themeColor="text1"/>
          <w:u w:color="000000" w:themeColor="text1"/>
        </w:rPr>
        <w:t>GUILFORD W BULMAN</w:t>
      </w:r>
      <w:r w:rsidR="00907504">
        <w:rPr>
          <w:color w:val="000000" w:themeColor="text1"/>
          <w:u w:color="000000" w:themeColor="text1"/>
        </w:rPr>
        <w:t xml:space="preserve"> UPON HIS RETIREMENT AS </w:t>
      </w:r>
      <w:r w:rsidR="006D42F1">
        <w:rPr>
          <w:color w:val="000000" w:themeColor="text1"/>
          <w:u w:color="000000" w:themeColor="text1"/>
        </w:rPr>
        <w:t>SPARTANBURG COUNTY ASSESSOR</w:t>
      </w:r>
      <w:r w:rsidR="00907504">
        <w:rPr>
          <w:color w:val="000000" w:themeColor="text1"/>
          <w:u w:color="000000" w:themeColor="text1"/>
        </w:rPr>
        <w:t xml:space="preserve">, TO THANK HIM FOR HIS </w:t>
      </w:r>
      <w:r w:rsidR="006D42F1">
        <w:rPr>
          <w:color w:val="000000" w:themeColor="text1"/>
          <w:u w:color="000000" w:themeColor="text1"/>
        </w:rPr>
        <w:t>THIRTY</w:t>
      </w:r>
      <w:r w:rsidR="00D9256F">
        <w:rPr>
          <w:color w:val="000000" w:themeColor="text1"/>
          <w:u w:color="000000" w:themeColor="text1"/>
        </w:rPr>
        <w:noBreakHyphen/>
      </w:r>
      <w:r w:rsidR="006D42F1">
        <w:rPr>
          <w:color w:val="000000" w:themeColor="text1"/>
          <w:u w:color="000000" w:themeColor="text1"/>
        </w:rPr>
        <w:t xml:space="preserve">NINE </w:t>
      </w:r>
      <w:r w:rsidR="00907504">
        <w:rPr>
          <w:color w:val="000000" w:themeColor="text1"/>
          <w:u w:color="000000" w:themeColor="text1"/>
        </w:rPr>
        <w:t xml:space="preserve">YEARS OF DEDICATED SERVICE TO THE </w:t>
      </w:r>
      <w:r w:rsidR="006D42F1">
        <w:rPr>
          <w:color w:val="000000" w:themeColor="text1"/>
          <w:u w:color="000000" w:themeColor="text1"/>
        </w:rPr>
        <w:t>PEOPLE OF SOUTH CAROLINA,</w:t>
      </w:r>
      <w:r w:rsidR="00907504">
        <w:rPr>
          <w:color w:val="000000" w:themeColor="text1"/>
          <w:u w:color="000000" w:themeColor="text1"/>
        </w:rPr>
        <w:t xml:space="preserve"> A</w:t>
      </w:r>
      <w:r w:rsidR="00907504" w:rsidRPr="00D03E3F">
        <w:rPr>
          <w:color w:val="000000" w:themeColor="text1"/>
          <w:u w:color="000000" w:themeColor="text1"/>
        </w:rPr>
        <w:t xml:space="preserve">ND TO WISH HIM </w:t>
      </w:r>
      <w:r w:rsidR="00907504">
        <w:rPr>
          <w:color w:val="000000" w:themeColor="text1"/>
          <w:u w:color="000000" w:themeColor="text1"/>
        </w:rPr>
        <w:t>MUCH FULFILLMENT AND SUCCESS IN ALL HIS FUTURE ENDEAVORS.</w:t>
      </w:r>
    </w:p>
    <w:p w:rsidR="006F450A" w:rsidRDefault="006F45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5B22" w:rsidRDefault="006F450A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5B22">
        <w:t xml:space="preserve">having </w:t>
      </w:r>
      <w:r w:rsidR="00402406">
        <w:t xml:space="preserve">served the people of </w:t>
      </w:r>
      <w:r w:rsidR="00865B22">
        <w:t xml:space="preserve">South Carolina </w:t>
      </w:r>
      <w:r w:rsidR="00402406">
        <w:t>f</w:t>
      </w:r>
      <w:r w:rsidR="00865B22">
        <w:t xml:space="preserve">or the past </w:t>
      </w:r>
      <w:r w:rsidR="00402406">
        <w:t>thirty</w:t>
      </w:r>
      <w:r w:rsidR="00D9256F">
        <w:noBreakHyphen/>
      </w:r>
      <w:r w:rsidR="00402406">
        <w:t>nine</w:t>
      </w:r>
      <w:r w:rsidR="00865B22">
        <w:t xml:space="preserve"> years, </w:t>
      </w:r>
      <w:r w:rsidR="00402406">
        <w:t>Guilford W Bulman</w:t>
      </w:r>
      <w:r w:rsidR="00865B22">
        <w:t xml:space="preserve"> </w:t>
      </w:r>
      <w:r w:rsidR="00402406">
        <w:t xml:space="preserve">retired on January 6, 2012, </w:t>
      </w:r>
      <w:r w:rsidR="00865B22">
        <w:t xml:space="preserve">from his post as </w:t>
      </w:r>
      <w:r w:rsidR="00402406">
        <w:t>Spartanburg County assessor</w:t>
      </w:r>
      <w:r w:rsidR="00B21253">
        <w:t>, honored by his colleagues with a reception for his decades of fine work</w:t>
      </w:r>
      <w:r w:rsidR="00865B22">
        <w:t>; and</w:t>
      </w: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073E" w:rsidRDefault="0017073E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Spartanburg County, Mr. Bulman prepared himself for his life</w:t>
      </w:r>
      <w:r w:rsidR="00D9256F" w:rsidRPr="00D9256F">
        <w:t>’</w:t>
      </w:r>
      <w:r>
        <w:t>s work at Spartanburg Junior College and the University of South Carolina, where in 1972 he earned a bachelor</w:t>
      </w:r>
      <w:r w:rsidR="00D9256F" w:rsidRPr="00D9256F">
        <w:t>’</w:t>
      </w:r>
      <w:r>
        <w:t>s degree in English; and</w:t>
      </w:r>
    </w:p>
    <w:p w:rsidR="0017073E" w:rsidRDefault="0017073E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073E" w:rsidRDefault="0017073E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teaching English and public speaking for a time, he joined the Assessor</w:t>
      </w:r>
      <w:r w:rsidR="00D9256F" w:rsidRPr="00D9256F">
        <w:t>’</w:t>
      </w:r>
      <w:r>
        <w:t>s Office in 1973. He became an appraiser in 1975, was assigned to the South Carolina Tax Commission</w:t>
      </w:r>
      <w:r w:rsidR="00D9256F" w:rsidRPr="00D9256F">
        <w:t>’</w:t>
      </w:r>
      <w:r>
        <w:t xml:space="preserve">s Property Division from 1978 to 1983, </w:t>
      </w:r>
      <w:r w:rsidR="00666AE9">
        <w:t xml:space="preserve">and </w:t>
      </w:r>
      <w:r>
        <w:t>was named Spartanburg County deputy assessor in 1985</w:t>
      </w:r>
      <w:r w:rsidR="00666AE9">
        <w:t>. He took up his duties as Spartanburg County assessor in 1987. In 1991, Mr. Bulman earned professional CAE (certified assessment evaluator) designation; and</w:t>
      </w:r>
    </w:p>
    <w:p w:rsidR="00666AE9" w:rsidRDefault="00666AE9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AE9" w:rsidRDefault="00666AE9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member of several professional organizations, he is also a nationally certified Uniform Standards of Professional Appraisal Practice instructor and a South Carolina Association of Assessing Officials continuing</w:t>
      </w:r>
      <w:r w:rsidR="00D9256F">
        <w:noBreakHyphen/>
      </w:r>
      <w:r>
        <w:t>education instructor; and</w:t>
      </w:r>
    </w:p>
    <w:p w:rsidR="00666AE9" w:rsidRDefault="00666AE9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0E63">
        <w:rPr>
          <w:color w:val="000000" w:themeColor="text1"/>
          <w:u w:color="000000" w:themeColor="text1"/>
        </w:rPr>
        <w:t>Gil Bulman</w:t>
      </w:r>
      <w:r>
        <w:rPr>
          <w:color w:val="000000" w:themeColor="text1"/>
          <w:u w:color="000000" w:themeColor="text1"/>
        </w:rPr>
        <w:t xml:space="preserve">, well able to recognize a good thing when he sees it, </w:t>
      </w:r>
      <w:r w:rsidRPr="008330EC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his lovely wife, </w:t>
      </w:r>
      <w:r w:rsidR="00F90E63">
        <w:rPr>
          <w:color w:val="000000" w:themeColor="text1"/>
          <w:u w:color="000000" w:themeColor="text1"/>
        </w:rPr>
        <w:t>Pam</w:t>
      </w:r>
      <w:r>
        <w:rPr>
          <w:color w:val="000000" w:themeColor="text1"/>
          <w:u w:color="000000" w:themeColor="text1"/>
        </w:rPr>
        <w:t xml:space="preserve">, </w:t>
      </w:r>
      <w:r w:rsidR="00F90E63">
        <w:rPr>
          <w:color w:val="000000" w:themeColor="text1"/>
          <w:u w:color="000000" w:themeColor="text1"/>
        </w:rPr>
        <w:t>in 1971</w:t>
      </w:r>
      <w:r>
        <w:rPr>
          <w:color w:val="000000" w:themeColor="text1"/>
          <w:u w:color="000000" w:themeColor="text1"/>
        </w:rPr>
        <w:t xml:space="preserve">. </w:t>
      </w:r>
      <w:r w:rsidR="00F90E63">
        <w:rPr>
          <w:color w:val="000000" w:themeColor="text1"/>
          <w:u w:color="000000" w:themeColor="text1"/>
        </w:rPr>
        <w:t xml:space="preserve">The couple parented </w:t>
      </w:r>
      <w:r w:rsidR="00F90E63">
        <w:rPr>
          <w:color w:val="000000" w:themeColor="text1"/>
          <w:u w:color="000000" w:themeColor="text1"/>
        </w:rPr>
        <w:lastRenderedPageBreak/>
        <w:t>two children, Page Bulman Lawrence and Graham Patrick Bulman</w:t>
      </w:r>
      <w:r>
        <w:rPr>
          <w:color w:val="000000" w:themeColor="text1"/>
          <w:u w:color="000000" w:themeColor="text1"/>
        </w:rPr>
        <w:t>; and</w:t>
      </w:r>
    </w:p>
    <w:p w:rsidR="00B21253" w:rsidRDefault="00B21253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who have had the privilege of working with him, </w:t>
      </w:r>
      <w:r w:rsidR="00F90E63">
        <w:rPr>
          <w:color w:val="000000" w:themeColor="text1"/>
          <w:u w:color="000000" w:themeColor="text1"/>
        </w:rPr>
        <w:t>Gil Bulman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trusts he will find great pleasure in the more relaxing pace of the days ahead. </w:t>
      </w:r>
      <w:r>
        <w:t>Now, therefore,</w:t>
      </w: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214059">
        <w:rPr>
          <w:color w:val="000000" w:themeColor="text1"/>
          <w:u w:color="000000" w:themeColor="text1"/>
        </w:rPr>
        <w:t>honor</w:t>
      </w:r>
      <w:r w:rsidRPr="00D03E3F">
        <w:rPr>
          <w:color w:val="000000" w:themeColor="text1"/>
          <w:u w:color="000000" w:themeColor="text1"/>
        </w:rPr>
        <w:t xml:space="preserve"> </w:t>
      </w:r>
      <w:r w:rsidR="001466C0">
        <w:rPr>
          <w:color w:val="000000" w:themeColor="text1"/>
          <w:u w:color="000000" w:themeColor="text1"/>
        </w:rPr>
        <w:t xml:space="preserve">Guilford W Bulman upon his retirement as Spartanburg </w:t>
      </w:r>
      <w:r w:rsidR="00D3746A">
        <w:rPr>
          <w:color w:val="000000" w:themeColor="text1"/>
          <w:u w:color="000000" w:themeColor="text1"/>
        </w:rPr>
        <w:t>C</w:t>
      </w:r>
      <w:r w:rsidR="001466C0">
        <w:rPr>
          <w:color w:val="000000" w:themeColor="text1"/>
          <w:u w:color="000000" w:themeColor="text1"/>
        </w:rPr>
        <w:t>ounty assessor, thank him for his thirty</w:t>
      </w:r>
      <w:r w:rsidR="00D9256F">
        <w:rPr>
          <w:color w:val="000000" w:themeColor="text1"/>
          <w:u w:color="000000" w:themeColor="text1"/>
        </w:rPr>
        <w:noBreakHyphen/>
      </w:r>
      <w:r w:rsidR="001466C0">
        <w:rPr>
          <w:color w:val="000000" w:themeColor="text1"/>
          <w:u w:color="000000" w:themeColor="text1"/>
        </w:rPr>
        <w:t xml:space="preserve">nine years of dedicated service to the people of South Carolina, </w:t>
      </w:r>
      <w:r>
        <w:rPr>
          <w:color w:val="000000" w:themeColor="text1"/>
          <w:u w:color="000000" w:themeColor="text1"/>
        </w:rPr>
        <w:t>a</w:t>
      </w:r>
      <w:r w:rsidRPr="00D03E3F">
        <w:rPr>
          <w:color w:val="000000" w:themeColor="text1"/>
          <w:u w:color="000000" w:themeColor="text1"/>
        </w:rPr>
        <w:t xml:space="preserve">nd 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65B22" w:rsidRDefault="00865B22" w:rsidP="0086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9709D">
        <w:t>Guilford W Bulman</w:t>
      </w:r>
      <w:r>
        <w:t>.</w:t>
      </w:r>
    </w:p>
    <w:p w:rsidR="004C64C7" w:rsidRDefault="00D9256F" w:rsidP="0019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64C7" w:rsidRDefault="004C64C7" w:rsidP="004C64C7">
      <w:pPr>
        <w:suppressAutoHyphens/>
      </w:pPr>
    </w:p>
    <w:sectPr w:rsidR="004C64C7" w:rsidSect="004C64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6C0" w:rsidRDefault="001466C0" w:rsidP="009F0C77">
      <w:r>
        <w:separator/>
      </w:r>
    </w:p>
  </w:endnote>
  <w:endnote w:type="continuationSeparator" w:id="0">
    <w:p w:rsidR="001466C0" w:rsidRDefault="001466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A9583B-EEE2-482B-B77D-53770DC36517}"/>
    <w:embedBold r:id="rId2" w:fontKey="{F42326D0-F939-43DA-BFBB-2D605AE36E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BDFD59-53F5-4DBD-A387-FB9887F47F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AA358CE-4CCD-41C6-8EF5-316CA4D11C9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2A9DCD-042B-4B05-90E9-4819A35DA1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0CE" w:rsidRPr="004C64C7" w:rsidRDefault="004C64C7" w:rsidP="004C64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6C0" w:rsidRDefault="001466C0" w:rsidP="009F0C77">
      <w:r>
        <w:separator/>
      </w:r>
    </w:p>
  </w:footnote>
  <w:footnote w:type="continuationSeparator" w:id="0">
    <w:p w:rsidR="001466C0" w:rsidRDefault="001466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5CM12"/>
    <w:docVar w:name="CoverBillType" w:val="r"/>
    <w:docVar w:name="docpath" w:val="L:\Council\bills\RM\1355CM12.DOCX"/>
    <w:docVar w:name="dvBillNumber" w:val="46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757A"/>
    <w:rsid w:val="00011869"/>
    <w:rsid w:val="000E1785"/>
    <w:rsid w:val="000F40FA"/>
    <w:rsid w:val="0010776B"/>
    <w:rsid w:val="00133E66"/>
    <w:rsid w:val="001435A3"/>
    <w:rsid w:val="001466C0"/>
    <w:rsid w:val="00150057"/>
    <w:rsid w:val="001550CE"/>
    <w:rsid w:val="0017073E"/>
    <w:rsid w:val="00190E5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5260"/>
    <w:rsid w:val="0037079A"/>
    <w:rsid w:val="00372DB0"/>
    <w:rsid w:val="003D01E8"/>
    <w:rsid w:val="003E5288"/>
    <w:rsid w:val="003F6D79"/>
    <w:rsid w:val="00402406"/>
    <w:rsid w:val="0041760A"/>
    <w:rsid w:val="00417C01"/>
    <w:rsid w:val="004809EE"/>
    <w:rsid w:val="0049709D"/>
    <w:rsid w:val="004C64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AE9"/>
    <w:rsid w:val="006913C9"/>
    <w:rsid w:val="0069470D"/>
    <w:rsid w:val="006D42F1"/>
    <w:rsid w:val="006F450A"/>
    <w:rsid w:val="00734F00"/>
    <w:rsid w:val="007A70AE"/>
    <w:rsid w:val="007D450F"/>
    <w:rsid w:val="00830A7A"/>
    <w:rsid w:val="008362E8"/>
    <w:rsid w:val="00865B22"/>
    <w:rsid w:val="008A1768"/>
    <w:rsid w:val="008F4429"/>
    <w:rsid w:val="00907504"/>
    <w:rsid w:val="00934F9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762"/>
    <w:rsid w:val="00B21253"/>
    <w:rsid w:val="00B412D4"/>
    <w:rsid w:val="00B97552"/>
    <w:rsid w:val="00BE3C22"/>
    <w:rsid w:val="00C0345E"/>
    <w:rsid w:val="00C3483A"/>
    <w:rsid w:val="00C5757A"/>
    <w:rsid w:val="00C74E9D"/>
    <w:rsid w:val="00C82FD3"/>
    <w:rsid w:val="00C92819"/>
    <w:rsid w:val="00CC6B7B"/>
    <w:rsid w:val="00CD2089"/>
    <w:rsid w:val="00D16848"/>
    <w:rsid w:val="00D3746A"/>
    <w:rsid w:val="00D73A67"/>
    <w:rsid w:val="00D9256F"/>
    <w:rsid w:val="00D970A9"/>
    <w:rsid w:val="00DB1039"/>
    <w:rsid w:val="00DF3845"/>
    <w:rsid w:val="00E41911"/>
    <w:rsid w:val="00E92EEF"/>
    <w:rsid w:val="00F24442"/>
    <w:rsid w:val="00F50AE3"/>
    <w:rsid w:val="00F67CF1"/>
    <w:rsid w:val="00F840F0"/>
    <w:rsid w:val="00F90E63"/>
    <w:rsid w:val="00FB0D0D"/>
    <w:rsid w:val="00FB43B4"/>
    <w:rsid w:val="00FD2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74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4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102B7-6211-4395-B40C-8B74517E4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2012-01-17T16:50:00Z</cp:lastPrinted>
  <dcterms:created xsi:type="dcterms:W3CDTF">2012-01-17T18:12:00Z</dcterms:created>
  <dcterms:modified xsi:type="dcterms:W3CDTF">2012-01-17T18:12:00Z</dcterms:modified>
</cp:coreProperties>
</file>