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E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59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BA5" w:rsidRDefault="003E2C7B" w:rsidP="00250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50BA5">
        <w:t>RECOGNIZE SKILLSUSA FOR ITS CONTRIBUTION TOWARD BUILDING A QUALITY AMERICAN WORK FORCE, AND TO THANK THE ORGANIZATION FOR ITS FINE WORK AMONG THE YOUNG PEOPLE OF THE PALMETTO STATE.</w:t>
      </w:r>
    </w:p>
    <w:p w:rsidR="00445947" w:rsidRDefault="004459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2C65" w:rsidRDefault="00445947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2C65">
        <w:t xml:space="preserve">with a membership composed of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students, teachers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industr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ial partners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working together to ensure America has a skilled work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force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SkillsUSA prepar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America</w:t>
      </w:r>
      <w:r w:rsidR="00854B8D" w:rsidRPr="00854B8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s high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performance workers in public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career and technical programs. It provides quality education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al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experiences for students in leadership, teamwork, citizenship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character development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builds and reinforces self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confidence, 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 xml:space="preserve">positive 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>work attitudes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, and communication</w:t>
      </w:r>
      <w:r w:rsidR="00962C65"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skills</w:t>
      </w:r>
      <w:r w:rsidR="00962C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it also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emphasizes total quality at work—high ethical standards, superior work skills, lifelong education, and pride in the dignity of wor</w:t>
      </w:r>
      <w:r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—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promotes understanding of the free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enterprise system and involvement in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Pr="00236293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national nonprofit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services the mo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re than </w:t>
      </w:r>
      <w:r>
        <w:rPr>
          <w:rFonts w:eastAsiaTheme="minorHAnsi"/>
          <w:color w:val="000000" w:themeColor="text1"/>
          <w:szCs w:val="22"/>
          <w:u w:color="000000" w:themeColor="text1"/>
        </w:rPr>
        <w:t>300,000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students and advisors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join </w:t>
      </w:r>
      <w:r>
        <w:rPr>
          <w:rFonts w:eastAsiaTheme="minorHAnsi"/>
          <w:color w:val="000000" w:themeColor="text1"/>
          <w:szCs w:val="22"/>
          <w:u w:color="000000" w:themeColor="text1"/>
        </w:rPr>
        <w:t>its ranks a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nnually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as well as alumni and lifetime members. Over its history, it has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served more than 10.5 million members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2011 alone,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more than 16,600 teachers and school administrators served as professional SkillsUSA members and advisors. </w:t>
      </w:r>
      <w:r>
        <w:rPr>
          <w:rFonts w:eastAsiaTheme="minorHAnsi"/>
          <w:color w:val="000000" w:themeColor="text1"/>
          <w:szCs w:val="22"/>
          <w:u w:color="000000" w:themeColor="text1"/>
        </w:rPr>
        <w:t>In addition, m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ore than 1,100 business, industry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labor sponsors actively support SkillsUSA at the national level through financial aid, in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kind contributions, and involvement of their people in SkillsUSA activities. Many more work directly with state associations and local chapters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SkillsUSA programs include local, state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and national competitions in which students demonstrate occupational and leadership skills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these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 programs also help to establish industry standards for job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skill training in the lab and classroom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promote community service.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ecognized by the U.S. Department of Education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SkillsUSA is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 xml:space="preserve">ited as a “successful model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 </w:t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employer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driven youth</w:t>
      </w:r>
      <w:r w:rsidR="00854B8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36293">
        <w:rPr>
          <w:rFonts w:eastAsiaTheme="minorHAnsi"/>
          <w:color w:val="000000" w:themeColor="text1"/>
          <w:szCs w:val="22"/>
          <w:u w:color="000000" w:themeColor="text1"/>
        </w:rPr>
        <w:t>development training program” by the U.S. Department of Labor</w:t>
      </w:r>
      <w:r>
        <w:rPr>
          <w:rFonts w:eastAsiaTheme="minorHAnsi"/>
          <w:color w:val="000000" w:themeColor="text1"/>
          <w:szCs w:val="22"/>
          <w:u w:color="000000" w:themeColor="text1"/>
        </w:rPr>
        <w:t>, and its impact on the preparation of South Carolina</w:t>
      </w:r>
      <w:r w:rsidR="00854B8D" w:rsidRPr="00854B8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young people for successful work careers has been considerable. </w:t>
      </w:r>
      <w:r>
        <w:t>Now, therefore,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4867FD">
        <w:t>House of Representatives</w:t>
      </w:r>
      <w:r>
        <w:t>: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4867FD">
        <w:t>House of Representatives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>
        <w:t>recognize SkillsUSA for its contribution toward building a quality American work force, and thank the organization for its fine work among the young people of the Palmetto State.</w:t>
      </w: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C65" w:rsidRDefault="00962C65" w:rsidP="00962C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SkillsUSA.</w:t>
      </w:r>
    </w:p>
    <w:p w:rsidR="00476E9C" w:rsidRDefault="00854B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6E9C" w:rsidRDefault="00476E9C" w:rsidP="00476E9C">
      <w:pPr>
        <w:suppressAutoHyphens/>
      </w:pPr>
    </w:p>
    <w:sectPr w:rsidR="00476E9C" w:rsidSect="00476E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947" w:rsidRDefault="00445947" w:rsidP="009F0C77">
      <w:r>
        <w:separator/>
      </w:r>
    </w:p>
  </w:endnote>
  <w:endnote w:type="continuationSeparator" w:id="0">
    <w:p w:rsidR="00445947" w:rsidRDefault="004459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D7F229-A7E6-4980-83C0-2D9B626581C2}"/>
    <w:embedBold r:id="rId2" w:fontKey="{628C6A43-8511-4878-8C3F-FA553CB8EA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9593B3B-0CF1-46EE-8F43-4B62068863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93C646A-178A-4CFC-92C2-20CAB694AB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C28" w:rsidRPr="00476E9C" w:rsidRDefault="00476E9C" w:rsidP="00476E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947" w:rsidRDefault="00445947" w:rsidP="009F0C77">
      <w:r>
        <w:separator/>
      </w:r>
    </w:p>
  </w:footnote>
  <w:footnote w:type="continuationSeparator" w:id="0">
    <w:p w:rsidR="00445947" w:rsidRDefault="004459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8HTC12"/>
    <w:docVar w:name="CoverBillType" w:val="r"/>
    <w:docVar w:name="docpath" w:val="L:\Council\bills\RM\1368HTC12.DOCX"/>
    <w:docVar w:name="dvBillNumber" w:val="46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0BA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BA5"/>
    <w:rsid w:val="002543C8"/>
    <w:rsid w:val="00284AAE"/>
    <w:rsid w:val="002E5912"/>
    <w:rsid w:val="00325348"/>
    <w:rsid w:val="0032732C"/>
    <w:rsid w:val="00336AD0"/>
    <w:rsid w:val="00350BAC"/>
    <w:rsid w:val="0037079A"/>
    <w:rsid w:val="003D01E8"/>
    <w:rsid w:val="003E2C7B"/>
    <w:rsid w:val="003E5288"/>
    <w:rsid w:val="003F6D79"/>
    <w:rsid w:val="0041760A"/>
    <w:rsid w:val="00417C01"/>
    <w:rsid w:val="00445947"/>
    <w:rsid w:val="00476E9C"/>
    <w:rsid w:val="004809EE"/>
    <w:rsid w:val="004867FD"/>
    <w:rsid w:val="004E7D54"/>
    <w:rsid w:val="005273C6"/>
    <w:rsid w:val="00530A69"/>
    <w:rsid w:val="00545593"/>
    <w:rsid w:val="00577C6C"/>
    <w:rsid w:val="00592C62"/>
    <w:rsid w:val="005C2FE2"/>
    <w:rsid w:val="005E2BC9"/>
    <w:rsid w:val="00605102"/>
    <w:rsid w:val="006215AA"/>
    <w:rsid w:val="00623C28"/>
    <w:rsid w:val="006913C9"/>
    <w:rsid w:val="0069470D"/>
    <w:rsid w:val="00734F00"/>
    <w:rsid w:val="007A70AE"/>
    <w:rsid w:val="008362E8"/>
    <w:rsid w:val="00854B8D"/>
    <w:rsid w:val="008A1768"/>
    <w:rsid w:val="008F4429"/>
    <w:rsid w:val="0094021A"/>
    <w:rsid w:val="00962C6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122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74F3"/>
    <w:rsid w:val="00FC534C"/>
    <w:rsid w:val="00FD3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5970E-B1F8-4F60-B185-26EC78096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 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2012-01-24T16:53:00Z</cp:lastPrinted>
  <dcterms:created xsi:type="dcterms:W3CDTF">2012-01-25T20:33:00Z</dcterms:created>
  <dcterms:modified xsi:type="dcterms:W3CDTF">2012-01-25T20:33:00Z</dcterms:modified>
</cp:coreProperties>
</file>