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5218" w:rsidRDefault="00A25218" w:rsidP="001D7F4F">
      <w:pPr>
        <w:pStyle w:val="BillDots"/>
      </w:pPr>
      <w:r>
        <w:t>INTRODUCED</w:t>
      </w:r>
    </w:p>
    <w:p w:rsidR="00A25218" w:rsidRDefault="00A25218" w:rsidP="001D7F4F">
      <w:pPr>
        <w:pStyle w:val="BillDots"/>
      </w:pPr>
      <w:r>
        <w:t>February 7, 2012</w:t>
      </w:r>
    </w:p>
    <w:p w:rsidR="00A25218" w:rsidRDefault="00A25218" w:rsidP="001D7F4F">
      <w:pPr>
        <w:pStyle w:val="BillDots"/>
      </w:pPr>
    </w:p>
    <w:p w:rsidR="00A25218" w:rsidRPr="00A25218" w:rsidRDefault="00A25218" w:rsidP="00A25218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4704</w:t>
      </w:r>
    </w:p>
    <w:p w:rsidR="00A25218" w:rsidRDefault="00A25218" w:rsidP="001D7F4F">
      <w:pPr>
        <w:pStyle w:val="BillDots"/>
      </w:pPr>
    </w:p>
    <w:p w:rsidR="00A25218" w:rsidRDefault="00A25218" w:rsidP="00A25218">
      <w:pPr>
        <w:pStyle w:val="BillDots"/>
        <w:jc w:val="center"/>
      </w:pPr>
      <w:r>
        <w:t xml:space="preserve">Introduced by </w:t>
      </w:r>
      <w:r w:rsidRPr="00AF436D">
        <w:t>Rep. Agnew</w:t>
      </w:r>
    </w:p>
    <w:p w:rsidR="00A25218" w:rsidRDefault="00A25218" w:rsidP="001D7F4F">
      <w:pPr>
        <w:pStyle w:val="BillDots"/>
      </w:pPr>
    </w:p>
    <w:p w:rsidR="00A25218" w:rsidRDefault="00A25218" w:rsidP="001D7F4F">
      <w:pPr>
        <w:pStyle w:val="BillDots"/>
      </w:pPr>
      <w:r>
        <w:t>L. Printed 2/7/12--S.</w:t>
      </w:r>
    </w:p>
    <w:p w:rsidR="00A25218" w:rsidRDefault="00A25218" w:rsidP="001D7F4F">
      <w:pPr>
        <w:pStyle w:val="BillDots"/>
      </w:pPr>
      <w:r>
        <w:t>Read the first time February 7, 2012.</w:t>
      </w:r>
    </w:p>
    <w:p w:rsidR="00A25218" w:rsidRPr="00A25218" w:rsidRDefault="00A25218" w:rsidP="00A25218">
      <w:pPr>
        <w:pStyle w:val="BillDots"/>
        <w:jc w:val="center"/>
      </w:pPr>
      <w:r>
        <w:rPr>
          <w:u w:val="single"/>
        </w:rPr>
        <w:t>            </w:t>
      </w:r>
    </w:p>
    <w:p w:rsidR="00A25218" w:rsidRDefault="00A25218" w:rsidP="001D7F4F">
      <w:pPr>
        <w:pStyle w:val="BillDots"/>
      </w:pPr>
    </w:p>
    <w:p w:rsidR="006016DF" w:rsidRDefault="006016DF" w:rsidP="001D7F4F">
      <w:pPr>
        <w:pStyle w:val="BillDots"/>
        <w:sectPr w:rsidR="006016DF" w:rsidSect="006016DF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830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4A7174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66D7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 w:rsidRPr="00EF2C1D">
        <w:t>TO P</w:t>
      </w:r>
      <w:r>
        <w:t>OSTPONE UNTIL PROPERTY TAX YEAR</w:t>
      </w:r>
      <w:r w:rsidRPr="00EF2C1D">
        <w:t xml:space="preserve"> </w:t>
      </w:r>
      <w:r>
        <w:t>2012</w:t>
      </w:r>
      <w:r w:rsidRPr="00EF2C1D">
        <w:t xml:space="preserve"> THE IMPLEMENTATION OF THE REVISED VALUES DETERMINED IN THE </w:t>
      </w:r>
      <w:r>
        <w:t xml:space="preserve">MOST RECENT </w:t>
      </w:r>
      <w:r w:rsidRPr="00EF2C1D">
        <w:t xml:space="preserve">COUNTYWIDE APPRAISAL AND EQUALIZATION PROGRAM CONDUCTED IN </w:t>
      </w:r>
      <w:r>
        <w:t>ABBEVILLE</w:t>
      </w:r>
      <w:r w:rsidRPr="00EF2C1D">
        <w:t xml:space="preserve"> COUNTY.</w:t>
      </w:r>
    </w:p>
    <w:p w:rsidR="004A7174" w:rsidRDefault="004A717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4A7174" w:rsidRDefault="004A717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A7174" w:rsidRDefault="004A717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A7174" w:rsidRDefault="004A717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866D75">
        <w:t>Notwithstanding the provisions of Section 12</w:t>
      </w:r>
      <w:r w:rsidR="00866D75">
        <w:noBreakHyphen/>
        <w:t>43</w:t>
      </w:r>
      <w:r w:rsidR="00866D75">
        <w:noBreakHyphen/>
        <w:t>217(B) of the 1976 Code, implementation of the revised values determined in the most recent countywide appraisal and equalization program conducted in Abbeville County is postponed until property tax year 2012.</w:t>
      </w:r>
    </w:p>
    <w:p w:rsidR="004A7174" w:rsidRDefault="004A717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A717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866D75">
        <w:t>2</w:t>
      </w:r>
      <w:r>
        <w:t>.</w:t>
      </w:r>
      <w:r>
        <w:tab/>
        <w:t>This joint resolution takes effect upon approval by the Governor.</w:t>
      </w:r>
    </w:p>
    <w:p w:rsidR="0068304F" w:rsidRDefault="00866D7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8304F" w:rsidRDefault="0068304F" w:rsidP="005512DB">
      <w:pPr>
        <w:suppressAutoHyphens/>
      </w:pPr>
    </w:p>
    <w:sectPr w:rsidR="0068304F" w:rsidSect="006016DF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A7174" w:rsidRDefault="004A7174" w:rsidP="009F0C77">
      <w:r>
        <w:separator/>
      </w:r>
    </w:p>
  </w:endnote>
  <w:endnote w:type="continuationSeparator" w:id="0">
    <w:p w:rsidR="004A7174" w:rsidRDefault="004A7174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1354AB5-EECD-4A8A-9850-215B7BE8934A}"/>
    <w:embedBold r:id="rId2" w:fontKey="{8A7AF829-FB23-4193-979B-009B7BBD0D1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2F9BF656-6321-4A50-B40E-C4136277ECE8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C80F62D2-D7ED-4106-8FD2-7DCF06AD59A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1C0F" w:rsidRPr="0068304F" w:rsidRDefault="0068304F" w:rsidP="0068304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[4704</w:t>
    </w:r>
    <w:r w:rsidR="006016DF">
      <w:t>-</w:t>
    </w:r>
    <w:fldSimple w:instr=" PAGE  \* MERGEFORMAT ">
      <w:r w:rsidR="005512DB">
        <w:rPr>
          <w:noProof/>
        </w:rPr>
        <w:t>1</w:t>
      </w:r>
    </w:fldSimple>
    <w:r w:rsidR="006016DF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16DF" w:rsidRPr="0068304F" w:rsidRDefault="006016DF" w:rsidP="0068304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[4704]</w:t>
    </w:r>
    <w:r>
      <w:tab/>
    </w:r>
    <w:fldSimple w:instr=" PAGE  \* MERGEFORMAT ">
      <w:r w:rsidR="005512DB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A7174" w:rsidRDefault="004A7174" w:rsidP="009F0C77">
      <w:r>
        <w:separator/>
      </w:r>
    </w:p>
  </w:footnote>
  <w:footnote w:type="continuationSeparator" w:id="0">
    <w:p w:rsidR="004A7174" w:rsidRDefault="004A7174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3878SD12"/>
    <w:docVar w:name="CoverBillType" w:val="j"/>
    <w:docVar w:name="docpath" w:val="L:\Council\bills\DKA\3878SD12.DOCX"/>
    <w:docVar w:name="dvBillNumber" w:val="4704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B55136"/>
    <w:rsid w:val="00011869"/>
    <w:rsid w:val="000E1785"/>
    <w:rsid w:val="000F3D4A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A1C0F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8B4"/>
    <w:rsid w:val="004809EE"/>
    <w:rsid w:val="004A7174"/>
    <w:rsid w:val="004E7D54"/>
    <w:rsid w:val="005273C6"/>
    <w:rsid w:val="00530A69"/>
    <w:rsid w:val="005310B5"/>
    <w:rsid w:val="00545593"/>
    <w:rsid w:val="005512DB"/>
    <w:rsid w:val="00576873"/>
    <w:rsid w:val="00577C6C"/>
    <w:rsid w:val="005C2FE2"/>
    <w:rsid w:val="005E2BC9"/>
    <w:rsid w:val="006016DF"/>
    <w:rsid w:val="00605102"/>
    <w:rsid w:val="006215AA"/>
    <w:rsid w:val="0068304F"/>
    <w:rsid w:val="006913C9"/>
    <w:rsid w:val="0069470D"/>
    <w:rsid w:val="00734F00"/>
    <w:rsid w:val="007A70AE"/>
    <w:rsid w:val="008362E8"/>
    <w:rsid w:val="008578AD"/>
    <w:rsid w:val="00866D75"/>
    <w:rsid w:val="008A1768"/>
    <w:rsid w:val="008F4429"/>
    <w:rsid w:val="0094021A"/>
    <w:rsid w:val="009C6A0B"/>
    <w:rsid w:val="009F0C77"/>
    <w:rsid w:val="009F4DD1"/>
    <w:rsid w:val="00A25218"/>
    <w:rsid w:val="00A41684"/>
    <w:rsid w:val="00A64E80"/>
    <w:rsid w:val="00A72BCD"/>
    <w:rsid w:val="00A741D9"/>
    <w:rsid w:val="00A833AB"/>
    <w:rsid w:val="00A9741D"/>
    <w:rsid w:val="00AD4B17"/>
    <w:rsid w:val="00B412D4"/>
    <w:rsid w:val="00B55136"/>
    <w:rsid w:val="00BA04B2"/>
    <w:rsid w:val="00BE3C22"/>
    <w:rsid w:val="00C0345E"/>
    <w:rsid w:val="00C3483A"/>
    <w:rsid w:val="00C74E9D"/>
    <w:rsid w:val="00C82FD3"/>
    <w:rsid w:val="00C92819"/>
    <w:rsid w:val="00CC6B7B"/>
    <w:rsid w:val="00CD2089"/>
    <w:rsid w:val="00D314E8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  <w:rsid w:val="00FD71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FollowedHyperlink">
    <w:name w:val="FollowedHyperlink"/>
    <w:basedOn w:val="DefaultParagraphFont"/>
    <w:uiPriority w:val="99"/>
    <w:semiHidden/>
    <w:unhideWhenUsed/>
    <w:rsid w:val="00FD7102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4E9DA8-4E3F-43E6-9290-C2BA1C48D8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120</Words>
  <Characters>669</Characters>
  <Application>Microsoft Office Word</Application>
  <DocSecurity>0</DocSecurity>
  <Lines>41</Lines>
  <Paragraphs>14</Paragraphs>
  <ScaleCrop>false</ScaleCrop>
  <Company> </Company>
  <LinksUpToDate>false</LinksUpToDate>
  <CharactersWithSpaces>775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sharonpair</dc:creator>
  <cp:keywords/>
  <dc:description/>
  <cp:lastModifiedBy>lisacourtney</cp:lastModifiedBy>
  <cp:revision>2</cp:revision>
  <cp:lastPrinted>2012-01-26T21:17:00Z</cp:lastPrinted>
  <dcterms:created xsi:type="dcterms:W3CDTF">2012-02-07T21:26:00Z</dcterms:created>
  <dcterms:modified xsi:type="dcterms:W3CDTF">2012-02-07T21:26:00Z</dcterms:modified>
</cp:coreProperties>
</file>