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2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855 SO AS TO PROVIDE THAT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C7F">
        <w:t>Article 17, Chapter 23, Title 57 of the 1976 Code is amended by adding:</w:t>
      </w: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855.</w:t>
      </w:r>
      <w:r>
        <w:tab/>
        <w:t>Notwithstanding the provision</w:t>
      </w:r>
      <w:r w:rsidR="005002FD">
        <w:t>s</w:t>
      </w:r>
      <w:r>
        <w:t xml:space="preserve"> of Section 57</w:t>
      </w:r>
      <w:r>
        <w:noBreakHyphen/>
        <w:t>23</w:t>
      </w:r>
      <w:r>
        <w:noBreakHyphen/>
        <w:t>800,</w:t>
      </w:r>
      <w:r w:rsidR="005002FD">
        <w:t xml:space="preserve"> </w:t>
      </w:r>
      <w:r w:rsidR="004D6DA2">
        <w:t>or</w:t>
      </w:r>
      <w:r w:rsidR="005002FD">
        <w:t xml:space="preserve"> any other provision of law</w:t>
      </w:r>
      <w:r>
        <w: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C7F">
        <w:t>2</w:t>
      </w:r>
      <w:r>
        <w:t>.</w:t>
      </w:r>
      <w:r>
        <w:tab/>
        <w:t>This act takes effect upon approval by the Governor.</w:t>
      </w:r>
    </w:p>
    <w:p w:rsidR="00B909A7" w:rsidRDefault="00113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9A7" w:rsidRDefault="00B909A7" w:rsidP="00B909A7">
      <w:pPr>
        <w:suppressAutoHyphens/>
      </w:pPr>
    </w:p>
    <w:sectPr w:rsidR="00B909A7" w:rsidSect="00B90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269" w:rsidRDefault="001E2269" w:rsidP="009F0C77">
      <w:r>
        <w:separator/>
      </w:r>
    </w:p>
  </w:endnote>
  <w:endnote w:type="continuationSeparator" w:id="0">
    <w:p w:rsidR="001E2269" w:rsidRDefault="001E2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871AB6-AC68-43D1-A542-CBCE1CD73DEC}"/>
    <w:embedBold r:id="rId2" w:fontKey="{9B5355B7-C516-4049-9FFF-9485816A1E49}"/>
  </w:font>
  <w:font w:name="Calibri">
    <w:panose1 w:val="020F0502020204030204"/>
    <w:charset w:val="00"/>
    <w:family w:val="swiss"/>
    <w:pitch w:val="variable"/>
    <w:sig w:usb0="A00002EF" w:usb1="4000207B" w:usb2="00000000" w:usb3="00000000" w:csb0="0000009F" w:csb1="00000000"/>
    <w:embedRegular r:id="rId3" w:fontKey="{50434A20-460C-4136-A163-4C9F480B32AD}"/>
  </w:font>
  <w:font w:name="Cambria">
    <w:panose1 w:val="02040503050406030204"/>
    <w:charset w:val="00"/>
    <w:family w:val="roman"/>
    <w:pitch w:val="variable"/>
    <w:sig w:usb0="A00002EF" w:usb1="4000004B" w:usb2="00000000" w:usb3="00000000" w:csb0="0000009F" w:csb1="00000000"/>
    <w:embedRegular r:id="rId4" w:fontKey="{36A1C58E-59E6-4DAC-8E2E-A280189DCA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D" w:rsidRPr="00B909A7" w:rsidRDefault="00B909A7" w:rsidP="00B909A7">
    <w:pPr>
      <w:pStyle w:val="Footer"/>
      <w:tabs>
        <w:tab w:val="clear" w:pos="4680"/>
        <w:tab w:val="clear" w:pos="9360"/>
        <w:tab w:val="center" w:pos="2995"/>
      </w:tabs>
      <w:spacing w:before="120"/>
    </w:pPr>
    <w:r>
      <w:t>[4716]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269" w:rsidRDefault="001E2269" w:rsidP="009F0C77">
      <w:r>
        <w:separator/>
      </w:r>
    </w:p>
  </w:footnote>
  <w:footnote w:type="continuationSeparator" w:id="0">
    <w:p w:rsidR="001E2269" w:rsidRDefault="001E2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2"/>
    <w:docVar w:name="CoverBillType" w:val="b"/>
    <w:docVar w:name="docpath" w:val="L:\Council\bills\SWB\5117CM12.DOCX"/>
    <w:docVar w:name="dvBillNumber" w:val="4716"/>
    <w:docVar w:name="dvBillNumberPrefix" w:val="H. "/>
    <w:docVar w:name="dvOriginalBody" w:val="House"/>
    <w:docVar w:name="dvSteno" w:val="SWB"/>
    <w:docVar w:name="NameofBody" w:val="h"/>
    <w:docVar w:name="vgroup2" w:val="Council"/>
  </w:docVars>
  <w:rsids>
    <w:rsidRoot w:val="009B58D5"/>
    <w:rsid w:val="00011869"/>
    <w:rsid w:val="000E1785"/>
    <w:rsid w:val="000F40FA"/>
    <w:rsid w:val="0010776B"/>
    <w:rsid w:val="00113C7F"/>
    <w:rsid w:val="00133E66"/>
    <w:rsid w:val="001435A3"/>
    <w:rsid w:val="001D08F2"/>
    <w:rsid w:val="001D525B"/>
    <w:rsid w:val="001D7F4F"/>
    <w:rsid w:val="001E226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6DA2"/>
    <w:rsid w:val="004E7D54"/>
    <w:rsid w:val="005002FD"/>
    <w:rsid w:val="005273C6"/>
    <w:rsid w:val="00530A69"/>
    <w:rsid w:val="00545593"/>
    <w:rsid w:val="00577C6C"/>
    <w:rsid w:val="005C2FE2"/>
    <w:rsid w:val="005C504C"/>
    <w:rsid w:val="005E2BC9"/>
    <w:rsid w:val="00605102"/>
    <w:rsid w:val="006215AA"/>
    <w:rsid w:val="006913C9"/>
    <w:rsid w:val="0069470D"/>
    <w:rsid w:val="00734F00"/>
    <w:rsid w:val="007A70AE"/>
    <w:rsid w:val="008362E8"/>
    <w:rsid w:val="008A1768"/>
    <w:rsid w:val="008F4429"/>
    <w:rsid w:val="0094021A"/>
    <w:rsid w:val="00995497"/>
    <w:rsid w:val="009B58D5"/>
    <w:rsid w:val="009C6A0B"/>
    <w:rsid w:val="009F0C77"/>
    <w:rsid w:val="009F4DD1"/>
    <w:rsid w:val="00A41684"/>
    <w:rsid w:val="00A64E80"/>
    <w:rsid w:val="00A72BCD"/>
    <w:rsid w:val="00A741D9"/>
    <w:rsid w:val="00A833AB"/>
    <w:rsid w:val="00A9741D"/>
    <w:rsid w:val="00AD4B17"/>
    <w:rsid w:val="00B412D4"/>
    <w:rsid w:val="00B909A7"/>
    <w:rsid w:val="00BE3C22"/>
    <w:rsid w:val="00C022A3"/>
    <w:rsid w:val="00C0345E"/>
    <w:rsid w:val="00C3483A"/>
    <w:rsid w:val="00C74E9D"/>
    <w:rsid w:val="00C82FD3"/>
    <w:rsid w:val="00C92819"/>
    <w:rsid w:val="00CC6B7B"/>
    <w:rsid w:val="00CD2089"/>
    <w:rsid w:val="00D73A67"/>
    <w:rsid w:val="00D970A9"/>
    <w:rsid w:val="00DE2BFD"/>
    <w:rsid w:val="00DF3845"/>
    <w:rsid w:val="00E41911"/>
    <w:rsid w:val="00E92EEF"/>
    <w:rsid w:val="00F24442"/>
    <w:rsid w:val="00F50AE3"/>
    <w:rsid w:val="00F67CF1"/>
    <w:rsid w:val="00F840F0"/>
    <w:rsid w:val="00FB0D0D"/>
    <w:rsid w:val="00FB43B4"/>
    <w:rsid w:val="00FE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B0E67-3429-438E-9F73-D80D1C94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691</Characters>
  <Application>Microsoft Office Word</Application>
  <DocSecurity>0</DocSecurity>
  <Lines>5</Lines>
  <Paragraphs>1</Paragraphs>
  <ScaleCrop>false</ScaleCrop>
  <Company> </Company>
  <LinksUpToDate>false</LinksUpToDate>
  <CharactersWithSpaces>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2012-02-01T15:09:00Z</cp:lastPrinted>
  <dcterms:created xsi:type="dcterms:W3CDTF">2012-02-02T15:59:00Z</dcterms:created>
  <dcterms:modified xsi:type="dcterms:W3CDTF">2012-02-02T15:59:00Z</dcterms:modified>
</cp:coreProperties>
</file>