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6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836C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01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15</w:t>
      </w:r>
      <w:r>
        <w:noBreakHyphen/>
        <w:t>32</w:t>
      </w:r>
      <w:r>
        <w:noBreakHyphen/>
        <w:t>245 SO AS TO DEFINE CHIROPRACTIC CARE, AND TO REQUIRE SATISFACTION OF DEBT FOR CHIROPRACTIC CARE INCURRED FOR INJURIES GIVING RISE TO A CIVIL CAUSE OF ACTION FROM A RELATED AWARD</w:t>
      </w:r>
      <w:r w:rsidR="00640ECB">
        <w:t>,</w:t>
      </w:r>
      <w:r>
        <w:t xml:space="preserve"> JUDGMENT</w:t>
      </w:r>
      <w:r w:rsidR="00640ECB">
        <w:t>, OR SETTLEMENT</w:t>
      </w:r>
      <w:r>
        <w:t xml:space="preserve"> </w:t>
      </w:r>
      <w:r w:rsidR="00640ECB">
        <w:t>TO</w:t>
      </w:r>
      <w:r>
        <w:t xml:space="preserve"> THE PLAINTIFF WHO SUSTAINED THE INJURIES BEFORE THE PLAINTIFF MAY RECEIVE ANY OF THE AWARD</w:t>
      </w:r>
      <w:r w:rsidR="00640ECB">
        <w:t>,</w:t>
      </w:r>
      <w:r>
        <w:t xml:space="preserve"> JUDGMENT</w:t>
      </w:r>
      <w:r w:rsidR="00640ECB">
        <w:t>, OR SETTLEMENT</w:t>
      </w:r>
      <w:r>
        <w:t>.</w:t>
      </w:r>
    </w:p>
    <w:p w:rsidR="001836C6" w:rsidRDefault="0018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836C6" w:rsidRDefault="0018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36C6" w:rsidRDefault="0018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C6C" w:rsidRDefault="001836C6" w:rsidP="00791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91C6C">
        <w:t>Article 3, Chapt</w:t>
      </w:r>
      <w:r w:rsidR="000B4A5F">
        <w:t>er 32, Title 15 of the 1976 Code</w:t>
      </w:r>
      <w:r w:rsidR="00791C6C">
        <w:t xml:space="preserve"> is amended by adding:</w:t>
      </w:r>
      <w:r w:rsidR="00791C6C">
        <w:tab/>
      </w:r>
    </w:p>
    <w:p w:rsidR="00791C6C" w:rsidRDefault="00791C6C" w:rsidP="00791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C6C" w:rsidRDefault="00791C6C" w:rsidP="00791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15</w:t>
      </w:r>
      <w:r w:rsidR="00780196">
        <w:noBreakHyphen/>
      </w:r>
      <w:r>
        <w:t>32</w:t>
      </w:r>
      <w:r w:rsidR="00780196">
        <w:noBreakHyphen/>
      </w:r>
      <w:r>
        <w:t>245.</w:t>
      </w:r>
      <w:r>
        <w:tab/>
      </w:r>
      <w:r>
        <w:tab/>
        <w:t>(A)</w:t>
      </w:r>
      <w:r>
        <w:tab/>
        <w:t xml:space="preserve">For the purposes of this section, </w:t>
      </w:r>
      <w:r w:rsidR="00780196" w:rsidRPr="00780196">
        <w:rPr>
          <w:color w:val="000000"/>
        </w:rPr>
        <w:t>‘</w:t>
      </w:r>
      <w:r w:rsidR="00780196">
        <w:rPr>
          <w:color w:val="000000"/>
        </w:rPr>
        <w:t>c</w:t>
      </w:r>
      <w:r>
        <w:rPr>
          <w:color w:val="000000"/>
        </w:rPr>
        <w:t>hiropractic care</w:t>
      </w:r>
      <w:r w:rsidR="00780196" w:rsidRPr="00780196">
        <w:rPr>
          <w:color w:val="000000"/>
        </w:rPr>
        <w:t>’</w:t>
      </w:r>
      <w:r w:rsidRPr="00D91C8C">
        <w:rPr>
          <w:color w:val="000000"/>
        </w:rPr>
        <w:t xml:space="preserve"> </w:t>
      </w:r>
      <w:r w:rsidR="00640ECB">
        <w:rPr>
          <w:color w:val="000000"/>
        </w:rPr>
        <w:t>means</w:t>
      </w:r>
      <w:r>
        <w:rPr>
          <w:color w:val="000000"/>
        </w:rPr>
        <w:t xml:space="preserve"> the </w:t>
      </w:r>
      <w:r w:rsidRPr="00D91C8C">
        <w:rPr>
          <w:color w:val="000000"/>
        </w:rPr>
        <w:t>adjustment to the articulations of the vertebral column and its immediate articulations for the restoration and maintenance of health and the normal regimen and rehabilitation of the patient witho</w:t>
      </w:r>
      <w:r w:rsidR="00780196">
        <w:rPr>
          <w:color w:val="000000"/>
        </w:rPr>
        <w:t>ut the use of drugs or surgery.</w:t>
      </w:r>
    </w:p>
    <w:p w:rsidR="00791C6C" w:rsidRDefault="00791C6C" w:rsidP="00791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Where a plaintiff seeks chiropractic care for the treatment of injuries in connection with ongoing litigation, the debt incurred by the plaintiff to the chiropractor</w:t>
      </w:r>
      <w:r w:rsidR="00640ECB">
        <w:t xml:space="preserve"> for that treatment</w:t>
      </w:r>
      <w:r>
        <w:t xml:space="preserve"> must be satisfied before an award from the defendant or their insurer is relinquished to the plaintiff.</w:t>
      </w:r>
    </w:p>
    <w:p w:rsidR="00791C6C" w:rsidRDefault="00791C6C" w:rsidP="00791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Upon entry of judgment in favor of a plaintiff indebted to a chiropractor for chiropractic care stemming from </w:t>
      </w:r>
      <w:r w:rsidR="00640ECB">
        <w:t>injuries which gave rise to the underlying</w:t>
      </w:r>
      <w:r>
        <w:t xml:space="preserve"> litigation, or </w:t>
      </w:r>
      <w:r w:rsidR="000B4A5F">
        <w:t>when</w:t>
      </w:r>
      <w:r w:rsidR="00640ECB">
        <w:t xml:space="preserve"> the </w:t>
      </w:r>
      <w:r>
        <w:t>parties</w:t>
      </w:r>
      <w:r w:rsidR="00640ECB">
        <w:t xml:space="preserve"> reach a settlement</w:t>
      </w:r>
      <w:r>
        <w:t xml:space="preserve">, the defendant or </w:t>
      </w:r>
      <w:r w:rsidR="00640ECB">
        <w:t>his</w:t>
      </w:r>
      <w:r>
        <w:t xml:space="preserve"> insurer must pay </w:t>
      </w:r>
      <w:r w:rsidR="00640ECB">
        <w:t>from</w:t>
      </w:r>
      <w:r>
        <w:t xml:space="preserve"> that </w:t>
      </w:r>
      <w:r w:rsidR="00640ECB">
        <w:t>judgment</w:t>
      </w:r>
      <w:r>
        <w:t xml:space="preserve"> or settlement a</w:t>
      </w:r>
      <w:r w:rsidR="00640ECB">
        <w:t>ny debt</w:t>
      </w:r>
      <w:r>
        <w:t xml:space="preserve"> owed by the plaintiff for chiropractic care.  The remainder </w:t>
      </w:r>
      <w:r w:rsidR="000B4A5F">
        <w:t xml:space="preserve">of the judgment or settlement </w:t>
      </w:r>
      <w:r>
        <w:lastRenderedPageBreak/>
        <w:t>then</w:t>
      </w:r>
      <w:r w:rsidR="00780196">
        <w:t xml:space="preserve"> must</w:t>
      </w:r>
      <w:r>
        <w:t xml:space="preserve"> be remitted to the plaintiff upon complete satisfaction of the chiropractic care debt.</w:t>
      </w:r>
      <w:r w:rsidR="000B4A5F">
        <w:t>”</w:t>
      </w:r>
    </w:p>
    <w:p w:rsidR="00791C6C" w:rsidRDefault="00791C6C" w:rsidP="00791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1C6C" w:rsidP="00791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</w:t>
      </w:r>
    </w:p>
    <w:p w:rsidR="00676A7B" w:rsidRDefault="007801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6A7B" w:rsidRDefault="00676A7B" w:rsidP="00676A7B">
      <w:pPr>
        <w:suppressAutoHyphens/>
      </w:pPr>
    </w:p>
    <w:sectPr w:rsidR="00676A7B" w:rsidSect="00676A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8F1" w:rsidRDefault="003538F1" w:rsidP="009F0C77">
      <w:r>
        <w:separator/>
      </w:r>
    </w:p>
  </w:endnote>
  <w:endnote w:type="continuationSeparator" w:id="0">
    <w:p w:rsidR="003538F1" w:rsidRDefault="003538F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EE6F08-4CA9-4132-9DA8-863F703F0545}"/>
    <w:embedBold r:id="rId2" w:fontKey="{F2E7826C-3AD9-4D2E-B042-12D00ED042B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003CB59-BC3E-4CB3-9342-57FE713B93E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103DDDD-A40C-490F-A708-B34B7FCB5EE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2EC8B47-211E-43A4-A39A-29220DE1B1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FDD" w:rsidRPr="00676A7B" w:rsidRDefault="00676A7B" w:rsidP="00676A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8F1" w:rsidRDefault="003538F1" w:rsidP="009F0C77">
      <w:r>
        <w:separator/>
      </w:r>
    </w:p>
  </w:footnote>
  <w:footnote w:type="continuationSeparator" w:id="0">
    <w:p w:rsidR="003538F1" w:rsidRDefault="003538F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677AHB12"/>
    <w:docVar w:name="CoverBillType" w:val="b"/>
    <w:docVar w:name="docpath" w:val="L:\Council\bills\MS\7677AHB12.DOCX"/>
    <w:docVar w:name="dvBillNumber" w:val="471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E4215D"/>
    <w:rsid w:val="00011869"/>
    <w:rsid w:val="000B4A5F"/>
    <w:rsid w:val="000E1785"/>
    <w:rsid w:val="000F40FA"/>
    <w:rsid w:val="0010776B"/>
    <w:rsid w:val="00133E66"/>
    <w:rsid w:val="001435A3"/>
    <w:rsid w:val="001836C6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538F1"/>
    <w:rsid w:val="0037079A"/>
    <w:rsid w:val="00390FDD"/>
    <w:rsid w:val="003A3165"/>
    <w:rsid w:val="003D01E8"/>
    <w:rsid w:val="003E5288"/>
    <w:rsid w:val="003F6D79"/>
    <w:rsid w:val="0041760A"/>
    <w:rsid w:val="00417C01"/>
    <w:rsid w:val="004809EE"/>
    <w:rsid w:val="004A2395"/>
    <w:rsid w:val="004D64D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0ECB"/>
    <w:rsid w:val="00676A7B"/>
    <w:rsid w:val="006913C9"/>
    <w:rsid w:val="0069470D"/>
    <w:rsid w:val="00734F00"/>
    <w:rsid w:val="00780196"/>
    <w:rsid w:val="00791C6C"/>
    <w:rsid w:val="007A70AE"/>
    <w:rsid w:val="007F654C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652BE"/>
    <w:rsid w:val="00A65C0C"/>
    <w:rsid w:val="00A72BCD"/>
    <w:rsid w:val="00A741D9"/>
    <w:rsid w:val="00A833AB"/>
    <w:rsid w:val="00A9741D"/>
    <w:rsid w:val="00AD4B17"/>
    <w:rsid w:val="00B412D4"/>
    <w:rsid w:val="00B7638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215D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8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8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2F9BB-E763-4C5D-86F1-D123113FA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2012-02-01T18:49:00Z</cp:lastPrinted>
  <dcterms:created xsi:type="dcterms:W3CDTF">2012-02-02T16:00:00Z</dcterms:created>
  <dcterms:modified xsi:type="dcterms:W3CDTF">2012-02-02T16:00:00Z</dcterms:modified>
</cp:coreProperties>
</file>