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62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5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4900B2" w:rsidRPr="00DD4750">
        <w:rPr>
          <w:color w:val="000000" w:themeColor="text1"/>
          <w:u w:color="000000" w:themeColor="text1"/>
        </w:rPr>
        <w:t>FRANKYE ROBINSON CLARKE</w:t>
      </w:r>
      <w:r w:rsidR="004900B2">
        <w:t xml:space="preserve"> ORIGINALLY </w:t>
      </w:r>
      <w:r>
        <w:t xml:space="preserve">OF </w:t>
      </w:r>
      <w:r w:rsidR="004900B2">
        <w:t>MARLBORO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HER MANY FRIENDS.</w:t>
      </w: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7540" w:rsidRDefault="0044628B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7540">
        <w:t xml:space="preserve">the members of the South Carolina House of Representatives were saddened to learn of the death of </w:t>
      </w:r>
      <w:r w:rsidR="00577540" w:rsidRPr="00DD4750">
        <w:rPr>
          <w:color w:val="000000" w:themeColor="text1"/>
          <w:u w:color="000000" w:themeColor="text1"/>
        </w:rPr>
        <w:t>Frankye Robinson Clarke</w:t>
      </w:r>
      <w:r w:rsidR="00577540">
        <w:t xml:space="preserve"> at the age of </w:t>
      </w:r>
      <w:r w:rsidR="000D7CC3">
        <w:t>eighty-two</w:t>
      </w:r>
      <w:r w:rsidR="00577540">
        <w:t xml:space="preserve"> </w:t>
      </w:r>
      <w:r w:rsidR="004900B2">
        <w:t>i</w:t>
      </w:r>
      <w:r w:rsidR="00577540">
        <w:t xml:space="preserve">n </w:t>
      </w:r>
      <w:r w:rsidR="004900B2">
        <w:t>February</w:t>
      </w:r>
      <w:r w:rsidR="001C751E">
        <w:t xml:space="preserve"> of</w:t>
      </w:r>
      <w:r w:rsidR="004900B2">
        <w:t xml:space="preserve"> 2012</w:t>
      </w:r>
      <w:r w:rsidR="00577540">
        <w:t>; and</w:t>
      </w: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D4750">
        <w:rPr>
          <w:color w:val="000000" w:themeColor="text1"/>
          <w:u w:color="000000" w:themeColor="text1"/>
        </w:rPr>
        <w:t>Bennettsville</w:t>
      </w:r>
      <w:r>
        <w:t xml:space="preserve"> on </w:t>
      </w:r>
      <w:r w:rsidRPr="00DD4750">
        <w:rPr>
          <w:color w:val="000000" w:themeColor="text1"/>
          <w:u w:color="000000" w:themeColor="text1"/>
        </w:rPr>
        <w:t>Jan</w:t>
      </w:r>
      <w:r>
        <w:rPr>
          <w:color w:val="000000" w:themeColor="text1"/>
          <w:u w:color="000000" w:themeColor="text1"/>
        </w:rPr>
        <w:t>uary</w:t>
      </w:r>
      <w:r w:rsidRPr="00DD4750">
        <w:rPr>
          <w:color w:val="000000" w:themeColor="text1"/>
          <w:u w:color="000000" w:themeColor="text1"/>
        </w:rPr>
        <w:t xml:space="preserve"> 24, 1930</w:t>
      </w:r>
      <w:r>
        <w:t xml:space="preserve">, </w:t>
      </w:r>
      <w:r w:rsidRPr="00DD4750">
        <w:rPr>
          <w:color w:val="000000" w:themeColor="text1"/>
          <w:u w:color="000000" w:themeColor="text1"/>
        </w:rPr>
        <w:t>Frankye Robinson Clarke</w:t>
      </w:r>
      <w:r>
        <w:rPr>
          <w:color w:val="000000" w:themeColor="text1"/>
          <w:u w:color="000000" w:themeColor="text1"/>
        </w:rPr>
        <w:t xml:space="preserve"> </w:t>
      </w:r>
      <w:r w:rsidRPr="00DD4750">
        <w:rPr>
          <w:color w:val="000000" w:themeColor="text1"/>
          <w:u w:color="000000" w:themeColor="text1"/>
        </w:rPr>
        <w:t xml:space="preserve">graduated from the Marlboro County Training and High School as </w:t>
      </w:r>
      <w:r>
        <w:rPr>
          <w:color w:val="000000" w:themeColor="text1"/>
          <w:u w:color="000000" w:themeColor="text1"/>
        </w:rPr>
        <w:t>v</w:t>
      </w:r>
      <w:r w:rsidRPr="00DD4750">
        <w:rPr>
          <w:color w:val="000000" w:themeColor="text1"/>
          <w:u w:color="000000" w:themeColor="text1"/>
        </w:rPr>
        <w:t>aledictorian in 1945</w:t>
      </w:r>
      <w:r>
        <w:rPr>
          <w:color w:val="000000" w:themeColor="text1"/>
          <w:u w:color="000000" w:themeColor="text1"/>
        </w:rPr>
        <w:t>; and</w:t>
      </w: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D4750">
        <w:rPr>
          <w:color w:val="000000" w:themeColor="text1"/>
          <w:u w:color="000000" w:themeColor="text1"/>
        </w:rPr>
        <w:t>he h</w:t>
      </w:r>
      <w:r>
        <w:rPr>
          <w:color w:val="000000" w:themeColor="text1"/>
          <w:u w:color="000000" w:themeColor="text1"/>
        </w:rPr>
        <w:t>el</w:t>
      </w:r>
      <w:r w:rsidRPr="00DD4750">
        <w:rPr>
          <w:color w:val="000000" w:themeColor="text1"/>
          <w:u w:color="000000" w:themeColor="text1"/>
        </w:rPr>
        <w:t xml:space="preserve">d her first teaching </w:t>
      </w:r>
      <w:r>
        <w:rPr>
          <w:color w:val="000000" w:themeColor="text1"/>
          <w:u w:color="000000" w:themeColor="text1"/>
        </w:rPr>
        <w:t>position</w:t>
      </w:r>
      <w:r w:rsidRPr="00DD4750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p</w:t>
      </w:r>
      <w:r w:rsidRPr="00DD475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DD4750">
        <w:rPr>
          <w:color w:val="000000" w:themeColor="text1"/>
          <w:u w:color="000000" w:themeColor="text1"/>
        </w:rPr>
        <w:t>chools of Marion County</w:t>
      </w:r>
      <w:r>
        <w:rPr>
          <w:color w:val="000000" w:themeColor="text1"/>
          <w:u w:color="000000" w:themeColor="text1"/>
        </w:rPr>
        <w:t>, and long a</w:t>
      </w:r>
      <w:r w:rsidRPr="00DD475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she </w:t>
      </w:r>
      <w:r w:rsidRPr="00DD4750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ft</w:t>
      </w:r>
      <w:r w:rsidRPr="00DD4750">
        <w:rPr>
          <w:color w:val="000000" w:themeColor="text1"/>
          <w:u w:color="000000" w:themeColor="text1"/>
        </w:rPr>
        <w:t xml:space="preserve"> South Carolina, she </w:t>
      </w:r>
      <w:r>
        <w:rPr>
          <w:color w:val="000000" w:themeColor="text1"/>
          <w:u w:color="000000" w:themeColor="text1"/>
        </w:rPr>
        <w:t xml:space="preserve">continued to </w:t>
      </w:r>
      <w:r w:rsidRPr="00DD4750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various</w:t>
      </w:r>
      <w:r w:rsidRPr="00DD4750">
        <w:rPr>
          <w:color w:val="000000" w:themeColor="text1"/>
          <w:u w:color="000000" w:themeColor="text1"/>
        </w:rPr>
        <w:t xml:space="preserve"> civic causes in </w:t>
      </w:r>
      <w:r w:rsidR="001C751E">
        <w:rPr>
          <w:color w:val="000000" w:themeColor="text1"/>
          <w:u w:color="000000" w:themeColor="text1"/>
        </w:rPr>
        <w:t xml:space="preserve">the </w:t>
      </w:r>
      <w:r w:rsidRPr="00DD4750">
        <w:rPr>
          <w:color w:val="000000" w:themeColor="text1"/>
          <w:u w:color="000000" w:themeColor="text1"/>
        </w:rPr>
        <w:t>Bennettsville</w:t>
      </w:r>
      <w:r>
        <w:rPr>
          <w:color w:val="000000" w:themeColor="text1"/>
          <w:u w:color="000000" w:themeColor="text1"/>
        </w:rPr>
        <w:t xml:space="preserve"> area; and</w:t>
      </w: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900B2">
        <w:rPr>
          <w:color w:val="000000" w:themeColor="text1"/>
          <w:u w:color="000000" w:themeColor="text1"/>
        </w:rPr>
        <w:t>always ready to befriend any fellow South Carolinian, she acted as a goodwill ambassador of the Palmetto State by faithfully promoting the people and culture of South Carolina; and</w:t>
      </w:r>
    </w:p>
    <w:p w:rsidR="00577540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628B" w:rsidRDefault="00577540" w:rsidP="00FC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4900B2" w:rsidRPr="00DD4750">
        <w:rPr>
          <w:color w:val="000000" w:themeColor="text1"/>
          <w:u w:color="000000" w:themeColor="text1"/>
        </w:rPr>
        <w:t>Frankye Robinson Clarke</w:t>
      </w:r>
      <w:r>
        <w:t xml:space="preserve"> and for the example of </w:t>
      </w:r>
      <w:r w:rsidR="004900B2">
        <w:t>devotion</w:t>
      </w:r>
      <w:r>
        <w:t xml:space="preserve"> and kindness she set for all who knew her</w:t>
      </w:r>
      <w:r w:rsidR="0044628B">
        <w:t>.  Now, therefore,</w:t>
      </w: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577540">
        <w:t xml:space="preserve"> </w:t>
      </w:r>
      <w:r w:rsidR="00577540" w:rsidRPr="00C90AA3">
        <w:t xml:space="preserve">the members of the South Carolina House of Representatives, by this resolution, </w:t>
      </w:r>
      <w:r w:rsidR="00577540">
        <w:t xml:space="preserve">express their profound sorrow upon the passing of </w:t>
      </w:r>
      <w:r w:rsidR="00577540" w:rsidRPr="00DD4750">
        <w:rPr>
          <w:color w:val="000000" w:themeColor="text1"/>
          <w:u w:color="000000" w:themeColor="text1"/>
        </w:rPr>
        <w:t>Frankye Robinson Clarke</w:t>
      </w:r>
      <w:r w:rsidR="00577540">
        <w:t xml:space="preserve"> </w:t>
      </w:r>
      <w:r w:rsidR="004900B2">
        <w:t xml:space="preserve">originally </w:t>
      </w:r>
      <w:r w:rsidR="00577540">
        <w:t xml:space="preserve">of </w:t>
      </w:r>
      <w:r w:rsidR="004900B2">
        <w:t>Marlboro</w:t>
      </w:r>
      <w:r w:rsidR="00577540">
        <w:t xml:space="preserve"> County</w:t>
      </w:r>
      <w:r w:rsidR="00577540">
        <w:rPr>
          <w:color w:val="000000" w:themeColor="text1"/>
          <w:u w:color="000000" w:themeColor="text1"/>
        </w:rPr>
        <w:t xml:space="preserve">, </w:t>
      </w:r>
      <w:r w:rsidR="00577540">
        <w:t>and extend their deepest sympathy to her loving family and her many friends</w:t>
      </w:r>
      <w:r w:rsidR="004900B2">
        <w:t>.</w:t>
      </w:r>
    </w:p>
    <w:p w:rsidR="0044628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62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77540">
        <w:t>t a copy of this resolution be provi</w:t>
      </w:r>
      <w:r>
        <w:t>ded to</w:t>
      </w:r>
      <w:r w:rsidR="00577540">
        <w:t xml:space="preserve"> the family of </w:t>
      </w:r>
      <w:r w:rsidR="00577540" w:rsidRPr="00DD4750">
        <w:rPr>
          <w:color w:val="000000" w:themeColor="text1"/>
          <w:u w:color="000000" w:themeColor="text1"/>
        </w:rPr>
        <w:t>Frankye Robinson Clarke</w:t>
      </w:r>
      <w:r w:rsidR="004900B2">
        <w:rPr>
          <w:color w:val="000000" w:themeColor="text1"/>
          <w:u w:color="000000" w:themeColor="text1"/>
        </w:rPr>
        <w:t>.</w:t>
      </w:r>
    </w:p>
    <w:p w:rsidR="00FC21D5" w:rsidRDefault="001C75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1D5" w:rsidRDefault="00FC21D5" w:rsidP="00FC21D5">
      <w:pPr>
        <w:suppressAutoHyphens/>
      </w:pPr>
    </w:p>
    <w:sectPr w:rsidR="00FC21D5" w:rsidSect="00FC21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0B2" w:rsidRDefault="004900B2" w:rsidP="009F0C77">
      <w:r>
        <w:separator/>
      </w:r>
    </w:p>
  </w:endnote>
  <w:endnote w:type="continuationSeparator" w:id="0">
    <w:p w:rsidR="004900B2" w:rsidRDefault="004900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CE163C-13D0-4D2D-B6A7-8204869AEDC6}"/>
    <w:embedBold r:id="rId2" w:fontKey="{E6E2CA29-B9AD-4019-AF95-A13C29360E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56367B-C206-42BD-9B33-4ECECEBCC9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BCAC954-9507-4AA2-B33E-0A6B704F101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ACFF03-E2DE-45EB-B846-DBCEC76BFF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B45" w:rsidRPr="00FC21D5" w:rsidRDefault="00FC21D5" w:rsidP="00FC21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0B2" w:rsidRDefault="004900B2" w:rsidP="009F0C77">
      <w:r>
        <w:separator/>
      </w:r>
    </w:p>
  </w:footnote>
  <w:footnote w:type="continuationSeparator" w:id="0">
    <w:p w:rsidR="004900B2" w:rsidRDefault="004900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2SD12"/>
    <w:docVar w:name="CoverBillType" w:val="r"/>
    <w:docVar w:name="docpath" w:val="L:\Council\bills\GM\24942SD12.DOCX"/>
    <w:docVar w:name="dvBillNumber" w:val="48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835"/>
    <w:rsid w:val="00011869"/>
    <w:rsid w:val="000D7CC3"/>
    <w:rsid w:val="000E1785"/>
    <w:rsid w:val="000F40FA"/>
    <w:rsid w:val="0010776B"/>
    <w:rsid w:val="00133E66"/>
    <w:rsid w:val="001435A3"/>
    <w:rsid w:val="001C751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0A8B"/>
    <w:rsid w:val="0041760A"/>
    <w:rsid w:val="00417C01"/>
    <w:rsid w:val="0044628B"/>
    <w:rsid w:val="004809EE"/>
    <w:rsid w:val="004837D9"/>
    <w:rsid w:val="004900B2"/>
    <w:rsid w:val="004E7D54"/>
    <w:rsid w:val="005273C6"/>
    <w:rsid w:val="00530A69"/>
    <w:rsid w:val="00545593"/>
    <w:rsid w:val="00577540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5B45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C10"/>
    <w:rsid w:val="00BE3C22"/>
    <w:rsid w:val="00C0345E"/>
    <w:rsid w:val="00C3483A"/>
    <w:rsid w:val="00C74E9D"/>
    <w:rsid w:val="00C82FD3"/>
    <w:rsid w:val="00C92819"/>
    <w:rsid w:val="00CC6B7B"/>
    <w:rsid w:val="00CD2089"/>
    <w:rsid w:val="00D3383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2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0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E9076-AE25-4E49-B845-EF0CBD51D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2012-02-21T17:22:00Z</cp:lastPrinted>
  <dcterms:created xsi:type="dcterms:W3CDTF">2012-02-22T16:59:00Z</dcterms:created>
  <dcterms:modified xsi:type="dcterms:W3CDTF">2012-02-22T16:59:00Z</dcterms:modified>
</cp:coreProperties>
</file>