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7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11C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5769" w:rsidRPr="00745398" w:rsidRDefault="006C3B5F" w:rsidP="00BC5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BC5769" w:rsidRPr="00745398">
        <w:rPr>
          <w:rFonts w:eastAsiaTheme="minorHAnsi"/>
          <w:color w:val="000000" w:themeColor="text1"/>
          <w:szCs w:val="22"/>
          <w:u w:color="000000" w:themeColor="text1"/>
        </w:rPr>
        <w:t xml:space="preserve">RECOGNIZE AND HONOR </w:t>
      </w:r>
      <w:r w:rsidR="00422B39">
        <w:rPr>
          <w:rFonts w:eastAsiaTheme="minorHAnsi"/>
          <w:color w:val="000000" w:themeColor="text1"/>
          <w:szCs w:val="22"/>
          <w:u w:color="000000" w:themeColor="text1"/>
        </w:rPr>
        <w:t xml:space="preserve">DYLAN PURVIS </w:t>
      </w:r>
      <w:r w:rsidR="00BC5769" w:rsidRPr="00745398">
        <w:rPr>
          <w:rFonts w:eastAsiaTheme="minorHAnsi"/>
          <w:color w:val="000000" w:themeColor="text1"/>
          <w:szCs w:val="22"/>
          <w:u w:color="000000" w:themeColor="text1"/>
        </w:rPr>
        <w:t>FOR HIS NOTEWORTHY ACHIEVEMENTS IN THE BOY SCOUTS OF AMERICA, AND TO CONGRATULATE HIM UPON ACHIEVING THE PRESTIGIOUS RANK OF EAGLE SCOUT, THE HIGHEST AWARD IN SCOUTING.</w:t>
      </w:r>
    </w:p>
    <w:p w:rsidR="00DD11CC" w:rsidRDefault="00DD11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0CDA" w:rsidRPr="00836834" w:rsidRDefault="00DD11CC"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D0CDA" w:rsidRPr="00836834">
        <w:rPr>
          <w:rFonts w:eastAsiaTheme="minorHAnsi"/>
          <w:color w:val="000000" w:themeColor="text1"/>
          <w:szCs w:val="22"/>
          <w:u w:color="000000" w:themeColor="text1"/>
        </w:rPr>
        <w:t xml:space="preserve">the members of the South Carolina House of Representatives are pleased to learn that </w:t>
      </w:r>
      <w:r w:rsidR="00152BDC">
        <w:rPr>
          <w:rFonts w:eastAsiaTheme="minorHAnsi"/>
          <w:color w:val="000000" w:themeColor="text1"/>
          <w:szCs w:val="22"/>
          <w:u w:color="000000" w:themeColor="text1"/>
        </w:rPr>
        <w:t>Dylan Purvis</w:t>
      </w:r>
      <w:r w:rsidR="00CD0CDA" w:rsidRPr="00836834">
        <w:rPr>
          <w:rFonts w:eastAsiaTheme="minorHAnsi"/>
          <w:color w:val="000000" w:themeColor="text1"/>
          <w:szCs w:val="22"/>
          <w:u w:color="000000" w:themeColor="text1"/>
        </w:rPr>
        <w:t xml:space="preserve"> of Troop </w:t>
      </w:r>
      <w:r w:rsidR="00CD0CDA">
        <w:rPr>
          <w:rFonts w:eastAsiaTheme="minorHAnsi"/>
          <w:color w:val="000000" w:themeColor="text1"/>
          <w:szCs w:val="22"/>
          <w:u w:color="000000" w:themeColor="text1"/>
        </w:rPr>
        <w:t>5</w:t>
      </w:r>
      <w:r w:rsidR="005A3ECA">
        <w:rPr>
          <w:rFonts w:eastAsiaTheme="minorHAnsi"/>
          <w:color w:val="000000" w:themeColor="text1"/>
          <w:szCs w:val="22"/>
          <w:u w:color="000000" w:themeColor="text1"/>
        </w:rPr>
        <w:t>47</w:t>
      </w:r>
      <w:r w:rsidR="00CD0CDA" w:rsidRPr="00836834">
        <w:rPr>
          <w:rFonts w:eastAsiaTheme="minorHAnsi"/>
          <w:color w:val="000000" w:themeColor="text1"/>
          <w:szCs w:val="22"/>
          <w:u w:color="000000" w:themeColor="text1"/>
        </w:rPr>
        <w:t xml:space="preserve"> of the Pee Dee Area Council has successfully completed the requirements for the rank of Eagle Scout;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one merit badges, actively serve in a position of responsibility within his troop for six months, take part in a Scoutmaster conference, and complete an Eagle Scout board of review;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only </w:t>
      </w:r>
      <w:r>
        <w:rPr>
          <w:rFonts w:eastAsiaTheme="minorHAnsi"/>
          <w:color w:val="000000" w:themeColor="text1"/>
          <w:szCs w:val="22"/>
          <w:u w:color="000000" w:themeColor="text1"/>
        </w:rPr>
        <w:t>two</w:t>
      </w:r>
      <w:r w:rsidRPr="00836834">
        <w:rPr>
          <w:rFonts w:eastAsiaTheme="minorHAnsi"/>
          <w:color w:val="000000" w:themeColor="text1"/>
          <w:szCs w:val="22"/>
          <w:u w:color="000000" w:themeColor="text1"/>
        </w:rPr>
        <w:t xml:space="preserve"> percent of Boy Scouts complete these rigorous requirements to achieve the coveted rank of Eagle Scout;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Whereas, in the early 1900s all over the British Empire, the Scout Movement began to form troops as a result of reading Lord Robert 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w:t>
      </w:r>
      <w:r w:rsidR="00281A09" w:rsidRPr="00281A09">
        <w:rPr>
          <w:rFonts w:eastAsiaTheme="minorHAnsi"/>
          <w:color w:val="000000" w:themeColor="text1"/>
          <w:szCs w:val="22"/>
          <w:u w:color="000000" w:themeColor="text1"/>
        </w:rPr>
        <w:t>’</w:t>
      </w:r>
      <w:r w:rsidRPr="00836834">
        <w:rPr>
          <w:rFonts w:eastAsiaTheme="minorHAnsi"/>
          <w:color w:val="000000" w:themeColor="text1"/>
          <w:szCs w:val="22"/>
          <w:u w:color="000000" w:themeColor="text1"/>
        </w:rPr>
        <w:t>s “Aids to Scouting,” written to train soldiers. In 1910, at the age of fifty</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three, Lord 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retired from a highly successful career as a scout in the British army to give his attention to this work;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as an outgrowth of the Scout Movement in England and with the endorsement of the Chief Scout of the World, Lord </w:t>
      </w:r>
      <w:r w:rsidRPr="00836834">
        <w:rPr>
          <w:rFonts w:eastAsiaTheme="minorHAnsi"/>
          <w:color w:val="000000" w:themeColor="text1"/>
          <w:szCs w:val="22"/>
          <w:u w:color="000000" w:themeColor="text1"/>
        </w:rPr>
        <w:lastRenderedPageBreak/>
        <w:t>Baden</w:t>
      </w:r>
      <w:r w:rsidR="00281A09">
        <w:rPr>
          <w:rFonts w:eastAsiaTheme="minorHAnsi"/>
          <w:color w:val="000000" w:themeColor="text1"/>
          <w:szCs w:val="22"/>
          <w:u w:color="000000" w:themeColor="text1"/>
        </w:rPr>
        <w:noBreakHyphen/>
      </w:r>
      <w:r w:rsidRPr="00836834">
        <w:rPr>
          <w:rFonts w:eastAsiaTheme="minorHAnsi"/>
          <w:color w:val="000000" w:themeColor="text1"/>
          <w:szCs w:val="22"/>
          <w:u w:color="000000" w:themeColor="text1"/>
        </w:rPr>
        <w:t>Powell, the Boy Scouts of America was formed in 1910, and for a century it has shaped future leaders of America by combining educational activities with lifelong values and fun; and</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152BDC">
        <w:rPr>
          <w:rFonts w:eastAsiaTheme="minorHAnsi"/>
          <w:color w:val="000000" w:themeColor="text1"/>
          <w:szCs w:val="22"/>
          <w:u w:color="000000" w:themeColor="text1"/>
        </w:rPr>
        <w:t>Dylan Purvis</w:t>
      </w:r>
      <w:r w:rsidRPr="00836834">
        <w:rPr>
          <w:rFonts w:eastAsiaTheme="minorHAnsi"/>
          <w:color w:val="000000" w:themeColor="text1"/>
          <w:szCs w:val="22"/>
          <w:u w:color="000000" w:themeColor="text1"/>
        </w:rPr>
        <w:t xml:space="preserve"> who selflessly give of their time, talents, and energy to enrich their local communities and our State. Now, therefore,</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Be it resolved by the House of Representatives:</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36834">
        <w:rPr>
          <w:rFonts w:eastAsiaTheme="minorHAnsi"/>
          <w:color w:val="000000" w:themeColor="text1"/>
          <w:szCs w:val="22"/>
          <w:u w:color="000000" w:themeColor="text1"/>
        </w:rPr>
        <w:t xml:space="preserve">That the members of the South Carolina House of Representatives, by this resolution, recognize and honor </w:t>
      </w:r>
      <w:r w:rsidR="00152BDC">
        <w:rPr>
          <w:rFonts w:eastAsiaTheme="minorHAnsi"/>
          <w:color w:val="000000" w:themeColor="text1"/>
          <w:szCs w:val="22"/>
          <w:u w:color="000000" w:themeColor="text1"/>
        </w:rPr>
        <w:t>Dylan Purvis</w:t>
      </w:r>
      <w:r>
        <w:rPr>
          <w:rFonts w:eastAsiaTheme="minorHAnsi"/>
          <w:color w:val="000000" w:themeColor="text1"/>
          <w:szCs w:val="22"/>
          <w:u w:color="000000" w:themeColor="text1"/>
        </w:rPr>
        <w:t xml:space="preserve"> </w:t>
      </w:r>
      <w:r w:rsidRPr="00836834">
        <w:rPr>
          <w:rFonts w:eastAsiaTheme="minorHAnsi"/>
          <w:color w:val="000000" w:themeColor="text1"/>
          <w:szCs w:val="22"/>
          <w:u w:color="000000" w:themeColor="text1"/>
        </w:rPr>
        <w:t>for his noteworthy achievements in the Boy Scouts of America, and congratulate him upon achieving the prestigious rank of Eagle Scout, the highest award in Scouting.</w:t>
      </w:r>
    </w:p>
    <w:p w:rsidR="00CD0CDA" w:rsidRPr="00836834"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D0CDA" w:rsidRDefault="00CD0CDA" w:rsidP="00CD0C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834">
        <w:rPr>
          <w:rFonts w:eastAsiaTheme="minorHAnsi"/>
          <w:color w:val="000000" w:themeColor="text1"/>
          <w:szCs w:val="22"/>
          <w:u w:color="000000" w:themeColor="text1"/>
        </w:rPr>
        <w:t xml:space="preserve">Be it further resolved that a copy of this resolution be provided to </w:t>
      </w:r>
      <w:r w:rsidR="00152BDC">
        <w:rPr>
          <w:rFonts w:eastAsiaTheme="minorHAnsi"/>
          <w:color w:val="000000" w:themeColor="text1"/>
          <w:szCs w:val="22"/>
          <w:u w:color="000000" w:themeColor="text1"/>
        </w:rPr>
        <w:t>Dylan Purvis</w:t>
      </w:r>
      <w:r>
        <w:t>.</w:t>
      </w:r>
    </w:p>
    <w:p w:rsidR="001E78F2" w:rsidRDefault="00281A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78F2" w:rsidRDefault="001E78F2" w:rsidP="001E78F2">
      <w:pPr>
        <w:suppressAutoHyphens/>
      </w:pPr>
    </w:p>
    <w:sectPr w:rsidR="001E78F2" w:rsidSect="001E78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11CC" w:rsidRDefault="00DD11CC" w:rsidP="009F0C77">
      <w:r>
        <w:separator/>
      </w:r>
    </w:p>
  </w:endnote>
  <w:endnote w:type="continuationSeparator" w:id="0">
    <w:p w:rsidR="00DD11CC" w:rsidRDefault="00DD11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EA45E5-2961-410F-BA45-3C0ADFD1D5FD}"/>
    <w:embedBold r:id="rId2" w:fontKey="{B86EFBF9-E496-40B5-BCC5-4747D6064491}"/>
  </w:font>
  <w:font w:name="Calibri">
    <w:panose1 w:val="020F0502020204030204"/>
    <w:charset w:val="00"/>
    <w:family w:val="swiss"/>
    <w:pitch w:val="variable"/>
    <w:sig w:usb0="A00002EF" w:usb1="4000207B" w:usb2="00000000" w:usb3="00000000" w:csb0="0000009F" w:csb1="00000000"/>
    <w:embedRegular r:id="rId3" w:fontKey="{85B51C2F-87E7-4502-A770-A6D5ED636C96}"/>
  </w:font>
  <w:font w:name="Cambria">
    <w:panose1 w:val="02040503050406030204"/>
    <w:charset w:val="00"/>
    <w:family w:val="roman"/>
    <w:pitch w:val="variable"/>
    <w:sig w:usb0="A00002EF" w:usb1="4000004B" w:usb2="00000000" w:usb3="00000000" w:csb0="0000009F" w:csb1="00000000"/>
    <w:embedRegular r:id="rId4" w:fontKey="{43B1974C-B40B-45C9-843E-EC20325F7D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045" w:rsidRPr="001E78F2" w:rsidRDefault="001E78F2" w:rsidP="001E78F2">
    <w:pPr>
      <w:pStyle w:val="Footer"/>
      <w:tabs>
        <w:tab w:val="clear" w:pos="4680"/>
        <w:tab w:val="clear" w:pos="9360"/>
        <w:tab w:val="center" w:pos="2995"/>
      </w:tabs>
      <w:spacing w:before="120"/>
    </w:pPr>
    <w:r>
      <w:t>[4852]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11CC" w:rsidRDefault="00DD11CC" w:rsidP="009F0C77">
      <w:r>
        <w:separator/>
      </w:r>
    </w:p>
  </w:footnote>
  <w:footnote w:type="continuationSeparator" w:id="0">
    <w:p w:rsidR="00DD11CC" w:rsidRDefault="00DD11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81SD12"/>
    <w:docVar w:name="CoverBillType" w:val="r"/>
    <w:docVar w:name="docpath" w:val="L:\Council\bills\RM\1381SD12.DOCX"/>
    <w:docVar w:name="dvBillNumber" w:val="4852"/>
    <w:docVar w:name="dvBillNumberPrefix" w:val="H. "/>
    <w:docVar w:name="dvOriginalBody" w:val="House"/>
    <w:docVar w:name="dvSteno" w:val="RM"/>
    <w:docVar w:name="NameofBody" w:val="h"/>
    <w:docVar w:name="vgroup2" w:val="Council"/>
  </w:docVars>
  <w:rsids>
    <w:rsidRoot w:val="00A55C2B"/>
    <w:rsid w:val="00011869"/>
    <w:rsid w:val="000E1785"/>
    <w:rsid w:val="000F40FA"/>
    <w:rsid w:val="0010776B"/>
    <w:rsid w:val="00133E66"/>
    <w:rsid w:val="001435A3"/>
    <w:rsid w:val="00152BDC"/>
    <w:rsid w:val="00173045"/>
    <w:rsid w:val="001D08F2"/>
    <w:rsid w:val="001D525B"/>
    <w:rsid w:val="001D7F4F"/>
    <w:rsid w:val="001E78F2"/>
    <w:rsid w:val="002321B6"/>
    <w:rsid w:val="00250967"/>
    <w:rsid w:val="002543C8"/>
    <w:rsid w:val="00281A09"/>
    <w:rsid w:val="00284AAE"/>
    <w:rsid w:val="002E5912"/>
    <w:rsid w:val="00325348"/>
    <w:rsid w:val="0032732C"/>
    <w:rsid w:val="00336AD0"/>
    <w:rsid w:val="0037079A"/>
    <w:rsid w:val="003D01E8"/>
    <w:rsid w:val="003E5288"/>
    <w:rsid w:val="003F6D79"/>
    <w:rsid w:val="0041760A"/>
    <w:rsid w:val="00417C01"/>
    <w:rsid w:val="00422B39"/>
    <w:rsid w:val="004809EE"/>
    <w:rsid w:val="004E7D54"/>
    <w:rsid w:val="005273C6"/>
    <w:rsid w:val="00530A69"/>
    <w:rsid w:val="00545593"/>
    <w:rsid w:val="00577C6C"/>
    <w:rsid w:val="005A3ECA"/>
    <w:rsid w:val="005C2FE2"/>
    <w:rsid w:val="005E2BC9"/>
    <w:rsid w:val="00605102"/>
    <w:rsid w:val="006215AA"/>
    <w:rsid w:val="006913C9"/>
    <w:rsid w:val="0069470D"/>
    <w:rsid w:val="006C3B5F"/>
    <w:rsid w:val="00734F00"/>
    <w:rsid w:val="007A70AE"/>
    <w:rsid w:val="008136E2"/>
    <w:rsid w:val="008362E8"/>
    <w:rsid w:val="008A1768"/>
    <w:rsid w:val="008F4429"/>
    <w:rsid w:val="0094021A"/>
    <w:rsid w:val="009C6A0B"/>
    <w:rsid w:val="009D6A01"/>
    <w:rsid w:val="009F0C77"/>
    <w:rsid w:val="009F4DD1"/>
    <w:rsid w:val="00A41684"/>
    <w:rsid w:val="00A55C2B"/>
    <w:rsid w:val="00A64E80"/>
    <w:rsid w:val="00A72BCD"/>
    <w:rsid w:val="00A741D9"/>
    <w:rsid w:val="00A833AB"/>
    <w:rsid w:val="00A9741D"/>
    <w:rsid w:val="00AA13CD"/>
    <w:rsid w:val="00AD4B17"/>
    <w:rsid w:val="00B412D4"/>
    <w:rsid w:val="00BC5769"/>
    <w:rsid w:val="00BE3C22"/>
    <w:rsid w:val="00C0345E"/>
    <w:rsid w:val="00C3483A"/>
    <w:rsid w:val="00C74E9D"/>
    <w:rsid w:val="00C82FD3"/>
    <w:rsid w:val="00C92819"/>
    <w:rsid w:val="00CC6B7B"/>
    <w:rsid w:val="00CD0CDA"/>
    <w:rsid w:val="00CD2089"/>
    <w:rsid w:val="00D123F6"/>
    <w:rsid w:val="00D73A67"/>
    <w:rsid w:val="00D970A9"/>
    <w:rsid w:val="00DD11C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2784E-AEE0-460C-B022-4662AFEAA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2012-02-23T15:43:00Z</dcterms:created>
  <dcterms:modified xsi:type="dcterms:W3CDTF">2012-02-23T15:43:00Z</dcterms:modified>
</cp:coreProperties>
</file>