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6D" w:rsidRDefault="004463C6" w:rsidP="001D7F4F">
      <w:pPr>
        <w:pStyle w:val="BillDots"/>
      </w:pPr>
      <w:r>
        <w:t>AMENDED</w:t>
      </w:r>
    </w:p>
    <w:p w:rsidR="00790E6D" w:rsidRDefault="004463C6" w:rsidP="001D7F4F">
      <w:pPr>
        <w:pStyle w:val="BillDots"/>
      </w:pPr>
      <w:r>
        <w:t>April 26</w:t>
      </w:r>
      <w:r w:rsidR="00790E6D">
        <w:t>, 2012</w:t>
      </w:r>
    </w:p>
    <w:p w:rsidR="00790E6D" w:rsidRDefault="00790E6D" w:rsidP="001D7F4F">
      <w:pPr>
        <w:pStyle w:val="BillDots"/>
      </w:pPr>
    </w:p>
    <w:p w:rsidR="00790E6D" w:rsidRPr="00790E6D" w:rsidRDefault="00790E6D" w:rsidP="00790E6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4906</w:t>
      </w:r>
    </w:p>
    <w:p w:rsidR="00790E6D" w:rsidRDefault="00790E6D" w:rsidP="001D7F4F">
      <w:pPr>
        <w:pStyle w:val="BillDots"/>
      </w:pPr>
    </w:p>
    <w:p w:rsidR="00790E6D" w:rsidRDefault="00790E6D" w:rsidP="00790E6D">
      <w:pPr>
        <w:pStyle w:val="BillDots"/>
        <w:jc w:val="center"/>
      </w:pPr>
      <w:r>
        <w:t xml:space="preserve">Introduced by </w:t>
      </w:r>
      <w:r w:rsidRPr="00645D13">
        <w:t>Rep. J.E. Smith</w:t>
      </w:r>
    </w:p>
    <w:p w:rsidR="00790E6D" w:rsidRDefault="00790E6D" w:rsidP="001D7F4F">
      <w:pPr>
        <w:pStyle w:val="BillDots"/>
      </w:pPr>
    </w:p>
    <w:p w:rsidR="00790E6D" w:rsidRDefault="004463C6" w:rsidP="009175A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4/26</w:t>
      </w:r>
      <w:r w:rsidR="00790E6D">
        <w:t>/12--S.</w:t>
      </w:r>
      <w:r w:rsidR="009175AA">
        <w:tab/>
        <w:t>[SEC 4/27/12 2:23 PM]</w:t>
      </w:r>
    </w:p>
    <w:p w:rsidR="00790E6D" w:rsidRDefault="00790E6D" w:rsidP="001D7F4F">
      <w:pPr>
        <w:pStyle w:val="BillDots"/>
      </w:pPr>
      <w:r>
        <w:t>Read the first time March 6, 2012.</w:t>
      </w:r>
    </w:p>
    <w:p w:rsidR="00790E6D" w:rsidRPr="00790E6D" w:rsidRDefault="00790E6D" w:rsidP="00790E6D">
      <w:pPr>
        <w:pStyle w:val="BillDots"/>
        <w:jc w:val="center"/>
      </w:pPr>
      <w:r>
        <w:rPr>
          <w:u w:val="single"/>
        </w:rPr>
        <w:t>            </w:t>
      </w:r>
    </w:p>
    <w:p w:rsidR="00790E6D" w:rsidRDefault="00790E6D" w:rsidP="001D7F4F">
      <w:pPr>
        <w:pStyle w:val="BillDots"/>
      </w:pPr>
    </w:p>
    <w:p w:rsidR="00CD7778" w:rsidRPr="00CD7778" w:rsidRDefault="00CD7778" w:rsidP="001D7F4F">
      <w:pPr>
        <w:pStyle w:val="BillDots"/>
        <w:sectPr w:rsidR="00CD7778" w:rsidRPr="00CD7778" w:rsidSect="00CD77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6B2CA6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64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B80AD0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B80AD0">
        <w:t>TO EXTEND THE DEADLINE FOR THE VETERANS’ ISSUES STUDY COMMITTEE TO SUBMIT ITS WRITTEN REPORT FROM JANUARY 31, 2012, TO JANUARY 31, 2013.</w:t>
      </w:r>
    </w:p>
    <w:p w:rsidR="009175AA" w:rsidRDefault="00917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1.</w:t>
      </w:r>
      <w:r w:rsidRPr="00170316">
        <w:tab/>
        <w:t>The deadline for the Veterans</w:t>
      </w:r>
      <w:r w:rsidRPr="00DA23D5">
        <w:t>’</w:t>
      </w:r>
      <w:r w:rsidRPr="00170316">
        <w:t xml:space="preserve"> Issues Study Committee to submit the written report required pursuant to Act 342 of 2010 is extended from </w:t>
      </w:r>
      <w:r>
        <w:t>January</w:t>
      </w:r>
      <w:r w:rsidRPr="00170316">
        <w:t xml:space="preserve"> </w:t>
      </w:r>
      <w:r>
        <w:t>3</w:t>
      </w:r>
      <w:r w:rsidRPr="00170316">
        <w:t>1, 201</w:t>
      </w:r>
      <w:r>
        <w:t>2</w:t>
      </w:r>
      <w:r w:rsidRPr="00170316">
        <w:t>, to January 31, 201</w:t>
      </w:r>
      <w:r w:rsidR="004463C6">
        <w:t>6</w:t>
      </w:r>
      <w:r w:rsidRPr="00170316">
        <w:t>.</w:t>
      </w: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2.</w:t>
      </w:r>
      <w:r w:rsidRPr="00170316">
        <w:tab/>
        <w:t>This act takes effect upon approval by the Governor.</w:t>
      </w:r>
    </w:p>
    <w:p w:rsidR="00E413C3" w:rsidRDefault="0010776B" w:rsidP="006B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13C3" w:rsidRDefault="00E413C3" w:rsidP="00AA072B">
      <w:pPr>
        <w:suppressAutoHyphens/>
      </w:pPr>
    </w:p>
    <w:sectPr w:rsidR="00E413C3" w:rsidSect="00CD77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4C7" w:rsidRDefault="00C264C7" w:rsidP="009F0C77">
      <w:r>
        <w:separator/>
      </w:r>
    </w:p>
  </w:endnote>
  <w:endnote w:type="continuationSeparator" w:id="0">
    <w:p w:rsidR="00C264C7" w:rsidRDefault="00C264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EE3699-808B-4B7E-BEB5-8370F6FDBF2C}"/>
    <w:embedBold r:id="rId2" w:fontKey="{D335874F-F63A-46A5-9256-67FB055155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AF8089-9F68-48DF-9D43-6B2BF41DDC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23D5B74-01E8-4FED-90FB-E53C32D22F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B6B" w:rsidRPr="00E413C3" w:rsidRDefault="00E413C3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</w:t>
    </w:r>
    <w:r w:rsidR="00CD7778">
      <w:t>-</w:t>
    </w:r>
    <w:fldSimple w:instr=" PAGE  \* MERGEFORMAT ">
      <w:r w:rsidR="00AA072B">
        <w:rPr>
          <w:noProof/>
        </w:rPr>
        <w:t>1</w:t>
      </w:r>
    </w:fldSimple>
    <w:r w:rsidR="00CD777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778" w:rsidRPr="00E413C3" w:rsidRDefault="00CD7778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fldSimple w:instr=" PAGE  \* MERGEFORMAT ">
      <w:r w:rsidR="00AA07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4C7" w:rsidRDefault="00C264C7" w:rsidP="009F0C77">
      <w:r>
        <w:separator/>
      </w:r>
    </w:p>
  </w:footnote>
  <w:footnote w:type="continuationSeparator" w:id="0">
    <w:p w:rsidR="00C264C7" w:rsidRDefault="00C264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07ZW12"/>
    <w:docVar w:name="CoverBillType" w:val="j"/>
    <w:docVar w:name="docpath" w:val="L:\Council\bills\GGS\22307ZW12.DOCX"/>
    <w:docVar w:name="dvBillNumber" w:val="49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E448B"/>
    <w:rsid w:val="00011869"/>
    <w:rsid w:val="000B4473"/>
    <w:rsid w:val="000E1785"/>
    <w:rsid w:val="000F40FA"/>
    <w:rsid w:val="0010776B"/>
    <w:rsid w:val="00133E66"/>
    <w:rsid w:val="001435A3"/>
    <w:rsid w:val="00152B6B"/>
    <w:rsid w:val="001D08F2"/>
    <w:rsid w:val="001D525B"/>
    <w:rsid w:val="001D7F4F"/>
    <w:rsid w:val="001F7D32"/>
    <w:rsid w:val="002321B6"/>
    <w:rsid w:val="00250967"/>
    <w:rsid w:val="002543C8"/>
    <w:rsid w:val="00284AAE"/>
    <w:rsid w:val="002E448B"/>
    <w:rsid w:val="002E5912"/>
    <w:rsid w:val="003128B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2D0"/>
    <w:rsid w:val="004463C6"/>
    <w:rsid w:val="004809EE"/>
    <w:rsid w:val="00492578"/>
    <w:rsid w:val="004E7D54"/>
    <w:rsid w:val="005273C6"/>
    <w:rsid w:val="00530A69"/>
    <w:rsid w:val="00545593"/>
    <w:rsid w:val="00577C6C"/>
    <w:rsid w:val="005C2FE2"/>
    <w:rsid w:val="005D6B09"/>
    <w:rsid w:val="005E2BC9"/>
    <w:rsid w:val="00605102"/>
    <w:rsid w:val="006215AA"/>
    <w:rsid w:val="0066081D"/>
    <w:rsid w:val="006913C9"/>
    <w:rsid w:val="0069470D"/>
    <w:rsid w:val="006B2CA6"/>
    <w:rsid w:val="00734F00"/>
    <w:rsid w:val="00790E6D"/>
    <w:rsid w:val="007A70AE"/>
    <w:rsid w:val="007E7ACF"/>
    <w:rsid w:val="008175DF"/>
    <w:rsid w:val="008362E8"/>
    <w:rsid w:val="008A1768"/>
    <w:rsid w:val="008F4429"/>
    <w:rsid w:val="009175AA"/>
    <w:rsid w:val="009228E1"/>
    <w:rsid w:val="0093049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72B"/>
    <w:rsid w:val="00AD4B17"/>
    <w:rsid w:val="00B412D4"/>
    <w:rsid w:val="00BE3C22"/>
    <w:rsid w:val="00C0345E"/>
    <w:rsid w:val="00C264C7"/>
    <w:rsid w:val="00C3483A"/>
    <w:rsid w:val="00C74E9D"/>
    <w:rsid w:val="00C82FD3"/>
    <w:rsid w:val="00C92819"/>
    <w:rsid w:val="00CC6B7B"/>
    <w:rsid w:val="00CD2089"/>
    <w:rsid w:val="00CD7778"/>
    <w:rsid w:val="00D73A67"/>
    <w:rsid w:val="00D970A9"/>
    <w:rsid w:val="00DC1991"/>
    <w:rsid w:val="00DF3845"/>
    <w:rsid w:val="00E413C3"/>
    <w:rsid w:val="00E41911"/>
    <w:rsid w:val="00E80F75"/>
    <w:rsid w:val="00E92EEF"/>
    <w:rsid w:val="00F24442"/>
    <w:rsid w:val="00F50AE3"/>
    <w:rsid w:val="00F67CF1"/>
    <w:rsid w:val="00F77C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C3C40-1E45-4A17-8BDD-E66A4B7D4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583</Characters>
  <Application>Microsoft Office Word</Application>
  <DocSecurity>0</DocSecurity>
  <Lines>4</Lines>
  <Paragraphs>1</Paragraphs>
  <ScaleCrop>false</ScaleCrop>
  <Company> 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2012-02-23T15:11:00Z</cp:lastPrinted>
  <dcterms:created xsi:type="dcterms:W3CDTF">2012-04-27T18:23:00Z</dcterms:created>
  <dcterms:modified xsi:type="dcterms:W3CDTF">2012-04-27T18:23:00Z</dcterms:modified>
</cp:coreProperties>
</file>