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6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16BB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A00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59</w:t>
      </w:r>
      <w:r w:rsidR="00310434">
        <w:rPr>
          <w:rFonts w:eastAsia="Times New Roman"/>
        </w:rPr>
        <w:noBreakHyphen/>
      </w:r>
      <w:r>
        <w:rPr>
          <w:rFonts w:eastAsia="Times New Roman"/>
        </w:rPr>
        <w:t>21</w:t>
      </w:r>
      <w:r w:rsidR="00310434">
        <w:rPr>
          <w:rFonts w:eastAsia="Times New Roman"/>
        </w:rPr>
        <w:noBreakHyphen/>
      </w:r>
      <w:r>
        <w:rPr>
          <w:rFonts w:eastAsia="Times New Roman"/>
        </w:rPr>
        <w:t xml:space="preserve">20 OF THE 1976 CODE, RELATING TO THE APPROPRIATION OF TEACHER SALARIES, TO PROVIDE THAT </w:t>
      </w:r>
      <w:r w:rsidR="00D27ADD">
        <w:rPr>
          <w:rFonts w:eastAsia="Times New Roman"/>
        </w:rPr>
        <w:t>THE GENERAL ASSEMBLY MUST APPROPRIATE ENOUGH FUNDING TO ENSURE THAT TEACHERS ARE NOT DISMISSED BECAUSE OF A LACK OF FUNDING</w:t>
      </w:r>
      <w:r>
        <w:rPr>
          <w:rFonts w:eastAsia="Times New Roman"/>
        </w:rPr>
        <w:t>.</w:t>
      </w:r>
    </w:p>
    <w:p w:rsidR="00F16BB0" w:rsidRDefault="00F16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>SECTION</w:t>
      </w:r>
      <w:r w:rsidRPr="00D819B9">
        <w:rPr>
          <w:color w:val="000000" w:themeColor="text1"/>
          <w:u w:color="000000" w:themeColor="text1"/>
        </w:rPr>
        <w:tab/>
        <w:t>1.</w:t>
      </w:r>
      <w:r w:rsidRPr="00D819B9">
        <w:rPr>
          <w:color w:val="000000" w:themeColor="text1"/>
          <w:u w:color="000000" w:themeColor="text1"/>
        </w:rPr>
        <w:tab/>
        <w:t>Section 59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20 of the 1976 Code is amended to read:</w:t>
      </w: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D819B9">
        <w:rPr>
          <w:color w:val="000000" w:themeColor="text1"/>
          <w:u w:color="000000" w:themeColor="text1"/>
        </w:rPr>
        <w:t>20.</w:t>
      </w:r>
      <w:r w:rsidRPr="00D819B9">
        <w:rPr>
          <w:color w:val="000000" w:themeColor="text1"/>
          <w:u w:color="000000" w:themeColor="text1"/>
        </w:rPr>
        <w:tab/>
        <w:t xml:space="preserve">The General Assembly shall </w:t>
      </w:r>
      <w:r w:rsidRPr="00D819B9">
        <w:rPr>
          <w:strike/>
          <w:color w:val="000000" w:themeColor="text1"/>
          <w:u w:color="000000" w:themeColor="text1"/>
        </w:rPr>
        <w:t>make sufficient appropriation to pay state aid to salaries of all school teachers</w:t>
      </w:r>
      <w:r w:rsidRPr="00D819B9">
        <w:rPr>
          <w:color w:val="000000" w:themeColor="text1"/>
          <w:u w:color="000000" w:themeColor="text1"/>
        </w:rPr>
        <w:t xml:space="preserve"> </w:t>
      </w:r>
      <w:r w:rsidRPr="00D819B9">
        <w:rPr>
          <w:color w:val="000000" w:themeColor="text1"/>
          <w:u w:val="single" w:color="000000" w:themeColor="text1"/>
        </w:rPr>
        <w:t>annually appropriate the funds necessary to ensure that no teacher must be dismissed due to a lack of funding for the teacher</w:t>
      </w:r>
      <w:r w:rsidRPr="00310434">
        <w:rPr>
          <w:color w:val="000000" w:themeColor="text1"/>
          <w:u w:val="single" w:color="000000" w:themeColor="text1"/>
        </w:rPr>
        <w:t>’</w:t>
      </w:r>
      <w:r w:rsidRPr="00D819B9">
        <w:rPr>
          <w:color w:val="000000" w:themeColor="text1"/>
          <w:u w:val="single" w:color="000000" w:themeColor="text1"/>
        </w:rPr>
        <w:t>s salary.  The appropriation must be made</w:t>
      </w:r>
      <w:r w:rsidRPr="00D819B9">
        <w:rPr>
          <w:color w:val="000000" w:themeColor="text1"/>
          <w:u w:color="000000" w:themeColor="text1"/>
        </w:rPr>
        <w:t xml:space="preserve"> </w:t>
      </w:r>
      <w:r w:rsidRPr="00D819B9">
        <w:rPr>
          <w:strike/>
          <w:color w:val="000000" w:themeColor="text1"/>
          <w:u w:color="000000" w:themeColor="text1"/>
        </w:rPr>
        <w:t>in the public schools</w:t>
      </w:r>
      <w:r w:rsidRPr="00D819B9">
        <w:rPr>
          <w:color w:val="000000" w:themeColor="text1"/>
          <w:u w:color="000000" w:themeColor="text1"/>
        </w:rPr>
        <w:t xml:space="preserve"> on the basis and for the length of one hundred ninety days in the elementary and secondary schools in the State.”</w:t>
      </w: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0434" w:rsidRPr="00D819B9" w:rsidRDefault="00310434" w:rsidP="003104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19B9">
        <w:rPr>
          <w:color w:val="000000" w:themeColor="text1"/>
          <w:u w:color="000000" w:themeColor="text1"/>
        </w:rPr>
        <w:t>SECTION</w:t>
      </w:r>
      <w:r w:rsidRPr="00D819B9">
        <w:rPr>
          <w:color w:val="000000" w:themeColor="text1"/>
          <w:u w:color="000000" w:themeColor="text1"/>
        </w:rPr>
        <w:tab/>
        <w:t>2.</w:t>
      </w:r>
      <w:r w:rsidRPr="00D819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26352" w:rsidRDefault="003104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26352" w:rsidRDefault="00226352" w:rsidP="00226352">
      <w:pPr>
        <w:suppressAutoHyphens/>
        <w:jc w:val="both"/>
        <w:rPr>
          <w:rFonts w:eastAsia="Times New Roman"/>
        </w:rPr>
      </w:pPr>
    </w:p>
    <w:sectPr w:rsidR="00226352" w:rsidSect="0022635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D37" w:rsidRDefault="00297D37" w:rsidP="00522CE0">
      <w:r>
        <w:separator/>
      </w:r>
    </w:p>
  </w:endnote>
  <w:endnote w:type="continuationSeparator" w:id="0">
    <w:p w:rsidR="00297D37" w:rsidRDefault="00297D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3BEF0F-717F-4055-B439-F47D3D516D23}"/>
    <w:embedBold r:id="rId2" w:fontKey="{F71FDD43-8756-45CD-9B79-AB9DFA34EDB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883E2A1-98F0-413E-872F-8982AD5898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97164A5-549F-4DBA-9AE2-B7E9126568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E98" w:rsidRPr="00226352" w:rsidRDefault="00226352" w:rsidP="002263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D37" w:rsidRDefault="00297D37" w:rsidP="00522CE0">
      <w:r>
        <w:separator/>
      </w:r>
    </w:p>
  </w:footnote>
  <w:footnote w:type="continuationSeparator" w:id="0">
    <w:p w:rsidR="00297D37" w:rsidRDefault="00297D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2TEAC.KMM.VAS"/>
    <w:docVar w:name="CoverAttorneyInitials" w:val="KMM"/>
    <w:docVar w:name="CoverAttorneyLastName" w:val="Moffitt"/>
    <w:docVar w:name="CoverBillType" w:val="b"/>
    <w:docVar w:name="CoverSenator" w:val="VAS"/>
    <w:docVar w:name="dvBillNumber" w:val="521"/>
    <w:docVar w:name="dvBillNumberPrefix" w:val="S. "/>
    <w:docVar w:name="dvOriginalBody" w:val="Senate"/>
    <w:docVar w:name="fulldraftpath" w:val="L:\S-RES\VAS\012TEAC.KMM.VAS.DOCX"/>
    <w:docVar w:name="NameofBody" w:val="S"/>
    <w:docVar w:name="vgroup2" w:val="S-RES"/>
  </w:docVars>
  <w:rsids>
    <w:rsidRoot w:val="008E0C1F"/>
    <w:rsid w:val="00042AC1"/>
    <w:rsid w:val="00046516"/>
    <w:rsid w:val="0007601D"/>
    <w:rsid w:val="000B0720"/>
    <w:rsid w:val="000B5EAF"/>
    <w:rsid w:val="00136EE7"/>
    <w:rsid w:val="00170561"/>
    <w:rsid w:val="00186AC9"/>
    <w:rsid w:val="00197DF1"/>
    <w:rsid w:val="001B3DD9"/>
    <w:rsid w:val="001B7E5D"/>
    <w:rsid w:val="001C517F"/>
    <w:rsid w:val="001D3BAC"/>
    <w:rsid w:val="00226352"/>
    <w:rsid w:val="00245C4E"/>
    <w:rsid w:val="00297D37"/>
    <w:rsid w:val="002C1321"/>
    <w:rsid w:val="002C5896"/>
    <w:rsid w:val="002D3BED"/>
    <w:rsid w:val="00307C2B"/>
    <w:rsid w:val="00310434"/>
    <w:rsid w:val="00383247"/>
    <w:rsid w:val="003B3B9A"/>
    <w:rsid w:val="003D6E2B"/>
    <w:rsid w:val="003E7597"/>
    <w:rsid w:val="00415F36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5F2A1A"/>
    <w:rsid w:val="00627BFD"/>
    <w:rsid w:val="006C74EA"/>
    <w:rsid w:val="00720D40"/>
    <w:rsid w:val="007318D4"/>
    <w:rsid w:val="00765784"/>
    <w:rsid w:val="007A4390"/>
    <w:rsid w:val="007E5CB7"/>
    <w:rsid w:val="007E5EFF"/>
    <w:rsid w:val="008314D2"/>
    <w:rsid w:val="008B2F42"/>
    <w:rsid w:val="008E0C1F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3AB"/>
    <w:rsid w:val="00A9594E"/>
    <w:rsid w:val="00AD11D5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64367"/>
    <w:rsid w:val="00C74052"/>
    <w:rsid w:val="00CB187A"/>
    <w:rsid w:val="00CC0EC7"/>
    <w:rsid w:val="00D1088B"/>
    <w:rsid w:val="00D156D2"/>
    <w:rsid w:val="00D27ADD"/>
    <w:rsid w:val="00D86943"/>
    <w:rsid w:val="00DA47B9"/>
    <w:rsid w:val="00E058D3"/>
    <w:rsid w:val="00E76AD9"/>
    <w:rsid w:val="00E91E2F"/>
    <w:rsid w:val="00EA0061"/>
    <w:rsid w:val="00EA3546"/>
    <w:rsid w:val="00EB47AE"/>
    <w:rsid w:val="00EC34E1"/>
    <w:rsid w:val="00F0234A"/>
    <w:rsid w:val="00F07E98"/>
    <w:rsid w:val="00F16BB0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1926">
              <w:marLeft w:val="104"/>
              <w:marRight w:val="104"/>
              <w:marTop w:val="104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9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2386">
                      <w:marLeft w:val="52"/>
                      <w:marRight w:val="5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1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96816">
              <w:marLeft w:val="104"/>
              <w:marRight w:val="104"/>
              <w:marTop w:val="104"/>
              <w:marBottom w:val="1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9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22274">
                      <w:marLeft w:val="52"/>
                      <w:marRight w:val="5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XXX</cp:lastModifiedBy>
  <cp:revision>2</cp:revision>
  <dcterms:created xsi:type="dcterms:W3CDTF">2011-02-09T19:34:00Z</dcterms:created>
  <dcterms:modified xsi:type="dcterms:W3CDTF">2011-02-09T19:34:00Z</dcterms:modified>
</cp:coreProperties>
</file>