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984" w:rsidRDefault="00431984" w:rsidP="00431984">
      <w:pPr>
        <w:pStyle w:val="BillDots"/>
      </w:pPr>
    </w:p>
    <w:p w:rsidR="00431984" w:rsidRDefault="00431984" w:rsidP="00431984">
      <w:pPr>
        <w:pStyle w:val="Numbersforbills"/>
      </w:pPr>
    </w:p>
    <w:p w:rsidR="00431984" w:rsidRDefault="00431984" w:rsidP="004319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1984" w:rsidRDefault="00431984" w:rsidP="004319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1984" w:rsidRDefault="00431984" w:rsidP="004319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1984" w:rsidRDefault="00431984" w:rsidP="004319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1984" w:rsidRDefault="00431984" w:rsidP="004319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1984" w:rsidRDefault="00431984" w:rsidP="004319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74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5478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052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 JIMMY MEEKINS OF DILLON COUNTY FOR DECADES OF DEDICATED AND OUTSTANDING SERVICE TO HIS COMMUNITY</w:t>
      </w:r>
      <w:r w:rsidR="008849F3">
        <w:t xml:space="preserve"> AND STATE</w:t>
      </w:r>
      <w:r>
        <w:t>.</w:t>
      </w:r>
    </w:p>
    <w:p w:rsidR="00E54782" w:rsidRDefault="00E547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0524B" w:rsidRDefault="00E547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0524B">
        <w:t xml:space="preserve">the members of the South Carolina House of Representatives are grateful for the many years of </w:t>
      </w:r>
      <w:r w:rsidR="00402DCF">
        <w:t>devoted</w:t>
      </w:r>
      <w:r w:rsidR="0050524B">
        <w:t xml:space="preserve"> service that Jimmy Meekins has given to the citizens of Dillon County; and</w:t>
      </w:r>
    </w:p>
    <w:p w:rsidR="0050524B" w:rsidRDefault="005052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524B" w:rsidRDefault="005052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Jimmy Meekins retired from his employment with the Florence plant of DuPont Teijin Films, which closed its operation</w:t>
      </w:r>
      <w:r w:rsidR="008B4C30">
        <w:t>s</w:t>
      </w:r>
      <w:r>
        <w:t xml:space="preserve"> in Florence in 2010; and</w:t>
      </w:r>
    </w:p>
    <w:p w:rsidR="0050524B" w:rsidRDefault="005052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2DCF" w:rsidRDefault="005052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849F3">
        <w:t xml:space="preserve">also </w:t>
      </w:r>
      <w:r w:rsidR="00402DCF">
        <w:t>retired from the South Carolina National Guard,</w:t>
      </w:r>
      <w:r>
        <w:t xml:space="preserve"> </w:t>
      </w:r>
      <w:r w:rsidR="00402DCF">
        <w:t>he currently serves on the Dillon County Commission on Alcohol and Drug Abuse, a post he has faithfully held since 1990; and</w:t>
      </w:r>
    </w:p>
    <w:p w:rsidR="00402DCF" w:rsidRDefault="00402D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2DCF" w:rsidRDefault="00402D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for thirty</w:t>
      </w:r>
      <w:r w:rsidR="00365BAC">
        <w:noBreakHyphen/>
      </w:r>
      <w:r>
        <w:t>one years, he served the children of Dillon County with enthusiasm and integrity on the Lake</w:t>
      </w:r>
      <w:r w:rsidR="008B4C30">
        <w:t xml:space="preserve"> V</w:t>
      </w:r>
      <w:r>
        <w:t>iew School Board; and</w:t>
      </w:r>
    </w:p>
    <w:p w:rsidR="00402DCF" w:rsidRDefault="00402D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2DCF" w:rsidRDefault="00402D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is a faithful member of Piney Grove</w:t>
      </w:r>
      <w:r w:rsidR="00762120">
        <w:t xml:space="preserve"> Baptist Church, where he served</w:t>
      </w:r>
      <w:r>
        <w:t xml:space="preserve"> as a deacon, and he coaches Kiwanis baseball; and</w:t>
      </w:r>
    </w:p>
    <w:p w:rsidR="008849F3" w:rsidRDefault="008849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49F3" w:rsidRDefault="008849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cities and towns of our State are better places to live and work because of the involvement and commitment of outstanding community leaders such as Jimmy Meekins; and</w:t>
      </w:r>
    </w:p>
    <w:p w:rsidR="00402DCF" w:rsidRDefault="00402D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4782" w:rsidRDefault="00402D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</w:t>
      </w:r>
      <w:r w:rsidR="008849F3">
        <w:t>,</w:t>
      </w:r>
      <w:r>
        <w:t xml:space="preserve"> </w:t>
      </w:r>
      <w:r w:rsidR="008849F3">
        <w:t xml:space="preserve">on behalf of the citizens of Dillon County, </w:t>
      </w:r>
      <w:r w:rsidR="008849F3">
        <w:lastRenderedPageBreak/>
        <w:t xml:space="preserve">express to Mr. Meekins their thanks and gratitude </w:t>
      </w:r>
      <w:r>
        <w:t xml:space="preserve">for the years of </w:t>
      </w:r>
      <w:r w:rsidR="008849F3">
        <w:t xml:space="preserve">exemplary service </w:t>
      </w:r>
      <w:r>
        <w:t>that Jimmy Meek</w:t>
      </w:r>
      <w:r w:rsidR="008849F3">
        <w:t xml:space="preserve">ins has given to his community and </w:t>
      </w:r>
      <w:r>
        <w:t>State</w:t>
      </w:r>
      <w:r w:rsidR="00E54782">
        <w:t>.  Now, therefore,</w:t>
      </w:r>
    </w:p>
    <w:p w:rsidR="00E54782" w:rsidRDefault="00E547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4782" w:rsidRDefault="00E547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54782" w:rsidRDefault="00E547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4782" w:rsidRDefault="00E547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0524B">
        <w:t xml:space="preserve"> the members of the South Carolina House of Representatives, by this resolution, recognize and honor Jimmy Meekins of Dillon County for decades of dedicated and outstanding service to his community</w:t>
      </w:r>
      <w:r w:rsidR="008849F3">
        <w:t xml:space="preserve"> and State</w:t>
      </w:r>
      <w:r w:rsidR="0086571B">
        <w:t>.</w:t>
      </w:r>
    </w:p>
    <w:p w:rsidR="00E54782" w:rsidRDefault="00E547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547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50524B">
        <w:t>present</w:t>
      </w:r>
      <w:r>
        <w:t>ed to</w:t>
      </w:r>
      <w:r w:rsidR="0050524B">
        <w:t xml:space="preserve"> Jimmy Meekins.</w:t>
      </w:r>
    </w:p>
    <w:p w:rsidR="00474154" w:rsidRDefault="00365BAC" w:rsidP="001145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74154" w:rsidRDefault="00474154" w:rsidP="00474154">
      <w:pPr>
        <w:suppressAutoHyphens/>
      </w:pPr>
    </w:p>
    <w:sectPr w:rsidR="00474154" w:rsidSect="0047415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571B" w:rsidRDefault="0086571B" w:rsidP="009F0C77">
      <w:r>
        <w:separator/>
      </w:r>
    </w:p>
  </w:endnote>
  <w:endnote w:type="continuationSeparator" w:id="0">
    <w:p w:rsidR="0086571B" w:rsidRDefault="0086571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195F0EE-3764-46A0-A9EF-9B5F57E3965A}"/>
    <w:embedBold r:id="rId2" w:fontKey="{5B16B89F-B279-4F44-84BC-35F8C0A49F9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C65683B-4D2C-4D8C-8656-7D68143CDD2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98203553-FCBD-4763-A397-F407CB9F9DA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D70387C-D215-4653-A016-AEA6F1374DC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0845" w:rsidRPr="00474154" w:rsidRDefault="00474154" w:rsidP="0047415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[5270]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571B" w:rsidRDefault="0086571B" w:rsidP="009F0C77">
      <w:r>
        <w:separator/>
      </w:r>
    </w:p>
  </w:footnote>
  <w:footnote w:type="continuationSeparator" w:id="0">
    <w:p w:rsidR="0086571B" w:rsidRDefault="0086571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5092SD12"/>
    <w:docVar w:name="CoverBillType" w:val="r"/>
    <w:docVar w:name="docpath" w:val="L:\Council\bills\GM\25092SD12.DOCX"/>
    <w:docVar w:name="dvBillNumber" w:val="527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A6EC0"/>
    <w:rsid w:val="00011869"/>
    <w:rsid w:val="000819A8"/>
    <w:rsid w:val="000E1785"/>
    <w:rsid w:val="000F40FA"/>
    <w:rsid w:val="0010776B"/>
    <w:rsid w:val="0011455A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65BAC"/>
    <w:rsid w:val="0037079A"/>
    <w:rsid w:val="003852E2"/>
    <w:rsid w:val="003D01E8"/>
    <w:rsid w:val="003E5288"/>
    <w:rsid w:val="003F25EE"/>
    <w:rsid w:val="003F6D79"/>
    <w:rsid w:val="00402DCF"/>
    <w:rsid w:val="0041760A"/>
    <w:rsid w:val="00417C01"/>
    <w:rsid w:val="00431984"/>
    <w:rsid w:val="00462FE4"/>
    <w:rsid w:val="00474154"/>
    <w:rsid w:val="004809EE"/>
    <w:rsid w:val="00491D39"/>
    <w:rsid w:val="004E7D54"/>
    <w:rsid w:val="0050524B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F1377"/>
    <w:rsid w:val="00734F00"/>
    <w:rsid w:val="00757285"/>
    <w:rsid w:val="00762120"/>
    <w:rsid w:val="00782CF5"/>
    <w:rsid w:val="007949E6"/>
    <w:rsid w:val="007A70AE"/>
    <w:rsid w:val="007B0845"/>
    <w:rsid w:val="008362E8"/>
    <w:rsid w:val="0086571B"/>
    <w:rsid w:val="008849F3"/>
    <w:rsid w:val="008A1768"/>
    <w:rsid w:val="008B4C30"/>
    <w:rsid w:val="008F4429"/>
    <w:rsid w:val="0094021A"/>
    <w:rsid w:val="009C096E"/>
    <w:rsid w:val="009C6A0B"/>
    <w:rsid w:val="009F0C77"/>
    <w:rsid w:val="009F4DD1"/>
    <w:rsid w:val="00A41684"/>
    <w:rsid w:val="00A635DD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83049"/>
    <w:rsid w:val="00C92819"/>
    <w:rsid w:val="00CC6B7B"/>
    <w:rsid w:val="00CD2089"/>
    <w:rsid w:val="00D73A67"/>
    <w:rsid w:val="00D970A9"/>
    <w:rsid w:val="00DA6EC0"/>
    <w:rsid w:val="00DB1477"/>
    <w:rsid w:val="00DF3845"/>
    <w:rsid w:val="00E01645"/>
    <w:rsid w:val="00E41911"/>
    <w:rsid w:val="00E434FF"/>
    <w:rsid w:val="00E54782"/>
    <w:rsid w:val="00E92EEF"/>
    <w:rsid w:val="00F24442"/>
    <w:rsid w:val="00F50AE3"/>
    <w:rsid w:val="00F67CF1"/>
    <w:rsid w:val="00F840F0"/>
    <w:rsid w:val="00F87269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B4C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4C3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D99879-1683-4C7A-AD2F-F16006732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264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2012-05-15T16:45:00Z</cp:lastPrinted>
  <dcterms:created xsi:type="dcterms:W3CDTF">2012-05-15T17:12:00Z</dcterms:created>
  <dcterms:modified xsi:type="dcterms:W3CDTF">2012-05-15T17:12:00Z</dcterms:modified>
</cp:coreProperties>
</file>