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A70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37E0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569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CONGRATULATE THE GIRL</w:t>
      </w:r>
      <w:r w:rsidR="00031FC4">
        <w:t xml:space="preserve">S SCOUTS ON THEIR ONE HUNDREDTH </w:t>
      </w:r>
      <w:r>
        <w:t>ANNIVERSARY, AND TO DESIGNATE THE YEAR 2012 AS THE “YEAR OF THE GIRL”</w:t>
      </w:r>
      <w:r w:rsidR="00031FC4">
        <w:t xml:space="preserve"> IN SOUTH CAROLINA.</w:t>
      </w:r>
    </w:p>
    <w:p w:rsidR="00137E00" w:rsidRDefault="00137E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31FC4" w:rsidRDefault="00137E00" w:rsidP="00031F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31FC4">
        <w:rPr>
          <w:color w:val="000000" w:themeColor="text1"/>
          <w:u w:color="000000" w:themeColor="text1"/>
        </w:rPr>
        <w:t>t</w:t>
      </w:r>
      <w:r w:rsidR="00031FC4" w:rsidRPr="00104D05">
        <w:rPr>
          <w:color w:val="000000" w:themeColor="text1"/>
          <w:u w:color="000000" w:themeColor="text1"/>
        </w:rPr>
        <w:t>he Girl Scout movement began on March 12, 1912, when Juliette “Daisy” G</w:t>
      </w:r>
      <w:r w:rsidR="00031FC4">
        <w:rPr>
          <w:color w:val="000000" w:themeColor="text1"/>
          <w:u w:color="000000" w:themeColor="text1"/>
        </w:rPr>
        <w:t>ordon Low organized a group of eighteen girls and provided them</w:t>
      </w:r>
      <w:r w:rsidR="00031FC4" w:rsidRPr="00104D05">
        <w:rPr>
          <w:color w:val="000000" w:themeColor="text1"/>
          <w:u w:color="000000" w:themeColor="text1"/>
        </w:rPr>
        <w:t xml:space="preserve"> with the opportunity to develop physically, mentally, and spiritually; and </w:t>
      </w:r>
    </w:p>
    <w:p w:rsidR="00031FC4" w:rsidRPr="00104D05" w:rsidRDefault="00031FC4" w:rsidP="00031F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1FC4" w:rsidRDefault="00031FC4" w:rsidP="00031F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04D05">
        <w:rPr>
          <w:color w:val="000000" w:themeColor="text1"/>
          <w:u w:color="000000" w:themeColor="text1"/>
        </w:rPr>
        <w:t>Whereas, the goal of Daisy Low was to bring together girls of all backgrounds to develop self</w:t>
      </w:r>
      <w:r>
        <w:rPr>
          <w:color w:val="000000" w:themeColor="text1"/>
          <w:u w:color="000000" w:themeColor="text1"/>
        </w:rPr>
        <w:noBreakHyphen/>
      </w:r>
      <w:r w:rsidRPr="00104D05">
        <w:rPr>
          <w:color w:val="000000" w:themeColor="text1"/>
          <w:u w:color="000000" w:themeColor="text1"/>
        </w:rPr>
        <w:t xml:space="preserve">reliance and resourcefulness and to prepare each girl for </w:t>
      </w:r>
      <w:r>
        <w:rPr>
          <w:color w:val="000000" w:themeColor="text1"/>
          <w:u w:color="000000" w:themeColor="text1"/>
        </w:rPr>
        <w:t>diverse</w:t>
      </w:r>
      <w:r w:rsidRPr="00104D05">
        <w:rPr>
          <w:color w:val="000000" w:themeColor="text1"/>
          <w:u w:color="000000" w:themeColor="text1"/>
        </w:rPr>
        <w:t xml:space="preserve"> role</w:t>
      </w:r>
      <w:r>
        <w:rPr>
          <w:color w:val="000000" w:themeColor="text1"/>
          <w:u w:color="000000" w:themeColor="text1"/>
        </w:rPr>
        <w:t xml:space="preserve">s in society </w:t>
      </w:r>
      <w:r w:rsidRPr="00104D05">
        <w:rPr>
          <w:color w:val="000000" w:themeColor="text1"/>
          <w:u w:color="000000" w:themeColor="text1"/>
        </w:rPr>
        <w:t>and active citizen</w:t>
      </w:r>
      <w:r>
        <w:rPr>
          <w:color w:val="000000" w:themeColor="text1"/>
          <w:u w:color="000000" w:themeColor="text1"/>
        </w:rPr>
        <w:t>ship inside and</w:t>
      </w:r>
      <w:r w:rsidRPr="00104D05">
        <w:rPr>
          <w:color w:val="000000" w:themeColor="text1"/>
          <w:u w:color="000000" w:themeColor="text1"/>
        </w:rPr>
        <w:t xml:space="preserve"> outside the home; and </w:t>
      </w:r>
    </w:p>
    <w:p w:rsidR="00031FC4" w:rsidRPr="00104D05" w:rsidRDefault="00031FC4" w:rsidP="00031F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1FC4" w:rsidRDefault="00031FC4" w:rsidP="00031F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04D05">
        <w:rPr>
          <w:color w:val="000000" w:themeColor="text1"/>
          <w:u w:color="000000" w:themeColor="text1"/>
        </w:rPr>
        <w:t xml:space="preserve">Whereas, today more than </w:t>
      </w:r>
      <w:r>
        <w:rPr>
          <w:color w:val="000000" w:themeColor="text1"/>
          <w:u w:color="000000" w:themeColor="text1"/>
        </w:rPr>
        <w:t>fifty</w:t>
      </w:r>
      <w:r w:rsidRPr="00104D05">
        <w:rPr>
          <w:color w:val="000000" w:themeColor="text1"/>
          <w:u w:color="000000" w:themeColor="text1"/>
        </w:rPr>
        <w:t xml:space="preserve"> million women in the United States are alumnae of the Girl Scouts, and approximately 3.3 million girls and adult volunteers are active </w:t>
      </w:r>
      <w:r>
        <w:rPr>
          <w:color w:val="000000" w:themeColor="text1"/>
          <w:u w:color="000000" w:themeColor="text1"/>
        </w:rPr>
        <w:t>members of the Girl Scouts; and</w:t>
      </w:r>
    </w:p>
    <w:p w:rsidR="00031FC4" w:rsidRPr="00104D05" w:rsidRDefault="00031FC4" w:rsidP="00031F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1FC4" w:rsidRDefault="00031FC4" w:rsidP="00031F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04D05">
        <w:rPr>
          <w:color w:val="000000" w:themeColor="text1"/>
          <w:u w:color="000000" w:themeColor="text1"/>
        </w:rPr>
        <w:t xml:space="preserve">Whereas, the leadership model </w:t>
      </w:r>
      <w:r>
        <w:rPr>
          <w:color w:val="000000" w:themeColor="text1"/>
          <w:u w:color="000000" w:themeColor="text1"/>
        </w:rPr>
        <w:t xml:space="preserve">for the </w:t>
      </w:r>
      <w:r w:rsidRPr="00104D05">
        <w:rPr>
          <w:color w:val="000000" w:themeColor="text1"/>
          <w:u w:color="000000" w:themeColor="text1"/>
        </w:rPr>
        <w:t xml:space="preserve">Girl Scout Leadership Program helps girls develop skills such as critical thinking, problem solving, cooperation and team building, conflict resolution, advocacy, and other important life skills; </w:t>
      </w:r>
      <w:r>
        <w:rPr>
          <w:color w:val="000000" w:themeColor="text1"/>
          <w:u w:color="000000" w:themeColor="text1"/>
        </w:rPr>
        <w:t>and</w:t>
      </w:r>
    </w:p>
    <w:p w:rsidR="00031FC4" w:rsidRPr="00104D05" w:rsidRDefault="00031FC4" w:rsidP="00031F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1FC4" w:rsidRDefault="00031FC4" w:rsidP="00031F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104D05">
        <w:rPr>
          <w:color w:val="000000" w:themeColor="text1"/>
          <w:u w:color="000000" w:themeColor="text1"/>
        </w:rPr>
        <w:t xml:space="preserve">ealthy living programs </w:t>
      </w:r>
      <w:r>
        <w:rPr>
          <w:color w:val="000000" w:themeColor="text1"/>
          <w:u w:color="000000" w:themeColor="text1"/>
        </w:rPr>
        <w:t>enable</w:t>
      </w:r>
      <w:r w:rsidRPr="00104D05">
        <w:rPr>
          <w:color w:val="000000" w:themeColor="text1"/>
          <w:u w:color="000000" w:themeColor="text1"/>
        </w:rPr>
        <w:t xml:space="preserve"> each Girl Scout </w:t>
      </w:r>
      <w:r>
        <w:rPr>
          <w:color w:val="000000" w:themeColor="text1"/>
          <w:u w:color="000000" w:themeColor="text1"/>
        </w:rPr>
        <w:t xml:space="preserve">to </w:t>
      </w:r>
      <w:r w:rsidRPr="00104D05">
        <w:rPr>
          <w:color w:val="000000" w:themeColor="text1"/>
          <w:u w:color="000000" w:themeColor="text1"/>
        </w:rPr>
        <w:t>build the skills necessary to maintain a healthy body, an engaged m</w:t>
      </w:r>
      <w:r>
        <w:rPr>
          <w:color w:val="000000" w:themeColor="text1"/>
          <w:u w:color="000000" w:themeColor="text1"/>
        </w:rPr>
        <w:t>ind, and a positive spirit,</w:t>
      </w:r>
      <w:r w:rsidRPr="00104D05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they </w:t>
      </w:r>
      <w:r w:rsidRPr="00104D05">
        <w:rPr>
          <w:color w:val="000000" w:themeColor="text1"/>
          <w:u w:color="000000" w:themeColor="text1"/>
        </w:rPr>
        <w:t>teach girls about fitness and nutrition, body image, self</w:t>
      </w:r>
      <w:r>
        <w:rPr>
          <w:color w:val="000000" w:themeColor="text1"/>
          <w:u w:color="000000" w:themeColor="text1"/>
        </w:rPr>
        <w:noBreakHyphen/>
      </w:r>
      <w:r w:rsidRPr="00104D05">
        <w:rPr>
          <w:color w:val="000000" w:themeColor="text1"/>
          <w:u w:color="000000" w:themeColor="text1"/>
        </w:rPr>
        <w:t>esteem, and relational i</w:t>
      </w:r>
      <w:r>
        <w:rPr>
          <w:color w:val="000000" w:themeColor="text1"/>
          <w:u w:color="000000" w:themeColor="text1"/>
        </w:rPr>
        <w:t>ssues, especially bullying; and</w:t>
      </w:r>
    </w:p>
    <w:p w:rsidR="00031FC4" w:rsidRPr="00104D05" w:rsidRDefault="00031FC4" w:rsidP="00031F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1FC4" w:rsidRDefault="00031FC4" w:rsidP="00031F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04D05">
        <w:rPr>
          <w:color w:val="000000" w:themeColor="text1"/>
          <w:u w:color="000000" w:themeColor="text1"/>
        </w:rPr>
        <w:t>Whereas, the financial</w:t>
      </w:r>
      <w:r>
        <w:rPr>
          <w:color w:val="000000" w:themeColor="text1"/>
          <w:u w:color="000000" w:themeColor="text1"/>
        </w:rPr>
        <w:noBreakHyphen/>
      </w:r>
      <w:r w:rsidRPr="00104D05">
        <w:rPr>
          <w:color w:val="000000" w:themeColor="text1"/>
          <w:u w:color="000000" w:themeColor="text1"/>
        </w:rPr>
        <w:t xml:space="preserve">literacy programming of Girl Scouts, most notably the iconic Girl Scout Cookie Program, helps </w:t>
      </w:r>
      <w:r w:rsidR="00071A31">
        <w:rPr>
          <w:color w:val="000000" w:themeColor="text1"/>
          <w:u w:color="000000" w:themeColor="text1"/>
        </w:rPr>
        <w:t xml:space="preserve">each </w:t>
      </w:r>
      <w:r w:rsidRPr="00104D05">
        <w:rPr>
          <w:color w:val="000000" w:themeColor="text1"/>
          <w:u w:color="000000" w:themeColor="text1"/>
        </w:rPr>
        <w:t xml:space="preserve">girl set </w:t>
      </w:r>
      <w:r w:rsidRPr="00104D05">
        <w:rPr>
          <w:color w:val="000000" w:themeColor="text1"/>
          <w:u w:color="000000" w:themeColor="text1"/>
        </w:rPr>
        <w:lastRenderedPageBreak/>
        <w:t xml:space="preserve">financial goals and gain the confidence </w:t>
      </w:r>
      <w:r w:rsidR="00071A31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</w:t>
      </w:r>
      <w:r w:rsidRPr="00104D05">
        <w:rPr>
          <w:color w:val="000000" w:themeColor="text1"/>
          <w:u w:color="000000" w:themeColor="text1"/>
        </w:rPr>
        <w:t>need</w:t>
      </w:r>
      <w:r w:rsidR="00071A31">
        <w:rPr>
          <w:color w:val="000000" w:themeColor="text1"/>
          <w:u w:color="000000" w:themeColor="text1"/>
        </w:rPr>
        <w:t>s</w:t>
      </w:r>
      <w:r w:rsidRPr="00104D0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</w:t>
      </w:r>
      <w:r w:rsidRPr="00104D0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taking </w:t>
      </w:r>
      <w:r w:rsidRPr="00104D05">
        <w:rPr>
          <w:color w:val="000000" w:themeColor="text1"/>
          <w:u w:color="000000" w:themeColor="text1"/>
        </w:rPr>
        <w:t xml:space="preserve">ultimate control of </w:t>
      </w:r>
      <w:r w:rsidR="00071A31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>r own financial future; and</w:t>
      </w:r>
    </w:p>
    <w:p w:rsidR="00031FC4" w:rsidRPr="00104D05" w:rsidRDefault="00031FC4" w:rsidP="00031F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1FC4" w:rsidRDefault="00031FC4" w:rsidP="00031F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04D05">
        <w:rPr>
          <w:color w:val="000000" w:themeColor="text1"/>
          <w:u w:color="000000" w:themeColor="text1"/>
        </w:rPr>
        <w:t>Whereas, two</w:t>
      </w:r>
      <w:r>
        <w:rPr>
          <w:color w:val="000000" w:themeColor="text1"/>
          <w:u w:color="000000" w:themeColor="text1"/>
        </w:rPr>
        <w:noBreakHyphen/>
      </w:r>
      <w:r w:rsidRPr="00104D05">
        <w:rPr>
          <w:color w:val="000000" w:themeColor="text1"/>
          <w:u w:color="000000" w:themeColor="text1"/>
        </w:rPr>
        <w:t>thirds of the most accomplished women in public service in the Unit</w:t>
      </w:r>
      <w:r>
        <w:rPr>
          <w:color w:val="000000" w:themeColor="text1"/>
          <w:u w:color="000000" w:themeColor="text1"/>
        </w:rPr>
        <w:t>ed States were Girl Scouts; and</w:t>
      </w:r>
    </w:p>
    <w:p w:rsidR="00031FC4" w:rsidRPr="00104D05" w:rsidRDefault="00031FC4" w:rsidP="00031F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7E00" w:rsidRDefault="00031FC4" w:rsidP="00031F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04D05">
        <w:rPr>
          <w:color w:val="000000" w:themeColor="text1"/>
          <w:u w:color="000000" w:themeColor="text1"/>
        </w:rPr>
        <w:t>Whereas, Girl Scouts en</w:t>
      </w:r>
      <w:r>
        <w:rPr>
          <w:color w:val="000000" w:themeColor="text1"/>
          <w:u w:color="000000" w:themeColor="text1"/>
        </w:rPr>
        <w:t>sures that issues such as STEM (</w:t>
      </w:r>
      <w:r w:rsidRPr="00104D05">
        <w:rPr>
          <w:color w:val="000000" w:themeColor="text1"/>
          <w:u w:color="000000" w:themeColor="text1"/>
        </w:rPr>
        <w:t>science, technology, engineering, and mathematics</w:t>
      </w:r>
      <w:r>
        <w:rPr>
          <w:color w:val="000000" w:themeColor="text1"/>
          <w:u w:color="000000" w:themeColor="text1"/>
        </w:rPr>
        <w:t>)</w:t>
      </w:r>
      <w:r w:rsidRPr="00104D05">
        <w:rPr>
          <w:color w:val="000000" w:themeColor="text1"/>
          <w:u w:color="000000" w:themeColor="text1"/>
        </w:rPr>
        <w:t xml:space="preserve"> education, bullying prevention, unhealthy percept</w:t>
      </w:r>
      <w:r>
        <w:rPr>
          <w:color w:val="000000" w:themeColor="text1"/>
          <w:u w:color="000000" w:themeColor="text1"/>
        </w:rPr>
        <w:t>ions of beauty as portrayed by much of t</w:t>
      </w:r>
      <w:r w:rsidRPr="00104D05">
        <w:rPr>
          <w:color w:val="000000" w:themeColor="text1"/>
          <w:u w:color="000000" w:themeColor="text1"/>
        </w:rPr>
        <w:t>he media, and many other important issues are brought to the attention of the public</w:t>
      </w:r>
      <w:r>
        <w:rPr>
          <w:color w:val="000000" w:themeColor="text1"/>
          <w:u w:color="000000" w:themeColor="text1"/>
        </w:rPr>
        <w:t xml:space="preserve"> so that they can</w:t>
      </w:r>
      <w:r w:rsidR="00B16151">
        <w:rPr>
          <w:color w:val="000000" w:themeColor="text1"/>
          <w:u w:color="000000" w:themeColor="text1"/>
        </w:rPr>
        <w:t xml:space="preserve"> be</w:t>
      </w:r>
      <w:r w:rsidRPr="00104D05">
        <w:rPr>
          <w:color w:val="000000" w:themeColor="text1"/>
          <w:u w:color="000000" w:themeColor="text1"/>
        </w:rPr>
        <w:t xml:space="preserve"> address</w:t>
      </w:r>
      <w:r w:rsidR="00B16151">
        <w:rPr>
          <w:color w:val="000000" w:themeColor="text1"/>
          <w:u w:color="000000" w:themeColor="text1"/>
        </w:rPr>
        <w:t>ed</w:t>
      </w:r>
      <w:r w:rsidRPr="00104D05">
        <w:rPr>
          <w:color w:val="000000" w:themeColor="text1"/>
          <w:u w:color="000000" w:themeColor="text1"/>
        </w:rPr>
        <w:t xml:space="preserve"> through public policy at the national, state, and local levels</w:t>
      </w:r>
      <w:r w:rsidR="00137E00">
        <w:t>.  Now, therefore,</w:t>
      </w:r>
    </w:p>
    <w:p w:rsidR="00137E00" w:rsidRDefault="00137E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7E00" w:rsidRDefault="00137E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37E00" w:rsidRDefault="00137E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7E00" w:rsidRDefault="00137E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569BB">
        <w:t xml:space="preserve"> the members of the South Carolina House of Representatives, by this resolution, recognize and congratulate the Girls Scouts on their one hundredth anniversary, and designate the yea</w:t>
      </w:r>
      <w:r w:rsidR="00031FC4">
        <w:t>r 2012 as the “Year of the Girl</w:t>
      </w:r>
      <w:r w:rsidR="007569BB">
        <w:t>”</w:t>
      </w:r>
      <w:r w:rsidR="00031FC4">
        <w:t xml:space="preserve"> in South Carolina.</w:t>
      </w:r>
    </w:p>
    <w:p w:rsidR="00137E00" w:rsidRDefault="00137E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37E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569BB">
        <w:t>provi</w:t>
      </w:r>
      <w:r>
        <w:t>ded to</w:t>
      </w:r>
      <w:r w:rsidR="007569BB">
        <w:t xml:space="preserve"> </w:t>
      </w:r>
      <w:r w:rsidR="00031FC4" w:rsidRPr="00082FDC">
        <w:rPr>
          <w:color w:val="000000" w:themeColor="text1"/>
          <w:u w:color="000000" w:themeColor="text1"/>
        </w:rPr>
        <w:t>the Girl Scouts of Eastern South Carolina and Girl Scouts</w:t>
      </w:r>
      <w:r w:rsidR="00E1354A">
        <w:rPr>
          <w:color w:val="000000" w:themeColor="text1"/>
          <w:u w:color="000000" w:themeColor="text1"/>
        </w:rPr>
        <w:t xml:space="preserve"> of South Carolina-</w:t>
      </w:r>
      <w:r w:rsidR="00031FC4" w:rsidRPr="00082FDC">
        <w:rPr>
          <w:color w:val="000000" w:themeColor="text1"/>
          <w:u w:color="000000" w:themeColor="text1"/>
        </w:rPr>
        <w:t>Mountains to Midlands</w:t>
      </w:r>
      <w:r w:rsidR="00031FC4">
        <w:rPr>
          <w:color w:val="000000" w:themeColor="text1"/>
          <w:u w:color="000000" w:themeColor="text1"/>
        </w:rPr>
        <w:t>.</w:t>
      </w:r>
    </w:p>
    <w:p w:rsidR="001A7022" w:rsidRDefault="00031FC4" w:rsidP="008D6D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A7022" w:rsidRDefault="001A7022" w:rsidP="001A7022">
      <w:pPr>
        <w:suppressAutoHyphens/>
      </w:pPr>
    </w:p>
    <w:sectPr w:rsidR="001A7022" w:rsidSect="001A702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1FC4" w:rsidRDefault="00031FC4" w:rsidP="009F0C77">
      <w:r>
        <w:separator/>
      </w:r>
    </w:p>
  </w:endnote>
  <w:endnote w:type="continuationSeparator" w:id="0">
    <w:p w:rsidR="00031FC4" w:rsidRDefault="00031FC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1A04B05-2783-454B-A53C-3E1B6FBDA394}"/>
    <w:embedBold r:id="rId2" w:fontKey="{29D6A8B1-AC37-4C05-8B5C-9ED3089E627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FA8043B-C296-4042-A6C5-17B4EDE0EC6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C8617D6-51E4-459E-B1DE-5F8FC502CB6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A4EAB2A-614A-4303-9F62-CB10804352C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193E" w:rsidRPr="001A7022" w:rsidRDefault="001A7022" w:rsidP="001A70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[5282]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1FC4" w:rsidRDefault="00031FC4" w:rsidP="009F0C77">
      <w:r>
        <w:separator/>
      </w:r>
    </w:p>
  </w:footnote>
  <w:footnote w:type="continuationSeparator" w:id="0">
    <w:p w:rsidR="00031FC4" w:rsidRDefault="00031FC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093DG12"/>
    <w:docVar w:name="CoverBillType" w:val="r"/>
    <w:docVar w:name="docpath" w:val="L:\Council\bills\GM\25093DG12.DOCX"/>
    <w:docVar w:name="dvBillNumber" w:val="528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1216F"/>
    <w:rsid w:val="00011869"/>
    <w:rsid w:val="00031FC4"/>
    <w:rsid w:val="00071A31"/>
    <w:rsid w:val="000E1785"/>
    <w:rsid w:val="000F0072"/>
    <w:rsid w:val="000F40FA"/>
    <w:rsid w:val="0010776B"/>
    <w:rsid w:val="00123F8F"/>
    <w:rsid w:val="00133E66"/>
    <w:rsid w:val="00137E00"/>
    <w:rsid w:val="001435A3"/>
    <w:rsid w:val="001A7022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3FA9"/>
    <w:rsid w:val="00336AD0"/>
    <w:rsid w:val="0037079A"/>
    <w:rsid w:val="003D01E8"/>
    <w:rsid w:val="003E5288"/>
    <w:rsid w:val="003F6D79"/>
    <w:rsid w:val="0041760A"/>
    <w:rsid w:val="00417C01"/>
    <w:rsid w:val="00450F8F"/>
    <w:rsid w:val="004809EE"/>
    <w:rsid w:val="004E7D54"/>
    <w:rsid w:val="005273C6"/>
    <w:rsid w:val="00530A69"/>
    <w:rsid w:val="00545593"/>
    <w:rsid w:val="0055149A"/>
    <w:rsid w:val="00577C6C"/>
    <w:rsid w:val="005C2FE2"/>
    <w:rsid w:val="005E2BC9"/>
    <w:rsid w:val="00605102"/>
    <w:rsid w:val="00613F38"/>
    <w:rsid w:val="006215AA"/>
    <w:rsid w:val="006913C9"/>
    <w:rsid w:val="0069470D"/>
    <w:rsid w:val="00734F00"/>
    <w:rsid w:val="0074193E"/>
    <w:rsid w:val="007569BB"/>
    <w:rsid w:val="007A70AE"/>
    <w:rsid w:val="00805319"/>
    <w:rsid w:val="008362E8"/>
    <w:rsid w:val="00852BDA"/>
    <w:rsid w:val="008A1768"/>
    <w:rsid w:val="008D6D6A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50C6"/>
    <w:rsid w:val="00A9741D"/>
    <w:rsid w:val="00AD4B17"/>
    <w:rsid w:val="00B16151"/>
    <w:rsid w:val="00B412D4"/>
    <w:rsid w:val="00BE018C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1216F"/>
    <w:rsid w:val="00E1244A"/>
    <w:rsid w:val="00E1354A"/>
    <w:rsid w:val="00E41911"/>
    <w:rsid w:val="00E60530"/>
    <w:rsid w:val="00E92EEF"/>
    <w:rsid w:val="00F24442"/>
    <w:rsid w:val="00F50AE3"/>
    <w:rsid w:val="00F67CF1"/>
    <w:rsid w:val="00F840F0"/>
    <w:rsid w:val="00FA0EC9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1A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1A3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2FB806-08DB-4802-8261-EE752527E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384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2012-05-11T14:33:00Z</cp:lastPrinted>
  <dcterms:created xsi:type="dcterms:W3CDTF">2012-05-16T16:08:00Z</dcterms:created>
  <dcterms:modified xsi:type="dcterms:W3CDTF">2012-05-16T16:08:00Z</dcterms:modified>
</cp:coreProperties>
</file>