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3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155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C66" w:rsidRDefault="005D7837" w:rsidP="00407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07C66">
        <w:t>EXPRESS THE PROFOUND SORROW OF THE MEMBERS OF THE SO</w:t>
      </w:r>
      <w:r w:rsidR="00FB6007">
        <w:t>UTH CAROLINA HOUSE OF REPRESENTATIVES UPON THE DEATH</w:t>
      </w:r>
      <w:r w:rsidR="00D87EC6">
        <w:t>S</w:t>
      </w:r>
      <w:r w:rsidR="00FB6007">
        <w:t xml:space="preserve"> OF </w:t>
      </w:r>
      <w:r w:rsidR="00D87EC6">
        <w:t xml:space="preserve">TED LESLEY ELKINS AND IRENE K. ELKINS OF COLUMBIA </w:t>
      </w:r>
      <w:r w:rsidR="00FB6007">
        <w:t>AND TO EXTEND THE DEEPES</w:t>
      </w:r>
      <w:r w:rsidR="00407C66">
        <w:t xml:space="preserve">T SYMPATHY TO </w:t>
      </w:r>
      <w:r w:rsidR="004113EC">
        <w:t>THEIR</w:t>
      </w:r>
      <w:r w:rsidR="00407C66">
        <w:t xml:space="preserve"> FAMILY AND MANY FRIENDS.</w:t>
      </w:r>
    </w:p>
    <w:p w:rsidR="00A155EF" w:rsidRDefault="00A155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E70B2" w:rsidRDefault="00A155EF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4FEC">
        <w:t>t</w:t>
      </w:r>
      <w:r w:rsidR="00BE70B2">
        <w:t xml:space="preserve">he members of the South Carolina </w:t>
      </w:r>
      <w:r w:rsidR="00FB6007">
        <w:t>House of Representatives</w:t>
      </w:r>
      <w:r w:rsidR="00BE70B2">
        <w:t xml:space="preserve"> were deeply saddened to learn of the death</w:t>
      </w:r>
      <w:r w:rsidR="009F4FEC">
        <w:t>s</w:t>
      </w:r>
      <w:r w:rsidR="00BE70B2">
        <w:t xml:space="preserve"> of </w:t>
      </w:r>
      <w:r w:rsidR="009F4FEC">
        <w:t xml:space="preserve">Ted Lesley Elkins, </w:t>
      </w:r>
      <w:r w:rsidR="00364AA4">
        <w:t>eighty</w:t>
      </w:r>
      <w:r w:rsidR="00EF180C">
        <w:noBreakHyphen/>
      </w:r>
      <w:r w:rsidR="00364AA4">
        <w:t>five</w:t>
      </w:r>
      <w:r w:rsidR="009F4FEC">
        <w:t xml:space="preserve">, and his beloved wife, Irene K. Elkins, </w:t>
      </w:r>
      <w:r w:rsidR="00364AA4">
        <w:t>eighty</w:t>
      </w:r>
      <w:r w:rsidR="00EF180C">
        <w:noBreakHyphen/>
      </w:r>
      <w:r w:rsidR="00364AA4">
        <w:t>four</w:t>
      </w:r>
      <w:r w:rsidR="009F4FEC">
        <w:t>, both of Columbia, on March 14, 2012, and May 19, 2012, respectively</w:t>
      </w:r>
      <w:r w:rsidR="00BE70B2">
        <w:t>; and</w:t>
      </w:r>
    </w:p>
    <w:p w:rsidR="00E15043" w:rsidRDefault="00E15043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043" w:rsidRDefault="00E15043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Columbia, Ted Lesley Elkins was born to George Davis Elkins and Lillie Bell Thomas Elkins on September 27, 1926</w:t>
      </w:r>
      <w:r w:rsidR="007908D7">
        <w:t>; and</w:t>
      </w:r>
    </w:p>
    <w:p w:rsidR="00E15043" w:rsidRDefault="00E15043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966" w:rsidRDefault="00F52366" w:rsidP="00F52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t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ruly a member of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>America</w:t>
      </w:r>
      <w:r w:rsidR="00EF180C" w:rsidRPr="00EF180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>s Greatest Generation,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 Ted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Elkins 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>and his four brothers served simultaneously in various branches of our country</w:t>
      </w:r>
      <w:r w:rsidR="00EF180C" w:rsidRPr="00EF180C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>s armed services during World War II. Mr. Elkins spent his naval tour of duty as a mechanic at the Naval Air Station in Florida, earning the American Area Medal and the Victory Medal</w:t>
      </w:r>
      <w:r w:rsidR="00312966">
        <w:rPr>
          <w:rFonts w:eastAsiaTheme="minorHAnsi"/>
          <w:color w:val="000000" w:themeColor="text1"/>
          <w:szCs w:val="22"/>
          <w:u w:color="000000" w:themeColor="text1"/>
        </w:rPr>
        <w:t xml:space="preserve">. He 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retired after </w:t>
      </w:r>
      <w:r w:rsidR="00312966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12966"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 years of service with Du</w:t>
      </w:r>
      <w:r w:rsidR="00E73C9B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F52366">
        <w:rPr>
          <w:rFonts w:eastAsiaTheme="minorHAnsi"/>
          <w:color w:val="000000" w:themeColor="text1"/>
          <w:szCs w:val="22"/>
          <w:u w:color="000000" w:themeColor="text1"/>
        </w:rPr>
        <w:t>ont</w:t>
      </w:r>
      <w:r w:rsidR="0031296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12966" w:rsidRDefault="00312966" w:rsidP="00F52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52366" w:rsidRPr="00F52366" w:rsidRDefault="00312966" w:rsidP="00F52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Ted </w:t>
      </w:r>
      <w:r w:rsidR="00324ABF">
        <w:rPr>
          <w:rFonts w:eastAsiaTheme="minorHAnsi"/>
          <w:color w:val="000000" w:themeColor="text1"/>
          <w:szCs w:val="22"/>
          <w:u w:color="000000" w:themeColor="text1"/>
        </w:rPr>
        <w:t xml:space="preserve">Elkins 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>was a member of Spring Valley Baptist Church</w:t>
      </w:r>
      <w:r w:rsidR="00324AB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 where he served the Lord in many ways. </w:t>
      </w:r>
      <w:r w:rsidR="00AF58EC">
        <w:rPr>
          <w:rFonts w:eastAsiaTheme="minorHAnsi"/>
          <w:color w:val="000000" w:themeColor="text1"/>
          <w:szCs w:val="22"/>
          <w:u w:color="000000" w:themeColor="text1"/>
        </w:rPr>
        <w:t>Clearly living an authentic faith, h</w:t>
      </w:r>
      <w:r w:rsidR="00671086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 xml:space="preserve"> was a faithful husband, loving father, and obedient servant to his Lord</w:t>
      </w:r>
      <w:r w:rsidR="00AF58EC">
        <w:rPr>
          <w:rFonts w:eastAsiaTheme="minorHAnsi"/>
          <w:color w:val="000000" w:themeColor="text1"/>
          <w:szCs w:val="22"/>
          <w:u w:color="000000" w:themeColor="text1"/>
        </w:rPr>
        <w:t xml:space="preserve">. A 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>man of his word</w:t>
      </w:r>
      <w:r w:rsidR="00BD669B">
        <w:rPr>
          <w:rFonts w:eastAsiaTheme="minorHAnsi"/>
          <w:color w:val="000000" w:themeColor="text1"/>
          <w:szCs w:val="22"/>
          <w:u w:color="000000" w:themeColor="text1"/>
        </w:rPr>
        <w:t>, h</w:t>
      </w:r>
      <w:r w:rsidR="000D0A52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AF58EC">
        <w:rPr>
          <w:rFonts w:eastAsiaTheme="minorHAnsi"/>
          <w:color w:val="000000" w:themeColor="text1"/>
          <w:szCs w:val="22"/>
          <w:u w:color="000000" w:themeColor="text1"/>
        </w:rPr>
        <w:t xml:space="preserve"> l</w:t>
      </w:r>
      <w:r w:rsidR="00F52366" w:rsidRPr="00F52366">
        <w:rPr>
          <w:rFonts w:eastAsiaTheme="minorHAnsi"/>
          <w:color w:val="000000" w:themeColor="text1"/>
          <w:szCs w:val="22"/>
          <w:u w:color="000000" w:themeColor="text1"/>
        </w:rPr>
        <w:t>oved his family and always placed their needs above his own</w:t>
      </w:r>
      <w:r w:rsidR="00AF58E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52366" w:rsidRPr="00F52366" w:rsidRDefault="00F52366" w:rsidP="00F52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A32F7" w:rsidRDefault="007B56D3" w:rsidP="007B5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lastRenderedPageBreak/>
        <w:t xml:space="preserve">Whereas, </w:t>
      </w:r>
      <w:r w:rsidR="009A32F7">
        <w:t xml:space="preserve">Irene K. Elkins, </w:t>
      </w:r>
      <w:r w:rsidR="00C210BA">
        <w:t>b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>orn July 2, 1927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 xml:space="preserve">, in Buffalo, 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="00765CEF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 daughter of Eddie Leroy Kingsmore and Annie Lou Stapleton Kingsmore. 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3043E4">
        <w:rPr>
          <w:rFonts w:eastAsiaTheme="minorHAnsi"/>
          <w:color w:val="000000" w:themeColor="text1"/>
          <w:szCs w:val="22"/>
          <w:u w:color="000000" w:themeColor="text1"/>
        </w:rPr>
        <w:t xml:space="preserve">proven 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>warrior for Christ, s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he was a dedicated member of Spring Valley Baptist Church and the Prayer and Praise Sunday School class. 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>hroughout her years of service to the church, she taught young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>adult and senior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>adult Sunday School classes, sang in the worship and senior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adult choirs, and coordinated a church program, Agape </w:t>
      </w:r>
      <w:r w:rsidR="004D42C0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riends, 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>which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 ministered to shut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 xml:space="preserve">ins and 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 xml:space="preserve">residents of </w:t>
      </w:r>
      <w:r w:rsidRPr="007B56D3">
        <w:rPr>
          <w:rFonts w:eastAsiaTheme="minorHAnsi"/>
          <w:color w:val="000000" w:themeColor="text1"/>
          <w:szCs w:val="22"/>
          <w:u w:color="000000" w:themeColor="text1"/>
        </w:rPr>
        <w:t>nursing homes</w:t>
      </w:r>
      <w:r w:rsidR="009A32F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A32F7" w:rsidRDefault="009A32F7" w:rsidP="007B5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E70B2" w:rsidRPr="00A55F9E" w:rsidRDefault="009A32F7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90393">
        <w:rPr>
          <w:rFonts w:eastAsiaTheme="minorHAnsi"/>
          <w:color w:val="000000" w:themeColor="text1"/>
          <w:szCs w:val="22"/>
          <w:u w:color="000000" w:themeColor="text1"/>
        </w:rPr>
        <w:t>married for sixty</w:t>
      </w:r>
      <w:r w:rsidR="00EF180C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90393">
        <w:rPr>
          <w:rFonts w:eastAsiaTheme="minorHAnsi"/>
          <w:color w:val="000000" w:themeColor="text1"/>
          <w:szCs w:val="22"/>
          <w:u w:color="000000" w:themeColor="text1"/>
        </w:rPr>
        <w:t xml:space="preserve">one years, </w:t>
      </w:r>
      <w:r w:rsidR="00E201AB">
        <w:t xml:space="preserve">Ted and Irene Elkins </w:t>
      </w:r>
      <w:r w:rsidR="00E201AB">
        <w:rPr>
          <w:color w:val="000000" w:themeColor="text1"/>
          <w:u w:color="000000" w:themeColor="text1"/>
        </w:rPr>
        <w:t xml:space="preserve">leave to </w:t>
      </w:r>
      <w:r w:rsidR="00E201AB"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cherish 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="00E201AB"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 memory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 xml:space="preserve"> their daughter, </w:t>
      </w:r>
      <w:r w:rsidR="007B56D3" w:rsidRPr="007B56D3">
        <w:rPr>
          <w:rFonts w:eastAsiaTheme="minorHAnsi"/>
          <w:color w:val="000000" w:themeColor="text1"/>
          <w:szCs w:val="22"/>
          <w:u w:color="000000" w:themeColor="text1"/>
        </w:rPr>
        <w:t>Elizabeth Anne Blackwell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4D42C0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7B56D3" w:rsidRPr="007B56D3">
        <w:rPr>
          <w:rFonts w:eastAsiaTheme="minorHAnsi"/>
          <w:color w:val="000000" w:themeColor="text1"/>
          <w:szCs w:val="22"/>
          <w:u w:color="000000" w:themeColor="text1"/>
        </w:rPr>
        <w:t>son, Gary S. Elkins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 xml:space="preserve">; four </w:t>
      </w:r>
      <w:r w:rsidR="007B56D3" w:rsidRPr="007B56D3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 w:rsidR="00E201AB">
        <w:rPr>
          <w:rFonts w:eastAsiaTheme="minorHAnsi"/>
          <w:color w:val="000000" w:themeColor="text1"/>
          <w:szCs w:val="22"/>
          <w:u w:color="000000" w:themeColor="text1"/>
        </w:rPr>
        <w:t xml:space="preserve">; and a host of other family members and friends. They will be greatly missed. </w:t>
      </w:r>
      <w:r w:rsidR="00BE70B2">
        <w:t xml:space="preserve">Now, therefore, </w:t>
      </w:r>
    </w:p>
    <w:p w:rsidR="00BE70B2" w:rsidRDefault="00BE70B2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E3A" w:rsidRDefault="009C3E3A" w:rsidP="009C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70B2" w:rsidRDefault="00BE70B2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8CB" w:rsidRDefault="00BE70B2" w:rsidP="008A18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9C3E3A">
        <w:t>House of Representatives, b</w:t>
      </w:r>
      <w:r>
        <w:t xml:space="preserve">y this resolution, express their profound sorrow upon the </w:t>
      </w:r>
      <w:r w:rsidR="00C102AC">
        <w:t>deaths of Ted Lesley Elkins and Irene K. Elkins of Columbia and extend the deepest sympathy to their family and many friends.</w:t>
      </w:r>
    </w:p>
    <w:p w:rsidR="00BE70B2" w:rsidRDefault="00BE70B2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0B2" w:rsidRDefault="00BE70B2" w:rsidP="00BE70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C102AC">
        <w:t>Gary S. Elkins for the family.</w:t>
      </w:r>
    </w:p>
    <w:p w:rsidR="00E8389C" w:rsidRDefault="00EF180C" w:rsidP="00617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389C" w:rsidRDefault="00E8389C" w:rsidP="00E8389C">
      <w:pPr>
        <w:suppressAutoHyphens/>
      </w:pPr>
    </w:p>
    <w:sectPr w:rsidR="00E8389C" w:rsidSect="00E838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5EF" w:rsidRDefault="00A155EF" w:rsidP="009F0C77">
      <w:r>
        <w:separator/>
      </w:r>
    </w:p>
  </w:endnote>
  <w:endnote w:type="continuationSeparator" w:id="0">
    <w:p w:rsidR="00A155EF" w:rsidRDefault="00A155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BBCAB9-8FE7-4B06-9E4D-C10BF5304975}"/>
    <w:embedBold r:id="rId2" w:fontKey="{DBFBBFC1-5F5F-4981-A13B-F1AAE39C59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FE0994C-1ACE-4FE7-824A-B79F29619A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8D29CB4-D088-468C-9B27-5DD80BE93FE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822B8E-0D89-4C76-8924-E2380B6583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5D6" w:rsidRPr="00E8389C" w:rsidRDefault="00E8389C" w:rsidP="00E83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5EF" w:rsidRDefault="00A155EF" w:rsidP="009F0C77">
      <w:r>
        <w:separator/>
      </w:r>
    </w:p>
  </w:footnote>
  <w:footnote w:type="continuationSeparator" w:id="0">
    <w:p w:rsidR="00A155EF" w:rsidRDefault="00A155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14CM12"/>
    <w:docVar w:name="CoverBillType" w:val="r"/>
    <w:docVar w:name="docpath" w:val="L:\Council\bills\RM\1614CM12.DOCX"/>
    <w:docVar w:name="dvBillNumber" w:val="53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694F"/>
    <w:rsid w:val="00011869"/>
    <w:rsid w:val="000D0A52"/>
    <w:rsid w:val="000E1785"/>
    <w:rsid w:val="000F40FA"/>
    <w:rsid w:val="0010776B"/>
    <w:rsid w:val="00133E66"/>
    <w:rsid w:val="00142239"/>
    <w:rsid w:val="001435A3"/>
    <w:rsid w:val="0015247A"/>
    <w:rsid w:val="001D08F2"/>
    <w:rsid w:val="001D525B"/>
    <w:rsid w:val="001D7F4F"/>
    <w:rsid w:val="002321B6"/>
    <w:rsid w:val="00250967"/>
    <w:rsid w:val="002543C8"/>
    <w:rsid w:val="00284AAE"/>
    <w:rsid w:val="002E5912"/>
    <w:rsid w:val="003043E4"/>
    <w:rsid w:val="00312966"/>
    <w:rsid w:val="00324ABF"/>
    <w:rsid w:val="00325348"/>
    <w:rsid w:val="0032732C"/>
    <w:rsid w:val="00336AD0"/>
    <w:rsid w:val="00364AA4"/>
    <w:rsid w:val="0037079A"/>
    <w:rsid w:val="00390393"/>
    <w:rsid w:val="003D01E8"/>
    <w:rsid w:val="003E5288"/>
    <w:rsid w:val="003F44E6"/>
    <w:rsid w:val="003F6D79"/>
    <w:rsid w:val="00407C66"/>
    <w:rsid w:val="004113EC"/>
    <w:rsid w:val="0041760A"/>
    <w:rsid w:val="00417C01"/>
    <w:rsid w:val="00463EA9"/>
    <w:rsid w:val="00475C1D"/>
    <w:rsid w:val="004809EE"/>
    <w:rsid w:val="004D42C0"/>
    <w:rsid w:val="004E7D54"/>
    <w:rsid w:val="005273C6"/>
    <w:rsid w:val="00530A69"/>
    <w:rsid w:val="00545593"/>
    <w:rsid w:val="00577C6C"/>
    <w:rsid w:val="0059694F"/>
    <w:rsid w:val="005C2FE2"/>
    <w:rsid w:val="005D7837"/>
    <w:rsid w:val="005E2BC9"/>
    <w:rsid w:val="00605102"/>
    <w:rsid w:val="006175E2"/>
    <w:rsid w:val="006215AA"/>
    <w:rsid w:val="00671086"/>
    <w:rsid w:val="006913C9"/>
    <w:rsid w:val="0069470D"/>
    <w:rsid w:val="006E16B7"/>
    <w:rsid w:val="00734F00"/>
    <w:rsid w:val="00765CEF"/>
    <w:rsid w:val="007723B9"/>
    <w:rsid w:val="007908D7"/>
    <w:rsid w:val="007A70AE"/>
    <w:rsid w:val="007B56D3"/>
    <w:rsid w:val="007C4A29"/>
    <w:rsid w:val="008362E8"/>
    <w:rsid w:val="008A1768"/>
    <w:rsid w:val="008A18CB"/>
    <w:rsid w:val="008B73D6"/>
    <w:rsid w:val="008F4429"/>
    <w:rsid w:val="009175D6"/>
    <w:rsid w:val="0094021A"/>
    <w:rsid w:val="009A32F7"/>
    <w:rsid w:val="009C3E3A"/>
    <w:rsid w:val="009C6A0B"/>
    <w:rsid w:val="009D7CFB"/>
    <w:rsid w:val="009F0C77"/>
    <w:rsid w:val="009F4DD1"/>
    <w:rsid w:val="009F4FEC"/>
    <w:rsid w:val="00A155EF"/>
    <w:rsid w:val="00A41684"/>
    <w:rsid w:val="00A64E80"/>
    <w:rsid w:val="00A72BCD"/>
    <w:rsid w:val="00A741D9"/>
    <w:rsid w:val="00A833AB"/>
    <w:rsid w:val="00A95E1C"/>
    <w:rsid w:val="00A9741D"/>
    <w:rsid w:val="00AD4B17"/>
    <w:rsid w:val="00AF58EC"/>
    <w:rsid w:val="00B412D4"/>
    <w:rsid w:val="00B872E0"/>
    <w:rsid w:val="00BD669B"/>
    <w:rsid w:val="00BE3C22"/>
    <w:rsid w:val="00BE70B2"/>
    <w:rsid w:val="00C0345E"/>
    <w:rsid w:val="00C102AC"/>
    <w:rsid w:val="00C210BA"/>
    <w:rsid w:val="00C3483A"/>
    <w:rsid w:val="00C74E9D"/>
    <w:rsid w:val="00C82FD3"/>
    <w:rsid w:val="00C92819"/>
    <w:rsid w:val="00CC6B7B"/>
    <w:rsid w:val="00CD2089"/>
    <w:rsid w:val="00CD3391"/>
    <w:rsid w:val="00D62C9D"/>
    <w:rsid w:val="00D73A67"/>
    <w:rsid w:val="00D87EC6"/>
    <w:rsid w:val="00D970A9"/>
    <w:rsid w:val="00DC0921"/>
    <w:rsid w:val="00DF3845"/>
    <w:rsid w:val="00E15043"/>
    <w:rsid w:val="00E201AB"/>
    <w:rsid w:val="00E41911"/>
    <w:rsid w:val="00E73C9B"/>
    <w:rsid w:val="00E8389C"/>
    <w:rsid w:val="00E92EEF"/>
    <w:rsid w:val="00EF180C"/>
    <w:rsid w:val="00F24442"/>
    <w:rsid w:val="00F50AE3"/>
    <w:rsid w:val="00F52366"/>
    <w:rsid w:val="00F67CF1"/>
    <w:rsid w:val="00F840F0"/>
    <w:rsid w:val="00FB0D0D"/>
    <w:rsid w:val="00FB43B4"/>
    <w:rsid w:val="00FB6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03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39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067ED-5C01-4688-A24E-8BBA209C4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2273</Characters>
  <Application>Microsoft Office Word</Application>
  <DocSecurity>0</DocSecurity>
  <Lines>378</Lines>
  <Paragraphs>324</Paragraphs>
  <ScaleCrop>false</ScaleCrop>
  <Company> </Company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2012-05-29T15:47:00Z</cp:lastPrinted>
  <dcterms:created xsi:type="dcterms:W3CDTF">2012-05-30T14:34:00Z</dcterms:created>
  <dcterms:modified xsi:type="dcterms:W3CDTF">2012-05-30T14:34:00Z</dcterms:modified>
</cp:coreProperties>
</file>