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651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8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GARY MATTHEWS, </w:t>
      </w:r>
      <w:r>
        <w:rPr>
          <w:color w:val="000000" w:themeColor="text1"/>
          <w:u w:color="000000" w:themeColor="text1"/>
        </w:rPr>
        <w:t>S</w:t>
      </w:r>
      <w:r w:rsidRPr="0093228A">
        <w:rPr>
          <w:color w:val="000000" w:themeColor="text1"/>
          <w:u w:color="000000" w:themeColor="text1"/>
        </w:rPr>
        <w:t xml:space="preserve">YSTEMS </w:t>
      </w:r>
      <w:r>
        <w:rPr>
          <w:color w:val="000000" w:themeColor="text1"/>
          <w:u w:color="000000" w:themeColor="text1"/>
        </w:rPr>
        <w:t>I</w:t>
      </w:r>
      <w:r w:rsidRPr="0093228A">
        <w:rPr>
          <w:color w:val="000000" w:themeColor="text1"/>
          <w:u w:color="000000" w:themeColor="text1"/>
        </w:rPr>
        <w:t xml:space="preserve">NFRASTRUCTURE AND </w:t>
      </w:r>
      <w:r>
        <w:rPr>
          <w:color w:val="000000" w:themeColor="text1"/>
          <w:u w:color="000000" w:themeColor="text1"/>
        </w:rPr>
        <w:t>D</w:t>
      </w:r>
      <w:r w:rsidRPr="0093228A">
        <w:rPr>
          <w:color w:val="000000" w:themeColor="text1"/>
          <w:u w:color="000000" w:themeColor="text1"/>
        </w:rPr>
        <w:t xml:space="preserve">EVELOPMENT </w:t>
      </w:r>
      <w:r>
        <w:rPr>
          <w:color w:val="000000" w:themeColor="text1"/>
          <w:u w:color="000000" w:themeColor="text1"/>
        </w:rPr>
        <w:t>M</w:t>
      </w:r>
      <w:r w:rsidRPr="0093228A">
        <w:rPr>
          <w:color w:val="000000" w:themeColor="text1"/>
          <w:u w:color="000000" w:themeColor="text1"/>
        </w:rPr>
        <w:t>ANAGER</w:t>
      </w:r>
      <w:r>
        <w:t xml:space="preserve"> WITH </w:t>
      </w:r>
      <w:r w:rsidRPr="0093228A">
        <w:rPr>
          <w:color w:val="000000" w:themeColor="text1"/>
          <w:u w:color="000000" w:themeColor="text1"/>
        </w:rPr>
        <w:t>L</w:t>
      </w:r>
      <w:r>
        <w:rPr>
          <w:color w:val="000000" w:themeColor="text1"/>
          <w:u w:color="000000" w:themeColor="text1"/>
        </w:rPr>
        <w:t xml:space="preserve">EGISLATIVE </w:t>
      </w:r>
      <w:r w:rsidRPr="0093228A">
        <w:rPr>
          <w:color w:val="000000" w:themeColor="text1"/>
          <w:u w:color="000000" w:themeColor="text1"/>
        </w:rPr>
        <w:t>P</w:t>
      </w:r>
      <w:r>
        <w:rPr>
          <w:color w:val="000000" w:themeColor="text1"/>
          <w:u w:color="000000" w:themeColor="text1"/>
        </w:rPr>
        <w:t xml:space="preserve">RINTING AND </w:t>
      </w:r>
      <w:r w:rsidRPr="0093228A">
        <w:rPr>
          <w:color w:val="000000" w:themeColor="text1"/>
          <w:u w:color="000000" w:themeColor="text1"/>
        </w:rPr>
        <w:t>I</w:t>
      </w:r>
      <w:r>
        <w:rPr>
          <w:color w:val="000000" w:themeColor="text1"/>
          <w:u w:color="000000" w:themeColor="text1"/>
        </w:rPr>
        <w:t xml:space="preserve">NFORMATION </w:t>
      </w:r>
      <w:r w:rsidRPr="0093228A">
        <w:rPr>
          <w:color w:val="000000" w:themeColor="text1"/>
          <w:u w:color="000000" w:themeColor="text1"/>
        </w:rPr>
        <w:t>T</w:t>
      </w:r>
      <w:r>
        <w:rPr>
          <w:color w:val="000000" w:themeColor="text1"/>
          <w:u w:color="000000" w:themeColor="text1"/>
        </w:rPr>
        <w:t xml:space="preserve">ECHNOLOGY </w:t>
      </w:r>
      <w:r w:rsidRPr="0093228A">
        <w:rPr>
          <w:color w:val="000000" w:themeColor="text1"/>
          <w:u w:color="000000" w:themeColor="text1"/>
        </w:rPr>
        <w:t>S</w:t>
      </w:r>
      <w:r>
        <w:rPr>
          <w:color w:val="000000" w:themeColor="text1"/>
          <w:u w:color="000000" w:themeColor="text1"/>
        </w:rPr>
        <w:t>ERVICES</w:t>
      </w:r>
      <w:r>
        <w:t>, UPON THE OCCASION OF HIS RETIREMENT AFTER TWENTY</w:t>
      </w:r>
      <w:r>
        <w:noBreakHyphen/>
        <w:t>EIGHT YEARS OF OUTSTANDING SERVICE, AND TO WISH HIM CONTINUED SUCCESS AND HAPPINESS IN ALL HIS FUTURE ENDEAVORS.</w:t>
      </w: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387F" w:rsidRDefault="008C651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387F">
        <w:t>it is altogether fitting and proper that the members of the House of Representatives of the State of South Carolina should pause in their deliberations to express their gratitude to Gary Matthews for his significant contributions to the State of South Carolina and to this Chamber; and</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grown up in Florence, Gary Matthews earned a bachelor</w:t>
      </w:r>
      <w:r w:rsidRPr="0032387F">
        <w:t>’</w:t>
      </w:r>
      <w:r>
        <w:t>s degree from Francis Marion University; and</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he served as </w:t>
      </w:r>
      <w:r>
        <w:rPr>
          <w:color w:val="000000" w:themeColor="text1"/>
          <w:u w:color="000000" w:themeColor="text1"/>
        </w:rPr>
        <w:t xml:space="preserve">the </w:t>
      </w:r>
      <w:r w:rsidR="00E84C12">
        <w:t>D</w:t>
      </w:r>
      <w:r w:rsidR="00E84C12" w:rsidRPr="0093228A">
        <w:rPr>
          <w:color w:val="000000" w:themeColor="text1"/>
          <w:u w:color="000000" w:themeColor="text1"/>
        </w:rPr>
        <w:t xml:space="preserve">eputy </w:t>
      </w:r>
      <w:r w:rsidR="00E84C12">
        <w:rPr>
          <w:color w:val="000000" w:themeColor="text1"/>
          <w:u w:color="000000" w:themeColor="text1"/>
        </w:rPr>
        <w:t>D</w:t>
      </w:r>
      <w:r w:rsidR="00E84C12" w:rsidRPr="0093228A">
        <w:rPr>
          <w:color w:val="000000" w:themeColor="text1"/>
          <w:u w:color="000000" w:themeColor="text1"/>
        </w:rPr>
        <w:t>irector</w:t>
      </w:r>
      <w:r w:rsidR="00E84C12">
        <w:rPr>
          <w:color w:val="000000" w:themeColor="text1"/>
          <w:u w:color="000000" w:themeColor="text1"/>
        </w:rPr>
        <w:t xml:space="preserve"> </w:t>
      </w:r>
      <w:r>
        <w:rPr>
          <w:color w:val="000000" w:themeColor="text1"/>
          <w:u w:color="000000" w:themeColor="text1"/>
        </w:rPr>
        <w:t>of Legislative Information Systems</w:t>
      </w:r>
      <w:r w:rsidRPr="0093228A">
        <w:rPr>
          <w:color w:val="000000" w:themeColor="text1"/>
          <w:u w:color="000000" w:themeColor="text1"/>
        </w:rPr>
        <w:t xml:space="preserve"> </w:t>
      </w:r>
      <w:r>
        <w:rPr>
          <w:color w:val="000000" w:themeColor="text1"/>
          <w:u w:color="000000" w:themeColor="text1"/>
        </w:rPr>
        <w:t xml:space="preserve">(LIS) </w:t>
      </w:r>
      <w:r w:rsidRPr="0093228A">
        <w:rPr>
          <w:color w:val="000000" w:themeColor="text1"/>
          <w:u w:color="000000" w:themeColor="text1"/>
        </w:rPr>
        <w:t>under</w:t>
      </w:r>
      <w:r>
        <w:rPr>
          <w:color w:val="000000" w:themeColor="text1"/>
          <w:u w:color="000000" w:themeColor="text1"/>
        </w:rPr>
        <w:t xml:space="preserve"> Director</w:t>
      </w:r>
      <w:r w:rsidRPr="0093228A">
        <w:rPr>
          <w:color w:val="000000" w:themeColor="text1"/>
          <w:u w:color="000000" w:themeColor="text1"/>
        </w:rPr>
        <w:t xml:space="preserve"> Chuck McKinney</w:t>
      </w:r>
      <w:r>
        <w:rPr>
          <w:color w:val="000000" w:themeColor="text1"/>
          <w:u w:color="000000" w:themeColor="text1"/>
        </w:rPr>
        <w:t>, and when</w:t>
      </w:r>
      <w:r w:rsidRPr="0093228A">
        <w:rPr>
          <w:color w:val="000000" w:themeColor="text1"/>
          <w:u w:color="000000" w:themeColor="text1"/>
        </w:rPr>
        <w:t xml:space="preserve"> LIS </w:t>
      </w:r>
      <w:r>
        <w:rPr>
          <w:color w:val="000000" w:themeColor="text1"/>
          <w:u w:color="000000" w:themeColor="text1"/>
        </w:rPr>
        <w:t>merged with Legislative Printing and Information Technology Systems (LPITS)</w:t>
      </w:r>
      <w:r w:rsidRPr="0093228A">
        <w:rPr>
          <w:color w:val="000000" w:themeColor="text1"/>
          <w:u w:color="000000" w:themeColor="text1"/>
        </w:rPr>
        <w:t xml:space="preserve">, </w:t>
      </w:r>
      <w:r>
        <w:rPr>
          <w:color w:val="000000" w:themeColor="text1"/>
          <w:u w:color="000000" w:themeColor="text1"/>
        </w:rPr>
        <w:t>he</w:t>
      </w:r>
      <w:r w:rsidRPr="0093228A">
        <w:rPr>
          <w:color w:val="000000" w:themeColor="text1"/>
          <w:u w:color="000000" w:themeColor="text1"/>
        </w:rPr>
        <w:t xml:space="preserve"> served as </w:t>
      </w:r>
      <w:r w:rsidR="00E84C12">
        <w:rPr>
          <w:color w:val="000000" w:themeColor="text1"/>
          <w:u w:color="000000" w:themeColor="text1"/>
        </w:rPr>
        <w:t>A</w:t>
      </w:r>
      <w:r w:rsidR="00E84C12" w:rsidRPr="0093228A">
        <w:rPr>
          <w:color w:val="000000" w:themeColor="text1"/>
          <w:u w:color="000000" w:themeColor="text1"/>
        </w:rPr>
        <w:t xml:space="preserve">ssistant </w:t>
      </w:r>
      <w:r w:rsidR="00E84C12">
        <w:rPr>
          <w:color w:val="000000" w:themeColor="text1"/>
          <w:u w:color="000000" w:themeColor="text1"/>
        </w:rPr>
        <w:t>D</w:t>
      </w:r>
      <w:r w:rsidR="00E84C12" w:rsidRPr="0093228A">
        <w:rPr>
          <w:color w:val="000000" w:themeColor="text1"/>
          <w:u w:color="000000" w:themeColor="text1"/>
        </w:rPr>
        <w:t xml:space="preserve">irector </w:t>
      </w:r>
      <w:r w:rsidRPr="0093228A">
        <w:rPr>
          <w:color w:val="000000" w:themeColor="text1"/>
          <w:u w:color="000000" w:themeColor="text1"/>
        </w:rPr>
        <w:t xml:space="preserve">and then as </w:t>
      </w:r>
      <w:r w:rsidR="00E84C12">
        <w:rPr>
          <w:color w:val="000000" w:themeColor="text1"/>
          <w:u w:color="000000" w:themeColor="text1"/>
        </w:rPr>
        <w:t>S</w:t>
      </w:r>
      <w:r w:rsidR="00E84C12" w:rsidRPr="0093228A">
        <w:rPr>
          <w:color w:val="000000" w:themeColor="text1"/>
          <w:u w:color="000000" w:themeColor="text1"/>
        </w:rPr>
        <w:t xml:space="preserve">ystems </w:t>
      </w:r>
      <w:r w:rsidR="00E84C12">
        <w:rPr>
          <w:color w:val="000000" w:themeColor="text1"/>
          <w:u w:color="000000" w:themeColor="text1"/>
        </w:rPr>
        <w:t>I</w:t>
      </w:r>
      <w:r w:rsidR="00E84C12" w:rsidRPr="0093228A">
        <w:rPr>
          <w:color w:val="000000" w:themeColor="text1"/>
          <w:u w:color="000000" w:themeColor="text1"/>
        </w:rPr>
        <w:t xml:space="preserve">nfrastructure </w:t>
      </w:r>
      <w:r w:rsidRPr="0093228A">
        <w:rPr>
          <w:color w:val="000000" w:themeColor="text1"/>
          <w:u w:color="000000" w:themeColor="text1"/>
        </w:rPr>
        <w:t xml:space="preserve">and </w:t>
      </w:r>
      <w:r w:rsidR="00E84C12">
        <w:rPr>
          <w:color w:val="000000" w:themeColor="text1"/>
          <w:u w:color="000000" w:themeColor="text1"/>
        </w:rPr>
        <w:t>D</w:t>
      </w:r>
      <w:r w:rsidR="00E84C12" w:rsidRPr="0093228A">
        <w:rPr>
          <w:color w:val="000000" w:themeColor="text1"/>
          <w:u w:color="000000" w:themeColor="text1"/>
        </w:rPr>
        <w:t xml:space="preserve">evelopment </w:t>
      </w:r>
      <w:r w:rsidR="00E84C12">
        <w:rPr>
          <w:color w:val="000000" w:themeColor="text1"/>
          <w:u w:color="000000" w:themeColor="text1"/>
        </w:rPr>
        <w:t>M</w:t>
      </w:r>
      <w:r w:rsidR="00E84C12" w:rsidRPr="0093228A">
        <w:rPr>
          <w:color w:val="000000" w:themeColor="text1"/>
          <w:u w:color="000000" w:themeColor="text1"/>
        </w:rPr>
        <w:t>anager</w:t>
      </w:r>
      <w:r>
        <w:rPr>
          <w:color w:val="000000" w:themeColor="text1"/>
          <w:u w:color="000000" w:themeColor="text1"/>
        </w:rPr>
        <w:t>; and</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among his many responsibilities, h</w:t>
      </w:r>
      <w:r w:rsidRPr="0093228A">
        <w:rPr>
          <w:color w:val="000000" w:themeColor="text1"/>
          <w:u w:color="000000" w:themeColor="text1"/>
        </w:rPr>
        <w:t xml:space="preserve">e has </w:t>
      </w:r>
      <w:r>
        <w:rPr>
          <w:color w:val="000000" w:themeColor="text1"/>
          <w:u w:color="000000" w:themeColor="text1"/>
        </w:rPr>
        <w:t>served as the</w:t>
      </w:r>
      <w:r w:rsidRPr="0093228A">
        <w:rPr>
          <w:color w:val="000000" w:themeColor="text1"/>
          <w:u w:color="000000" w:themeColor="text1"/>
        </w:rPr>
        <w:t xml:space="preserve"> technical genius </w:t>
      </w:r>
      <w:r>
        <w:rPr>
          <w:color w:val="000000" w:themeColor="text1"/>
          <w:u w:color="000000" w:themeColor="text1"/>
        </w:rPr>
        <w:t xml:space="preserve">behind </w:t>
      </w:r>
      <w:r w:rsidRPr="0093228A">
        <w:rPr>
          <w:color w:val="000000" w:themeColor="text1"/>
          <w:u w:color="000000" w:themeColor="text1"/>
        </w:rPr>
        <w:t xml:space="preserve">the </w:t>
      </w:r>
      <w:r>
        <w:rPr>
          <w:color w:val="000000" w:themeColor="text1"/>
          <w:u w:color="000000" w:themeColor="text1"/>
        </w:rPr>
        <w:t xml:space="preserve">plans for the </w:t>
      </w:r>
      <w:r w:rsidRPr="0093228A">
        <w:rPr>
          <w:color w:val="000000" w:themeColor="text1"/>
          <w:u w:color="000000" w:themeColor="text1"/>
        </w:rPr>
        <w:t>automation of the House Chamber</w:t>
      </w:r>
      <w:r>
        <w:rPr>
          <w:color w:val="000000" w:themeColor="text1"/>
          <w:u w:color="000000" w:themeColor="text1"/>
        </w:rPr>
        <w:t xml:space="preserve"> </w:t>
      </w:r>
      <w:r w:rsidRPr="0093228A">
        <w:rPr>
          <w:color w:val="000000" w:themeColor="text1"/>
          <w:u w:color="000000" w:themeColor="text1"/>
        </w:rPr>
        <w:t xml:space="preserve">and has been instrumental in </w:t>
      </w:r>
      <w:r>
        <w:rPr>
          <w:color w:val="000000" w:themeColor="text1"/>
          <w:u w:color="000000" w:themeColor="text1"/>
        </w:rPr>
        <w:t>implementing it</w:t>
      </w:r>
      <w:r w:rsidRPr="0093228A">
        <w:rPr>
          <w:color w:val="000000" w:themeColor="text1"/>
          <w:u w:color="000000" w:themeColor="text1"/>
        </w:rPr>
        <w:t xml:space="preserve">, </w:t>
      </w:r>
      <w:r>
        <w:rPr>
          <w:color w:val="000000" w:themeColor="text1"/>
          <w:u w:color="000000" w:themeColor="text1"/>
        </w:rPr>
        <w:t xml:space="preserve">which </w:t>
      </w:r>
      <w:r w:rsidRPr="0093228A">
        <w:rPr>
          <w:color w:val="000000" w:themeColor="text1"/>
          <w:u w:color="000000" w:themeColor="text1"/>
        </w:rPr>
        <w:t>includ</w:t>
      </w:r>
      <w:r>
        <w:rPr>
          <w:color w:val="000000" w:themeColor="text1"/>
          <w:u w:color="000000" w:themeColor="text1"/>
        </w:rPr>
        <w:t>ed</w:t>
      </w:r>
      <w:r w:rsidRPr="0093228A">
        <w:rPr>
          <w:color w:val="000000" w:themeColor="text1"/>
          <w:u w:color="000000" w:themeColor="text1"/>
        </w:rPr>
        <w:t xml:space="preserve"> designing and developing the </w:t>
      </w:r>
      <w:r>
        <w:rPr>
          <w:color w:val="000000" w:themeColor="text1"/>
          <w:u w:color="000000" w:themeColor="text1"/>
        </w:rPr>
        <w:t>b</w:t>
      </w:r>
      <w:r w:rsidRPr="0093228A">
        <w:rPr>
          <w:color w:val="000000" w:themeColor="text1"/>
          <w:u w:color="000000" w:themeColor="text1"/>
        </w:rPr>
        <w:t>ill</w:t>
      </w:r>
      <w:r>
        <w:rPr>
          <w:color w:val="000000" w:themeColor="text1"/>
          <w:u w:color="000000" w:themeColor="text1"/>
        </w:rPr>
        <w:noBreakHyphen/>
        <w:t>h</w:t>
      </w:r>
      <w:r w:rsidRPr="0093228A">
        <w:rPr>
          <w:color w:val="000000" w:themeColor="text1"/>
          <w:u w:color="000000" w:themeColor="text1"/>
        </w:rPr>
        <w:t>istory database, automating the House Journal and Calendar preparation, integrating the vote</w:t>
      </w:r>
      <w:r>
        <w:rPr>
          <w:color w:val="000000" w:themeColor="text1"/>
          <w:u w:color="000000" w:themeColor="text1"/>
        </w:rPr>
        <w:noBreakHyphen/>
      </w:r>
      <w:r w:rsidRPr="0093228A">
        <w:rPr>
          <w:color w:val="000000" w:themeColor="text1"/>
          <w:u w:color="000000" w:themeColor="text1"/>
        </w:rPr>
        <w:t>board system into the House Journal, and maintaining and upgrading the electronic sound system in the Chamber</w:t>
      </w:r>
      <w:r>
        <w:rPr>
          <w:color w:val="000000" w:themeColor="text1"/>
          <w:u w:color="000000" w:themeColor="text1"/>
        </w:rPr>
        <w:t>; and</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when the State of South </w:t>
      </w:r>
      <w:r w:rsidRPr="0093228A">
        <w:rPr>
          <w:color w:val="000000" w:themeColor="text1"/>
          <w:u w:color="000000" w:themeColor="text1"/>
        </w:rPr>
        <w:t>C</w:t>
      </w:r>
      <w:r>
        <w:rPr>
          <w:color w:val="000000" w:themeColor="text1"/>
          <w:u w:color="000000" w:themeColor="text1"/>
        </w:rPr>
        <w:t>arolina</w:t>
      </w:r>
      <w:r w:rsidRPr="0093228A">
        <w:rPr>
          <w:color w:val="000000" w:themeColor="text1"/>
          <w:u w:color="000000" w:themeColor="text1"/>
        </w:rPr>
        <w:t xml:space="preserve"> hosted off</w:t>
      </w:r>
      <w:r>
        <w:rPr>
          <w:color w:val="000000" w:themeColor="text1"/>
          <w:u w:color="000000" w:themeColor="text1"/>
        </w:rPr>
        <w:noBreakHyphen/>
      </w:r>
      <w:r w:rsidRPr="0093228A">
        <w:rPr>
          <w:color w:val="000000" w:themeColor="text1"/>
          <w:u w:color="000000" w:themeColor="text1"/>
        </w:rPr>
        <w:t xml:space="preserve">site conferences, including </w:t>
      </w:r>
      <w:r>
        <w:rPr>
          <w:color w:val="000000" w:themeColor="text1"/>
          <w:u w:color="000000" w:themeColor="text1"/>
        </w:rPr>
        <w:t xml:space="preserve">the </w:t>
      </w:r>
      <w:r w:rsidRPr="0093228A">
        <w:rPr>
          <w:color w:val="000000" w:themeColor="text1"/>
          <w:u w:color="000000" w:themeColor="text1"/>
        </w:rPr>
        <w:t>S</w:t>
      </w:r>
      <w:r>
        <w:rPr>
          <w:color w:val="000000" w:themeColor="text1"/>
          <w:u w:color="000000" w:themeColor="text1"/>
        </w:rPr>
        <w:t xml:space="preserve">outhern </w:t>
      </w:r>
      <w:r w:rsidRPr="0093228A">
        <w:rPr>
          <w:color w:val="000000" w:themeColor="text1"/>
          <w:u w:color="000000" w:themeColor="text1"/>
        </w:rPr>
        <w:t>L</w:t>
      </w:r>
      <w:r>
        <w:rPr>
          <w:color w:val="000000" w:themeColor="text1"/>
          <w:u w:color="000000" w:themeColor="text1"/>
        </w:rPr>
        <w:t xml:space="preserve">egislative </w:t>
      </w:r>
      <w:r w:rsidRPr="0093228A">
        <w:rPr>
          <w:color w:val="000000" w:themeColor="text1"/>
          <w:u w:color="000000" w:themeColor="text1"/>
        </w:rPr>
        <w:t>C</w:t>
      </w:r>
      <w:r>
        <w:rPr>
          <w:color w:val="000000" w:themeColor="text1"/>
          <w:u w:color="000000" w:themeColor="text1"/>
        </w:rPr>
        <w:t xml:space="preserve">onference, </w:t>
      </w:r>
      <w:r w:rsidRPr="0093228A">
        <w:rPr>
          <w:color w:val="000000" w:themeColor="text1"/>
          <w:u w:color="000000" w:themeColor="text1"/>
        </w:rPr>
        <w:t>the National Speaker</w:t>
      </w:r>
      <w:r w:rsidRPr="0032387F">
        <w:rPr>
          <w:color w:val="000000" w:themeColor="text1"/>
          <w:u w:color="000000" w:themeColor="text1"/>
        </w:rPr>
        <w:t>’</w:t>
      </w:r>
      <w:r w:rsidRPr="0093228A">
        <w:rPr>
          <w:color w:val="000000" w:themeColor="text1"/>
          <w:u w:color="000000" w:themeColor="text1"/>
        </w:rPr>
        <w:t>s conference</w:t>
      </w:r>
      <w:r>
        <w:rPr>
          <w:color w:val="000000" w:themeColor="text1"/>
          <w:u w:color="000000" w:themeColor="text1"/>
        </w:rPr>
        <w:t>s, and the National Organization of Women Legislators conference, all held in Charleston, he</w:t>
      </w:r>
      <w:r w:rsidRPr="0093228A">
        <w:rPr>
          <w:color w:val="000000" w:themeColor="text1"/>
          <w:u w:color="000000" w:themeColor="text1"/>
        </w:rPr>
        <w:t xml:space="preserve"> and his staff designed the computer programs necessary for registration and installed the computer networks, printers, faxes</w:t>
      </w:r>
      <w:r>
        <w:rPr>
          <w:color w:val="000000" w:themeColor="text1"/>
          <w:u w:color="000000" w:themeColor="text1"/>
        </w:rPr>
        <w:t>,</w:t>
      </w:r>
      <w:r w:rsidRPr="0093228A">
        <w:rPr>
          <w:color w:val="000000" w:themeColor="text1"/>
          <w:u w:color="000000" w:themeColor="text1"/>
        </w:rPr>
        <w:t xml:space="preserve"> and copiers, so that the conferences were successful</w:t>
      </w:r>
      <w:r>
        <w:rPr>
          <w:color w:val="000000" w:themeColor="text1"/>
          <w:u w:color="000000" w:themeColor="text1"/>
        </w:rPr>
        <w:t>; and</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and his beloved wife, Janet, live in Columbia in the home that he remodeled using his own attention to detail and skillful craftsmanship; and </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1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dedicated and brilliant service that </w:t>
      </w:r>
      <w:r>
        <w:t>Gary Matthews</w:t>
      </w:r>
      <w:r>
        <w:rPr>
          <w:color w:val="000000" w:themeColor="text1"/>
          <w:u w:color="000000" w:themeColor="text1"/>
        </w:rPr>
        <w:t xml:space="preserve"> has devoted to the </w:t>
      </w:r>
      <w:r>
        <w:t>technology systems that have so impacted our ability to complete the business of State</w:t>
      </w:r>
      <w:r>
        <w:rPr>
          <w:color w:val="000000" w:themeColor="text1"/>
          <w:u w:color="000000" w:themeColor="text1"/>
        </w:rPr>
        <w:t xml:space="preserve"> and wish him many years of enjoyment in his well</w:t>
      </w:r>
      <w:r>
        <w:rPr>
          <w:color w:val="000000" w:themeColor="text1"/>
          <w:u w:color="000000" w:themeColor="text1"/>
        </w:rPr>
        <w:noBreakHyphen/>
        <w:t>earned retirement</w:t>
      </w:r>
      <w:r w:rsidR="008C651F">
        <w:t>.  Now, therefore,</w:t>
      </w: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387F">
        <w:t xml:space="preserve"> the members of the South Carolina House of Representatives, by this resolution, recognize and honor Gary Matthews, </w:t>
      </w:r>
      <w:r w:rsidR="00E84C12">
        <w:rPr>
          <w:color w:val="000000" w:themeColor="text1"/>
          <w:u w:color="000000" w:themeColor="text1"/>
        </w:rPr>
        <w:t>S</w:t>
      </w:r>
      <w:r w:rsidR="00E84C12" w:rsidRPr="0093228A">
        <w:rPr>
          <w:color w:val="000000" w:themeColor="text1"/>
          <w:u w:color="000000" w:themeColor="text1"/>
        </w:rPr>
        <w:t xml:space="preserve">ystems </w:t>
      </w:r>
      <w:r w:rsidR="00E84C12">
        <w:rPr>
          <w:color w:val="000000" w:themeColor="text1"/>
          <w:u w:color="000000" w:themeColor="text1"/>
        </w:rPr>
        <w:t>I</w:t>
      </w:r>
      <w:r w:rsidR="00E84C12" w:rsidRPr="0093228A">
        <w:rPr>
          <w:color w:val="000000" w:themeColor="text1"/>
          <w:u w:color="000000" w:themeColor="text1"/>
        </w:rPr>
        <w:t xml:space="preserve">nfrastructure </w:t>
      </w:r>
      <w:r w:rsidR="0032387F" w:rsidRPr="0093228A">
        <w:rPr>
          <w:color w:val="000000" w:themeColor="text1"/>
          <w:u w:color="000000" w:themeColor="text1"/>
        </w:rPr>
        <w:t xml:space="preserve">and </w:t>
      </w:r>
      <w:r w:rsidR="00E84C12">
        <w:rPr>
          <w:color w:val="000000" w:themeColor="text1"/>
          <w:u w:color="000000" w:themeColor="text1"/>
        </w:rPr>
        <w:t>D</w:t>
      </w:r>
      <w:r w:rsidR="00E84C12" w:rsidRPr="0093228A">
        <w:rPr>
          <w:color w:val="000000" w:themeColor="text1"/>
          <w:u w:color="000000" w:themeColor="text1"/>
        </w:rPr>
        <w:t xml:space="preserve">evelopment </w:t>
      </w:r>
      <w:r w:rsidR="00E84C12">
        <w:rPr>
          <w:color w:val="000000" w:themeColor="text1"/>
          <w:u w:color="000000" w:themeColor="text1"/>
        </w:rPr>
        <w:t>M</w:t>
      </w:r>
      <w:r w:rsidR="00E84C12" w:rsidRPr="0093228A">
        <w:rPr>
          <w:color w:val="000000" w:themeColor="text1"/>
          <w:u w:color="000000" w:themeColor="text1"/>
        </w:rPr>
        <w:t>anager</w:t>
      </w:r>
      <w:r w:rsidR="00E84C12">
        <w:t xml:space="preserve"> </w:t>
      </w:r>
      <w:r w:rsidR="0032387F">
        <w:t xml:space="preserve">with </w:t>
      </w:r>
      <w:r w:rsidR="0032387F" w:rsidRPr="0093228A">
        <w:rPr>
          <w:color w:val="000000" w:themeColor="text1"/>
          <w:u w:color="000000" w:themeColor="text1"/>
        </w:rPr>
        <w:t>L</w:t>
      </w:r>
      <w:r w:rsidR="0032387F">
        <w:rPr>
          <w:color w:val="000000" w:themeColor="text1"/>
          <w:u w:color="000000" w:themeColor="text1"/>
        </w:rPr>
        <w:t xml:space="preserve">egislative </w:t>
      </w:r>
      <w:r w:rsidR="0032387F" w:rsidRPr="0093228A">
        <w:rPr>
          <w:color w:val="000000" w:themeColor="text1"/>
          <w:u w:color="000000" w:themeColor="text1"/>
        </w:rPr>
        <w:t>P</w:t>
      </w:r>
      <w:r w:rsidR="0032387F">
        <w:rPr>
          <w:color w:val="000000" w:themeColor="text1"/>
          <w:u w:color="000000" w:themeColor="text1"/>
        </w:rPr>
        <w:t xml:space="preserve">rinting and </w:t>
      </w:r>
      <w:r w:rsidR="0032387F" w:rsidRPr="0093228A">
        <w:rPr>
          <w:color w:val="000000" w:themeColor="text1"/>
          <w:u w:color="000000" w:themeColor="text1"/>
        </w:rPr>
        <w:t>I</w:t>
      </w:r>
      <w:r w:rsidR="0032387F">
        <w:rPr>
          <w:color w:val="000000" w:themeColor="text1"/>
          <w:u w:color="000000" w:themeColor="text1"/>
        </w:rPr>
        <w:t xml:space="preserve">nformation </w:t>
      </w:r>
      <w:r w:rsidR="0032387F" w:rsidRPr="0093228A">
        <w:rPr>
          <w:color w:val="000000" w:themeColor="text1"/>
          <w:u w:color="000000" w:themeColor="text1"/>
        </w:rPr>
        <w:t>T</w:t>
      </w:r>
      <w:r w:rsidR="0032387F">
        <w:rPr>
          <w:color w:val="000000" w:themeColor="text1"/>
          <w:u w:color="000000" w:themeColor="text1"/>
        </w:rPr>
        <w:t xml:space="preserve">echnology </w:t>
      </w:r>
      <w:r w:rsidR="0032387F" w:rsidRPr="0093228A">
        <w:rPr>
          <w:color w:val="000000" w:themeColor="text1"/>
          <w:u w:color="000000" w:themeColor="text1"/>
        </w:rPr>
        <w:t>S</w:t>
      </w:r>
      <w:r w:rsidR="0032387F">
        <w:rPr>
          <w:color w:val="000000" w:themeColor="text1"/>
          <w:u w:color="000000" w:themeColor="text1"/>
        </w:rPr>
        <w:t>ervices</w:t>
      </w:r>
      <w:r w:rsidR="0032387F">
        <w:t>, upon the occasion of his retirement after twenty</w:t>
      </w:r>
      <w:r w:rsidR="0032387F">
        <w:noBreakHyphen/>
        <w:t>eight years of outstanding service, and wish him continued success and happiness in all his future endeavors.</w:t>
      </w: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2387F">
        <w:t>provi</w:t>
      </w:r>
      <w:r>
        <w:t>ded to</w:t>
      </w:r>
      <w:r w:rsidR="0032387F">
        <w:t xml:space="preserve"> Gary Mathews.</w:t>
      </w:r>
    </w:p>
    <w:p w:rsidR="00665E48" w:rsidRDefault="003238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5E48" w:rsidRDefault="00665E48" w:rsidP="00665E48">
      <w:pPr>
        <w:suppressAutoHyphens/>
      </w:pPr>
    </w:p>
    <w:sectPr w:rsidR="00665E48" w:rsidSect="00665E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51F" w:rsidRDefault="008C651F" w:rsidP="009F0C77">
      <w:r>
        <w:separator/>
      </w:r>
    </w:p>
  </w:endnote>
  <w:endnote w:type="continuationSeparator" w:id="0">
    <w:p w:rsidR="008C651F" w:rsidRDefault="008C65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2BCD61-0776-49D1-BAC1-4C40420BD9EF}"/>
    <w:embedBold r:id="rId2" w:fontKey="{75EA4FDE-21B4-40BB-867C-8D837D21CFC7}"/>
  </w:font>
  <w:font w:name="Calibri">
    <w:panose1 w:val="020F0502020204030204"/>
    <w:charset w:val="00"/>
    <w:family w:val="swiss"/>
    <w:pitch w:val="variable"/>
    <w:sig w:usb0="A00002EF" w:usb1="4000207B" w:usb2="00000000" w:usb3="00000000" w:csb0="0000009F" w:csb1="00000000"/>
    <w:embedRegular r:id="rId3" w:fontKey="{D42478DA-8EF6-4758-A4F1-3450D79847A0}"/>
  </w:font>
  <w:font w:name="Tahoma">
    <w:panose1 w:val="020B0604030504040204"/>
    <w:charset w:val="00"/>
    <w:family w:val="swiss"/>
    <w:pitch w:val="variable"/>
    <w:sig w:usb0="61002A87" w:usb1="80000000" w:usb2="00000008" w:usb3="00000000" w:csb0="000101FF" w:csb1="00000000"/>
    <w:embedRegular r:id="rId4" w:fontKey="{A9C1C4F4-CBC3-4648-9B37-8F3585426558}"/>
  </w:font>
  <w:font w:name="Cambria">
    <w:panose1 w:val="02040503050406030204"/>
    <w:charset w:val="00"/>
    <w:family w:val="roman"/>
    <w:pitch w:val="variable"/>
    <w:sig w:usb0="A00002EF" w:usb1="4000004B" w:usb2="00000000" w:usb3="00000000" w:csb0="0000009F" w:csb1="00000000"/>
    <w:embedRegular r:id="rId5" w:fontKey="{89B17691-D609-4840-8080-098543CA44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67" w:rsidRPr="00665E48" w:rsidRDefault="00665E48" w:rsidP="00665E48">
    <w:pPr>
      <w:pStyle w:val="Footer"/>
      <w:tabs>
        <w:tab w:val="clear" w:pos="4680"/>
        <w:tab w:val="clear" w:pos="9360"/>
        <w:tab w:val="center" w:pos="2995"/>
      </w:tabs>
      <w:spacing w:before="120"/>
    </w:pPr>
    <w:r>
      <w:t>[5427]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51F" w:rsidRDefault="008C651F" w:rsidP="009F0C77">
      <w:r>
        <w:separator/>
      </w:r>
    </w:p>
  </w:footnote>
  <w:footnote w:type="continuationSeparator" w:id="0">
    <w:p w:rsidR="008C651F" w:rsidRDefault="008C65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92AC12"/>
    <w:docVar w:name="CoverBillType" w:val="r"/>
    <w:docVar w:name="docpath" w:val="L:\Council\bills\GM\25192AC12.DOCX"/>
    <w:docVar w:name="dvBillNumber" w:val="5427"/>
    <w:docVar w:name="dvBillNumberPrefix" w:val="H. "/>
    <w:docVar w:name="dvOriginalBody" w:val="House"/>
    <w:docVar w:name="dvSteno" w:val="GM"/>
    <w:docVar w:name="NameofBody" w:val="h"/>
    <w:docVar w:name="vgroup2" w:val="Council"/>
  </w:docVars>
  <w:rsids>
    <w:rsidRoot w:val="006F4C06"/>
    <w:rsid w:val="00011869"/>
    <w:rsid w:val="00021F5A"/>
    <w:rsid w:val="000E1785"/>
    <w:rsid w:val="000F40FA"/>
    <w:rsid w:val="0010776B"/>
    <w:rsid w:val="00130D37"/>
    <w:rsid w:val="00133E66"/>
    <w:rsid w:val="001435A3"/>
    <w:rsid w:val="001D08F2"/>
    <w:rsid w:val="001D525B"/>
    <w:rsid w:val="001D7F4F"/>
    <w:rsid w:val="002321B6"/>
    <w:rsid w:val="00250967"/>
    <w:rsid w:val="002543C8"/>
    <w:rsid w:val="00284AAE"/>
    <w:rsid w:val="002E5912"/>
    <w:rsid w:val="00316DD4"/>
    <w:rsid w:val="0032387F"/>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5E48"/>
    <w:rsid w:val="006913C9"/>
    <w:rsid w:val="0069470D"/>
    <w:rsid w:val="006E3807"/>
    <w:rsid w:val="006F4C06"/>
    <w:rsid w:val="00734F00"/>
    <w:rsid w:val="007A70AE"/>
    <w:rsid w:val="008362E8"/>
    <w:rsid w:val="008A1768"/>
    <w:rsid w:val="008C651F"/>
    <w:rsid w:val="008F4429"/>
    <w:rsid w:val="0094021A"/>
    <w:rsid w:val="009C6A0B"/>
    <w:rsid w:val="009F0C77"/>
    <w:rsid w:val="009F4DD1"/>
    <w:rsid w:val="00A41684"/>
    <w:rsid w:val="00A64E80"/>
    <w:rsid w:val="00A72BCD"/>
    <w:rsid w:val="00A741D9"/>
    <w:rsid w:val="00A833AB"/>
    <w:rsid w:val="00A9741D"/>
    <w:rsid w:val="00AD23FF"/>
    <w:rsid w:val="00AD4B17"/>
    <w:rsid w:val="00B412D4"/>
    <w:rsid w:val="00BE3C22"/>
    <w:rsid w:val="00C0345E"/>
    <w:rsid w:val="00C3483A"/>
    <w:rsid w:val="00C74E9D"/>
    <w:rsid w:val="00C82FD3"/>
    <w:rsid w:val="00C92819"/>
    <w:rsid w:val="00CC6B7B"/>
    <w:rsid w:val="00CD2089"/>
    <w:rsid w:val="00D40267"/>
    <w:rsid w:val="00D73A67"/>
    <w:rsid w:val="00D970A9"/>
    <w:rsid w:val="00DF3845"/>
    <w:rsid w:val="00E41911"/>
    <w:rsid w:val="00E84C1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387F"/>
    <w:rPr>
      <w:rFonts w:ascii="Tahoma" w:hAnsi="Tahoma" w:cs="Tahoma"/>
      <w:sz w:val="16"/>
      <w:szCs w:val="16"/>
    </w:rPr>
  </w:style>
  <w:style w:type="character" w:customStyle="1" w:styleId="BalloonTextChar">
    <w:name w:val="Balloon Text Char"/>
    <w:basedOn w:val="DefaultParagraphFont"/>
    <w:link w:val="BalloonText"/>
    <w:uiPriority w:val="99"/>
    <w:semiHidden/>
    <w:rsid w:val="003238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B49B3-D991-4B50-A136-E6568D689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2514</Characters>
  <Application>Microsoft Office Word</Application>
  <DocSecurity>0</DocSecurity>
  <Lines>20</Lines>
  <Paragraphs>5</Paragraphs>
  <ScaleCrop>false</ScaleCrop>
  <Company> </Company>
  <LinksUpToDate>false</LinksUpToDate>
  <CharactersWithSpaces>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2012-06-21T19:48:00Z</cp:lastPrinted>
  <dcterms:created xsi:type="dcterms:W3CDTF">2012-06-21T20:58:00Z</dcterms:created>
  <dcterms:modified xsi:type="dcterms:W3CDTF">2012-06-21T20:58:00Z</dcterms:modified>
</cp:coreProperties>
</file>