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June 1, 2011</w:t>
      </w: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557B" w:rsidRPr="00D3557B" w:rsidRDefault="00D3557B" w:rsidP="00D3557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689</w:t>
      </w: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557B" w:rsidRDefault="00D3557B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405D1">
        <w:t>Senator Courson</w:t>
      </w: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6/1/11--H.</w:t>
      </w: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June 1, 2011.</w:t>
      </w:r>
    </w:p>
    <w:p w:rsidR="00D3557B" w:rsidRPr="00D3557B" w:rsidRDefault="00D3557B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557B" w:rsidRDefault="00D3557B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D3557B" w:rsidRPr="00D3557B" w:rsidRDefault="00D3557B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D3557B" w:rsidRDefault="00D3557B" w:rsidP="00573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689) </w:t>
      </w:r>
      <w:r w:rsidRPr="00D3557B">
        <w:rPr>
          <w:color w:val="000000" w:themeColor="text1"/>
          <w:u w:color="000000" w:themeColor="text1"/>
        </w:rPr>
        <w:t>to authorize Palmetto Girls State to use the chambers of the Senate and the House of Representatives on Friday</w:t>
      </w:r>
      <w:r>
        <w:rPr>
          <w:rFonts w:eastAsia="Times New Roman"/>
        </w:rPr>
        <w:t>, etc., respectfully</w:t>
      </w:r>
    </w:p>
    <w:p w:rsidR="00D3557B" w:rsidRPr="00D3557B" w:rsidRDefault="00D3557B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557B" w:rsidRDefault="00D355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D3557B" w:rsidRPr="00D3557B" w:rsidRDefault="00D3557B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068EC" w:rsidSect="00A068E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2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D6E1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B31B9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504744">
        <w:rPr>
          <w:color w:val="000000" w:themeColor="text1"/>
          <w:u w:color="000000" w:themeColor="text1"/>
        </w:rPr>
        <w:t>TO AUTHORIZE PALMETTO GIRLS STATE TO USE THE CHAMBERS OF THE SENATE AND THE HOUSE OF REPRESENTATIVES ON FRIDAY, JUNE 17, 2011.</w:t>
      </w:r>
    </w:p>
    <w:p w:rsidR="006D6E19" w:rsidRDefault="006D6E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That Palmetto Girls State is authorized to use the chambers of the Senate and the House of Representatives on Friday, June 17, 2011, from 1:30 p.m. until 4:00 p.m. for its annual legislative activity.  If either House is in statewide session, the chamber of that House may not be used.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11239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1239C" w:rsidRDefault="0011239C" w:rsidP="00D47E2D">
      <w:pPr>
        <w:suppressAutoHyphens/>
        <w:jc w:val="both"/>
        <w:rPr>
          <w:rFonts w:eastAsia="Times New Roman"/>
        </w:rPr>
      </w:pPr>
    </w:p>
    <w:sectPr w:rsidR="0011239C" w:rsidSect="00A068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E19" w:rsidRDefault="006D6E19" w:rsidP="00522CE0">
      <w:r>
        <w:separator/>
      </w:r>
    </w:p>
  </w:endnote>
  <w:endnote w:type="continuationSeparator" w:id="0">
    <w:p w:rsidR="006D6E19" w:rsidRDefault="006D6E1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A71E06-91BD-47B3-BF4C-EDFCA3F3263B}"/>
    <w:embedBold r:id="rId2" w:fontKey="{15A610FA-6F9F-4841-AA50-8054A1EB62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41EE20-BD48-463A-8C39-88D50C02E4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7BA9682-503E-4D5A-8607-91AD9B86AF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06A" w:rsidRPr="0011239C" w:rsidRDefault="0011239C" w:rsidP="001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[689</w:t>
    </w:r>
    <w:r w:rsidR="00A068EC">
      <w:t>-</w:t>
    </w:r>
    <w:fldSimple w:instr=" PAGE  \* MERGEFORMAT ">
      <w:r w:rsidR="00D47E2D">
        <w:rPr>
          <w:noProof/>
        </w:rPr>
        <w:t>1</w:t>
      </w:r>
    </w:fldSimple>
    <w:r w:rsidR="00A068E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8EC" w:rsidRPr="0011239C" w:rsidRDefault="00A068EC" w:rsidP="001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[689]</w:t>
    </w:r>
    <w:r>
      <w:tab/>
    </w:r>
    <w:fldSimple w:instr=" PAGE  \* MERGEFORMAT ">
      <w:r w:rsidR="00D47E2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E19" w:rsidRDefault="006D6E19" w:rsidP="00522CE0">
      <w:r>
        <w:separator/>
      </w:r>
    </w:p>
  </w:footnote>
  <w:footnote w:type="continuationSeparator" w:id="0">
    <w:p w:rsidR="006D6E19" w:rsidRDefault="006D6E1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5PALM.MRH.JEC"/>
    <w:docVar w:name="CoverAttorneyInitials" w:val="MRH"/>
    <w:docVar w:name="CoverAttorneyLastName" w:val="Hitchcock"/>
    <w:docVar w:name="CoverBillType" w:val="c"/>
    <w:docVar w:name="CoverSenator" w:val="JEC"/>
    <w:docVar w:name="dvBillNumber" w:val="689"/>
    <w:docVar w:name="dvBillNumberPrefix" w:val="S. "/>
    <w:docVar w:name="dvOriginalBody" w:val="Senate"/>
    <w:docVar w:name="fulldraftpath" w:val="L:\S-RES\JEC\005PALM.MRH.JEC.DOCX"/>
    <w:docVar w:name="NameofBody" w:val="S"/>
    <w:docVar w:name="vgroup2" w:val="S-RES"/>
  </w:docVars>
  <w:rsids>
    <w:rsidRoot w:val="00865399"/>
    <w:rsid w:val="000204CB"/>
    <w:rsid w:val="00042AC1"/>
    <w:rsid w:val="00046516"/>
    <w:rsid w:val="0007601D"/>
    <w:rsid w:val="000B0720"/>
    <w:rsid w:val="000B33FB"/>
    <w:rsid w:val="000B5EAF"/>
    <w:rsid w:val="000C58A4"/>
    <w:rsid w:val="0011239C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51438"/>
    <w:rsid w:val="004952FA"/>
    <w:rsid w:val="004B6A22"/>
    <w:rsid w:val="004D7F37"/>
    <w:rsid w:val="00522CE0"/>
    <w:rsid w:val="00565148"/>
    <w:rsid w:val="005734DB"/>
    <w:rsid w:val="00593361"/>
    <w:rsid w:val="005A413B"/>
    <w:rsid w:val="005A5017"/>
    <w:rsid w:val="005A648C"/>
    <w:rsid w:val="005F1745"/>
    <w:rsid w:val="005F288A"/>
    <w:rsid w:val="006C74EA"/>
    <w:rsid w:val="006D6E19"/>
    <w:rsid w:val="00720D40"/>
    <w:rsid w:val="00722D39"/>
    <w:rsid w:val="007318D4"/>
    <w:rsid w:val="00765784"/>
    <w:rsid w:val="007A4390"/>
    <w:rsid w:val="007E5CB7"/>
    <w:rsid w:val="007F49AE"/>
    <w:rsid w:val="008314D2"/>
    <w:rsid w:val="00865399"/>
    <w:rsid w:val="008B2F42"/>
    <w:rsid w:val="008C3697"/>
    <w:rsid w:val="008E185F"/>
    <w:rsid w:val="008F023B"/>
    <w:rsid w:val="0090406A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8EC"/>
    <w:rsid w:val="00A231C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605"/>
    <w:rsid w:val="00C168D2"/>
    <w:rsid w:val="00C45366"/>
    <w:rsid w:val="00C57023"/>
    <w:rsid w:val="00C74052"/>
    <w:rsid w:val="00CB187A"/>
    <w:rsid w:val="00CC0EC7"/>
    <w:rsid w:val="00D1088B"/>
    <w:rsid w:val="00D14DE6"/>
    <w:rsid w:val="00D156D2"/>
    <w:rsid w:val="00D3557B"/>
    <w:rsid w:val="00D439CE"/>
    <w:rsid w:val="00D47E2D"/>
    <w:rsid w:val="00D62495"/>
    <w:rsid w:val="00D86943"/>
    <w:rsid w:val="00DA47B9"/>
    <w:rsid w:val="00E058D3"/>
    <w:rsid w:val="00E6236C"/>
    <w:rsid w:val="00E76AD9"/>
    <w:rsid w:val="00E91E2F"/>
    <w:rsid w:val="00EA3546"/>
    <w:rsid w:val="00EB31B9"/>
    <w:rsid w:val="00EB47AE"/>
    <w:rsid w:val="00EC34E1"/>
    <w:rsid w:val="00F0234A"/>
    <w:rsid w:val="00F52959"/>
    <w:rsid w:val="00F55884"/>
    <w:rsid w:val="00FB0F7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623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1139</Characters>
  <Application>Microsoft Office Word</Application>
  <DocSecurity>0</DocSecurity>
  <Lines>56</Lines>
  <Paragraphs>23</Paragraphs>
  <ScaleCrop>false</ScaleCrop>
  <Company> 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dcterms:created xsi:type="dcterms:W3CDTF">2011-06-02T01:12:00Z</dcterms:created>
  <dcterms:modified xsi:type="dcterms:W3CDTF">2011-06-02T01:12:00Z</dcterms:modified>
</cp:coreProperties>
</file>