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139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F069C" w:rsidRDefault="004F0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
        </w:rPr>
      </w:pPr>
      <w:bookmarkStart w:id="2" w:name="titletop"/>
      <w:bookmarkEnd w:id="2"/>
      <w:r>
        <w:t>T</w:t>
      </w:r>
      <w:r w:rsidR="00020E90">
        <w:t>O RECOGNIZE AND HONOR ED BARNES</w:t>
      </w:r>
      <w:r>
        <w:t xml:space="preserve"> OF LEXINGTON COUNTY, </w:t>
      </w:r>
      <w:r w:rsidR="00020E90">
        <w:t xml:space="preserve">AND TO CONGRATULATE HIM </w:t>
      </w:r>
      <w:r>
        <w:t>UPON THE OCCASION OF HIS INDUCTION INTO THE NATIONAL BARBER HALL OF FAME.</w:t>
      </w: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069C"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F069C">
        <w:t>the members of the General Assembly are pleased to learn that Ed Barnes will be officially inducted into the National Barber Hall of Fame, the highest achievement in the barber profession, on September 14, 2011; and</w:t>
      </w:r>
    </w:p>
    <w:p w:rsidR="004F069C" w:rsidRDefault="004F0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69C" w:rsidRDefault="004F0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2B26">
        <w:t xml:space="preserve">from humble roots in Batesburg, </w:t>
      </w:r>
      <w:r>
        <w:t xml:space="preserve">Ed Barnes </w:t>
      </w:r>
      <w:r w:rsidR="00CD2B26">
        <w:t>has been a barber for forty</w:t>
      </w:r>
      <w:r w:rsidR="00BA7A1E">
        <w:noBreakHyphen/>
      </w:r>
      <w:r w:rsidR="00CD2B26">
        <w:t xml:space="preserve">four years and </w:t>
      </w:r>
      <w:r>
        <w:t>is the co</w:t>
      </w:r>
      <w:r w:rsidR="00BA7A1E">
        <w:noBreakHyphen/>
      </w:r>
      <w:r>
        <w:t xml:space="preserve">owner of Kings Row which has remained at the same location on Harden </w:t>
      </w:r>
      <w:r w:rsidR="00CD2B26">
        <w:t>S</w:t>
      </w:r>
      <w:r>
        <w:t>treet in Columbia for forty years; and</w:t>
      </w:r>
    </w:p>
    <w:p w:rsidR="004F069C" w:rsidRDefault="004F0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50AC" w:rsidRDefault="004F0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as the chairman of the</w:t>
      </w:r>
      <w:r w:rsidR="003150AC">
        <w:t xml:space="preserve"> </w:t>
      </w:r>
      <w:r w:rsidR="00CD2B26">
        <w:t>S</w:t>
      </w:r>
      <w:r w:rsidR="003150AC">
        <w:t xml:space="preserve">outh Carolina Board of Barber Examiners for twenty years, and in 2003, he was the first South Carolinian elected to serve as president of the National </w:t>
      </w:r>
      <w:r w:rsidR="00CD2B26">
        <w:t xml:space="preserve">Association of Barber </w:t>
      </w:r>
      <w:r w:rsidR="003150AC">
        <w:t>Board</w:t>
      </w:r>
      <w:r w:rsidR="00CD2B26">
        <w:t>s of America</w:t>
      </w:r>
      <w:r w:rsidR="003150AC">
        <w:t>; and</w:t>
      </w:r>
    </w:p>
    <w:p w:rsidR="003150AC" w:rsidRDefault="0031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E90" w:rsidRDefault="0031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2B26">
        <w:t>with a cliente</w:t>
      </w:r>
      <w:r w:rsidR="00BA7A1E">
        <w:t>le that reads like a Who</w:t>
      </w:r>
      <w:r w:rsidR="00BA7A1E" w:rsidRPr="00BA7A1E">
        <w:t>’</w:t>
      </w:r>
      <w:r w:rsidR="00BA7A1E">
        <w:t>s Who in</w:t>
      </w:r>
      <w:r w:rsidR="00CD2B26">
        <w:t xml:space="preserve"> Columbia, he has cut the hair of almost all the state</w:t>
      </w:r>
      <w:r w:rsidR="00BA7A1E" w:rsidRPr="00BA7A1E">
        <w:t>’</w:t>
      </w:r>
      <w:r w:rsidR="00CD2B26">
        <w:t>s governors since Robert Mc</w:t>
      </w:r>
      <w:r w:rsidR="00020E90">
        <w:t xml:space="preserve">Nair, every University of South Carolina head football coach since Paul Dietzel, and many of the </w:t>
      </w:r>
      <w:r w:rsidR="00BA7A1E">
        <w:t>university</w:t>
      </w:r>
      <w:r w:rsidR="00BA7A1E" w:rsidRPr="00BA7A1E">
        <w:t>’</w:t>
      </w:r>
      <w:r w:rsidR="00020E90">
        <w:t>s presidents; and</w:t>
      </w:r>
    </w:p>
    <w:p w:rsidR="00020E90" w:rsidRDefault="00020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394" w:rsidRDefault="00020E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standard of excellence that Ed Barnes has set in his profession and celebrate his induction into the National Barber Hall of Fame</w:t>
      </w:r>
      <w:r w:rsidR="003C1394">
        <w:t xml:space="preserve">.  Now, therefore, </w:t>
      </w: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F069C">
        <w:t xml:space="preserve"> the members of the South Carolina General Assembly, by this resolution, recognize and honor</w:t>
      </w:r>
      <w:r w:rsidR="00020E90">
        <w:t xml:space="preserve"> Ed Barnes of Lexington County, and congratulate him</w:t>
      </w:r>
      <w:r w:rsidR="004F069C">
        <w:t xml:space="preserve"> upon the occasion of his induction into the National Barber Hall of Fame.</w:t>
      </w:r>
    </w:p>
    <w:p w:rsidR="003C1394"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13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20E90">
        <w:t>provi</w:t>
      </w:r>
      <w:r>
        <w:t>ded to</w:t>
      </w:r>
      <w:r w:rsidR="00020E90">
        <w:t xml:space="preserve"> Ed Barnes.</w:t>
      </w:r>
    </w:p>
    <w:p w:rsidR="000C6F45" w:rsidRDefault="00BA7A1E" w:rsidP="007C6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6F45" w:rsidRDefault="000C6F45" w:rsidP="000C6F45">
      <w:pPr>
        <w:suppressAutoHyphens/>
      </w:pPr>
    </w:p>
    <w:sectPr w:rsidR="000C6F45" w:rsidSect="000C6F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E90" w:rsidRDefault="00020E90" w:rsidP="009F0C77">
      <w:r>
        <w:separator/>
      </w:r>
    </w:p>
  </w:endnote>
  <w:endnote w:type="continuationSeparator" w:id="0">
    <w:p w:rsidR="00020E90" w:rsidRDefault="00020E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FA1AC0-6CAA-4F95-B323-308295F59D96}"/>
    <w:embedBold r:id="rId2" w:fontKey="{FAF34D6D-D077-4142-8C8D-B2563A4AF861}"/>
  </w:font>
  <w:font w:name="Calibri">
    <w:panose1 w:val="020F0502020204030204"/>
    <w:charset w:val="00"/>
    <w:family w:val="swiss"/>
    <w:pitch w:val="variable"/>
    <w:sig w:usb0="A00002EF" w:usb1="4000207B" w:usb2="00000000" w:usb3="00000000" w:csb0="0000009F" w:csb1="00000000"/>
    <w:embedRegular r:id="rId3" w:fontKey="{F8D339F0-BF83-4BEE-A21D-02147C87C679}"/>
  </w:font>
  <w:font w:name="Tahoma">
    <w:panose1 w:val="020B0604030504040204"/>
    <w:charset w:val="00"/>
    <w:family w:val="swiss"/>
    <w:pitch w:val="variable"/>
    <w:sig w:usb0="61002A87" w:usb1="80000000" w:usb2="00000008" w:usb3="00000000" w:csb0="000101FF" w:csb1="00000000"/>
    <w:embedRegular r:id="rId4" w:fontKey="{53EEC6BF-5A08-42E7-9698-13094D1056AF}"/>
  </w:font>
  <w:font w:name="Cambria">
    <w:panose1 w:val="02040503050406030204"/>
    <w:charset w:val="00"/>
    <w:family w:val="roman"/>
    <w:pitch w:val="variable"/>
    <w:sig w:usb0="A00002EF" w:usb1="4000004B" w:usb2="00000000" w:usb3="00000000" w:csb0="0000009F" w:csb1="00000000"/>
    <w:embedRegular r:id="rId5" w:fontKey="{C220A9A9-0684-451F-B776-6404F15333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60B1" w:rsidRPr="000C6F45" w:rsidRDefault="000C6F45" w:rsidP="000C6F45">
    <w:pPr>
      <w:pStyle w:val="Footer"/>
      <w:tabs>
        <w:tab w:val="clear" w:pos="4680"/>
        <w:tab w:val="clear" w:pos="9360"/>
        <w:tab w:val="center" w:pos="2995"/>
      </w:tabs>
      <w:spacing w:before="120"/>
    </w:pPr>
    <w:r>
      <w:t>[701]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E90" w:rsidRDefault="00020E90" w:rsidP="009F0C77">
      <w:r>
        <w:separator/>
      </w:r>
    </w:p>
  </w:footnote>
  <w:footnote w:type="continuationSeparator" w:id="0">
    <w:p w:rsidR="00020E90" w:rsidRDefault="00020E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28SD11"/>
    <w:docVar w:name="CoverBillType" w:val="c"/>
    <w:docVar w:name="docpath" w:val="L:\Council\bills\GM\24728SD11.DOCX"/>
    <w:docVar w:name="dvBillNumber" w:val="701"/>
    <w:docVar w:name="dvBillNumberPrefix" w:val="S. "/>
    <w:docVar w:name="dvOriginalBody" w:val="Senate"/>
    <w:docVar w:name="dvSteno" w:val="GM"/>
    <w:docVar w:name="NameofBody" w:val="s"/>
    <w:docVar w:name="vgroup2" w:val="Council"/>
  </w:docVars>
  <w:rsids>
    <w:rsidRoot w:val="004F7372"/>
    <w:rsid w:val="00020E90"/>
    <w:rsid w:val="00026C9A"/>
    <w:rsid w:val="000965A1"/>
    <w:rsid w:val="000A60B1"/>
    <w:rsid w:val="000C6F45"/>
    <w:rsid w:val="000E1785"/>
    <w:rsid w:val="001023A4"/>
    <w:rsid w:val="0010776B"/>
    <w:rsid w:val="0013346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E90"/>
    <w:rsid w:val="003150AC"/>
    <w:rsid w:val="00325348"/>
    <w:rsid w:val="00393688"/>
    <w:rsid w:val="003C1394"/>
    <w:rsid w:val="003D411E"/>
    <w:rsid w:val="003E3C1E"/>
    <w:rsid w:val="003E6148"/>
    <w:rsid w:val="00400EAA"/>
    <w:rsid w:val="0041760A"/>
    <w:rsid w:val="004809EE"/>
    <w:rsid w:val="004F069C"/>
    <w:rsid w:val="004F7372"/>
    <w:rsid w:val="00511EE9"/>
    <w:rsid w:val="00521E00"/>
    <w:rsid w:val="00577C6C"/>
    <w:rsid w:val="0058501B"/>
    <w:rsid w:val="006215AA"/>
    <w:rsid w:val="006340D9"/>
    <w:rsid w:val="00643B8E"/>
    <w:rsid w:val="00665EBC"/>
    <w:rsid w:val="0069470D"/>
    <w:rsid w:val="006A476C"/>
    <w:rsid w:val="006C6A93"/>
    <w:rsid w:val="006E02F9"/>
    <w:rsid w:val="0071254A"/>
    <w:rsid w:val="00753C04"/>
    <w:rsid w:val="00756946"/>
    <w:rsid w:val="00757F80"/>
    <w:rsid w:val="00771EEC"/>
    <w:rsid w:val="007747A0"/>
    <w:rsid w:val="00786819"/>
    <w:rsid w:val="007A325A"/>
    <w:rsid w:val="007A5168"/>
    <w:rsid w:val="007C6C8D"/>
    <w:rsid w:val="007F1523"/>
    <w:rsid w:val="007F509E"/>
    <w:rsid w:val="007F5799"/>
    <w:rsid w:val="007F6947"/>
    <w:rsid w:val="00872729"/>
    <w:rsid w:val="008F4429"/>
    <w:rsid w:val="009352BB"/>
    <w:rsid w:val="009555ED"/>
    <w:rsid w:val="00990668"/>
    <w:rsid w:val="009F0C77"/>
    <w:rsid w:val="009F4DD1"/>
    <w:rsid w:val="00A64E80"/>
    <w:rsid w:val="00A741D9"/>
    <w:rsid w:val="00A9741D"/>
    <w:rsid w:val="00AD4B17"/>
    <w:rsid w:val="00B26FA6"/>
    <w:rsid w:val="00B741CB"/>
    <w:rsid w:val="00B934F3"/>
    <w:rsid w:val="00B93BD2"/>
    <w:rsid w:val="00BA7A1E"/>
    <w:rsid w:val="00BB6347"/>
    <w:rsid w:val="00BD2134"/>
    <w:rsid w:val="00BE4E41"/>
    <w:rsid w:val="00C038D8"/>
    <w:rsid w:val="00C045DD"/>
    <w:rsid w:val="00C3136F"/>
    <w:rsid w:val="00C3483A"/>
    <w:rsid w:val="00C74E9D"/>
    <w:rsid w:val="00C82FD3"/>
    <w:rsid w:val="00CC6B7B"/>
    <w:rsid w:val="00CD2B26"/>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0E90"/>
    <w:rPr>
      <w:rFonts w:ascii="Tahoma" w:hAnsi="Tahoma" w:cs="Tahoma"/>
      <w:sz w:val="16"/>
      <w:szCs w:val="16"/>
    </w:rPr>
  </w:style>
  <w:style w:type="character" w:customStyle="1" w:styleId="BalloonTextChar">
    <w:name w:val="Balloon Text Char"/>
    <w:basedOn w:val="DefaultParagraphFont"/>
    <w:link w:val="BalloonText"/>
    <w:uiPriority w:val="99"/>
    <w:semiHidden/>
    <w:rsid w:val="00020E9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FAF30-8121-49BD-A7AF-4232FA260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2011-03-16T14:19:00Z</cp:lastPrinted>
  <dcterms:created xsi:type="dcterms:W3CDTF">2011-03-16T18:37:00Z</dcterms:created>
  <dcterms:modified xsi:type="dcterms:W3CDTF">2011-03-16T18:37:00Z</dcterms:modified>
</cp:coreProperties>
</file>