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Pr="00EA0D07" w:rsidRDefault="00EA0D07" w:rsidP="00EA0D07">
      <w:pPr>
        <w:tabs>
          <w:tab w:val="right" w:pos="5933"/>
        </w:tabs>
        <w:suppressAutoHyphens/>
        <w:jc w:val="both"/>
        <w:rPr>
          <w:rFonts w:eastAsia="Times New Roman"/>
        </w:rPr>
      </w:pPr>
      <w:r>
        <w:rPr>
          <w:rFonts w:eastAsia="Times New Roman"/>
        </w:rPr>
        <w:tab/>
      </w:r>
      <w:r>
        <w:rPr>
          <w:rFonts w:eastAsia="Times New Roman"/>
          <w:b/>
          <w:sz w:val="36"/>
        </w:rPr>
        <w:t>S. 836</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Knotts, Bright, Bryant, Courson, Campsen, McConnell, Cleary, Rose, Hayes, Shoopman, Massey, Campbell, Fair, Gregory, Cromer, L. Martin and Alexander</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EA0D07" w:rsidRPr="00EA0D07" w:rsidRDefault="00EA0D07" w:rsidP="00EA0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w:t>
      </w:r>
      <w:r w:rsidR="007F2083">
        <w:rPr>
          <w:color w:val="000000" w:themeColor="text1"/>
          <w:u w:color="000000" w:themeColor="text1"/>
        </w:rPr>
        <w:t>t provides, or pays the cost of</w:t>
      </w:r>
      <w:r w:rsidRPr="009914CB">
        <w:rPr>
          <w:color w:val="000000" w:themeColor="text1"/>
          <w:u w:color="000000" w:themeColor="text1"/>
        </w:rPr>
        <w:t xml:space="preserve">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1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001A7C0B">
        <w:rPr>
          <w:color w:val="000000" w:themeColor="text1"/>
          <w:u w:color="000000" w:themeColor="text1"/>
        </w:rPr>
        <w:tab/>
      </w:r>
      <w:r w:rsidRPr="009914CB">
        <w:rPr>
          <w:color w:val="000000" w:themeColor="text1"/>
          <w:u w:color="000000" w:themeColor="text1"/>
        </w:rPr>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10</w:t>
      </w:r>
      <w:r>
        <w:rPr>
          <w:color w:val="000000" w:themeColor="text1"/>
          <w:u w:color="000000" w:themeColor="text1"/>
        </w:rPr>
        <w:noBreakHyphen/>
        <w:t>100.</w:t>
      </w:r>
      <w:r>
        <w:rPr>
          <w:color w:val="000000" w:themeColor="text1"/>
          <w:u w:color="000000" w:themeColor="text1"/>
        </w:rPr>
        <w:tab/>
      </w:r>
      <w:r w:rsidR="00D73956" w:rsidRPr="009914CB">
        <w:rPr>
          <w:color w:val="000000" w:themeColor="text1"/>
          <w:u w:color="000000" w:themeColor="text1"/>
        </w:rPr>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00D73956"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 xml:space="preserve">A member state may withdraw from this compact by adopting a law to that effect, but no such withdrawal shall take effect until six months after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w:t>
      </w:r>
      <w:r w:rsidR="00C119A2">
        <w:rPr>
          <w:color w:val="000000" w:themeColor="text1"/>
          <w:u w:color="000000" w:themeColor="text1"/>
        </w:rPr>
        <w:t>l but one of the member states.</w:t>
      </w: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19A2"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w:t>
      </w:r>
      <w:r>
        <w:rPr>
          <w:rFonts w:eastAsia="Times New Roman"/>
          <w:snapToGrid w:val="0"/>
          <w:szCs w:val="20"/>
        </w:rPr>
        <w:noBreakHyphen/>
        <w:t>10</w:t>
      </w:r>
      <w:r>
        <w:rPr>
          <w:rFonts w:eastAsia="Times New Roman"/>
          <w:snapToGrid w:val="0"/>
          <w:szCs w:val="20"/>
        </w:rPr>
        <w:noBreakHyphen/>
        <w:t>120.</w:t>
      </w:r>
      <w:r>
        <w:rPr>
          <w:rFonts w:eastAsia="Times New Roman"/>
          <w:snapToGrid w:val="0"/>
          <w:szCs w:val="20"/>
        </w:rPr>
        <w:tab/>
      </w:r>
      <w:r w:rsidR="00C119A2">
        <w:rPr>
          <w:rFonts w:eastAsia="Times New Roman"/>
          <w:snapToGrid w:val="0"/>
          <w:szCs w:val="20"/>
        </w:rPr>
        <w:t>South Carolina</w:t>
      </w:r>
      <w:r w:rsidR="00C119A2" w:rsidRPr="007D5704">
        <w:rPr>
          <w:rFonts w:eastAsia="Times New Roman"/>
          <w:snapToGrid w:val="0"/>
          <w:szCs w:val="20"/>
        </w:rPr>
        <w:t>’</w:t>
      </w:r>
      <w:r w:rsidR="00C119A2">
        <w:rPr>
          <w:rFonts w:eastAsia="Times New Roman"/>
          <w:snapToGrid w:val="0"/>
          <w:szCs w:val="20"/>
        </w:rPr>
        <w:t>s participation in the compact does not include the administration of Medicare (42 U.S.C. 1395 et seq.) unless the General Assembly takes action that specifically authorizes inclusion of the Medicare program in the compact.”</w:t>
      </w:r>
    </w:p>
    <w:p w:rsidR="00C119A2" w:rsidRPr="009914CB" w:rsidRDefault="00C119A2"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DF2916">
      <w:pPr>
        <w:suppressAutoHyphens/>
        <w:jc w:val="both"/>
        <w:rPr>
          <w:rFonts w:eastAsia="Times New Roman"/>
        </w:rPr>
      </w:pPr>
    </w:p>
    <w:sectPr w:rsidR="00E85680" w:rsidSect="00850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C669AB-2C6C-4B7B-8E1D-A08E9D7F9096}"/>
    <w:embedBold r:id="rId2" w:fontKey="{A3FF2282-A6D3-42CA-B1E3-12BE15E431DB}"/>
  </w:font>
  <w:font w:name="Calibri">
    <w:panose1 w:val="020F0502020204030204"/>
    <w:charset w:val="00"/>
    <w:family w:val="swiss"/>
    <w:pitch w:val="variable"/>
    <w:sig w:usb0="A00002EF" w:usb1="4000207B" w:usb2="00000000" w:usb3="00000000" w:csb0="0000009F" w:csb1="00000000"/>
    <w:embedRegular r:id="rId3" w:fontKey="{4F463F50-6E0E-4A60-A8DA-D5FC1ACBD720}"/>
  </w:font>
  <w:font w:name="Cambria">
    <w:panose1 w:val="02040503050406030204"/>
    <w:charset w:val="00"/>
    <w:family w:val="roman"/>
    <w:pitch w:val="variable"/>
    <w:sig w:usb0="A00002EF" w:usb1="4000004B" w:usb2="00000000" w:usb3="00000000" w:csb0="0000009F" w:csb1="00000000"/>
    <w:embedRegular r:id="rId4" w:fontKey="{9412F0E1-6C74-4C66-8A70-761777D049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DF2916">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DF29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6516"/>
    <w:rsid w:val="0007601D"/>
    <w:rsid w:val="000B0720"/>
    <w:rsid w:val="000B5EAF"/>
    <w:rsid w:val="00117C7A"/>
    <w:rsid w:val="0015508B"/>
    <w:rsid w:val="00170561"/>
    <w:rsid w:val="00177FCB"/>
    <w:rsid w:val="00186AC9"/>
    <w:rsid w:val="00197DF1"/>
    <w:rsid w:val="001A7C0B"/>
    <w:rsid w:val="001B3DD9"/>
    <w:rsid w:val="001B7E5D"/>
    <w:rsid w:val="001D3BAC"/>
    <w:rsid w:val="00245C4E"/>
    <w:rsid w:val="002C1321"/>
    <w:rsid w:val="002C5896"/>
    <w:rsid w:val="002D3BED"/>
    <w:rsid w:val="002D45B1"/>
    <w:rsid w:val="00307C2B"/>
    <w:rsid w:val="00383247"/>
    <w:rsid w:val="003A4868"/>
    <w:rsid w:val="003B6882"/>
    <w:rsid w:val="003D6E2B"/>
    <w:rsid w:val="003E7597"/>
    <w:rsid w:val="00450668"/>
    <w:rsid w:val="0048129F"/>
    <w:rsid w:val="004952FA"/>
    <w:rsid w:val="004A1148"/>
    <w:rsid w:val="004B6A22"/>
    <w:rsid w:val="004D7D2A"/>
    <w:rsid w:val="004D7F37"/>
    <w:rsid w:val="00515547"/>
    <w:rsid w:val="00522CE0"/>
    <w:rsid w:val="00565148"/>
    <w:rsid w:val="00567C05"/>
    <w:rsid w:val="005708D5"/>
    <w:rsid w:val="00585063"/>
    <w:rsid w:val="00593361"/>
    <w:rsid w:val="005A413B"/>
    <w:rsid w:val="005A5017"/>
    <w:rsid w:val="005A648C"/>
    <w:rsid w:val="005E0D78"/>
    <w:rsid w:val="005E2997"/>
    <w:rsid w:val="005F1745"/>
    <w:rsid w:val="00656C8F"/>
    <w:rsid w:val="006A2D39"/>
    <w:rsid w:val="006C74EA"/>
    <w:rsid w:val="00720D40"/>
    <w:rsid w:val="007318D4"/>
    <w:rsid w:val="00765784"/>
    <w:rsid w:val="0078129B"/>
    <w:rsid w:val="007A4390"/>
    <w:rsid w:val="007B2D45"/>
    <w:rsid w:val="007E5CB7"/>
    <w:rsid w:val="007F2083"/>
    <w:rsid w:val="008314D2"/>
    <w:rsid w:val="008501C7"/>
    <w:rsid w:val="008956ED"/>
    <w:rsid w:val="008A3444"/>
    <w:rsid w:val="008B2F42"/>
    <w:rsid w:val="008C3697"/>
    <w:rsid w:val="008C7F49"/>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469C"/>
    <w:rsid w:val="00A9594E"/>
    <w:rsid w:val="00AE2B7F"/>
    <w:rsid w:val="00AE59C8"/>
    <w:rsid w:val="00B10098"/>
    <w:rsid w:val="00B5089B"/>
    <w:rsid w:val="00B5790D"/>
    <w:rsid w:val="00B945C5"/>
    <w:rsid w:val="00BA20EA"/>
    <w:rsid w:val="00BB5AFC"/>
    <w:rsid w:val="00BB6183"/>
    <w:rsid w:val="00BC0A56"/>
    <w:rsid w:val="00C119A2"/>
    <w:rsid w:val="00C36E4B"/>
    <w:rsid w:val="00C45366"/>
    <w:rsid w:val="00C57023"/>
    <w:rsid w:val="00C74052"/>
    <w:rsid w:val="00C8695A"/>
    <w:rsid w:val="00CB187A"/>
    <w:rsid w:val="00CC0EC7"/>
    <w:rsid w:val="00D1088B"/>
    <w:rsid w:val="00D14DE6"/>
    <w:rsid w:val="00D156D2"/>
    <w:rsid w:val="00D32476"/>
    <w:rsid w:val="00D73956"/>
    <w:rsid w:val="00D855D4"/>
    <w:rsid w:val="00D86943"/>
    <w:rsid w:val="00DA47B9"/>
    <w:rsid w:val="00DF2916"/>
    <w:rsid w:val="00E058D3"/>
    <w:rsid w:val="00E078BB"/>
    <w:rsid w:val="00E27C3A"/>
    <w:rsid w:val="00E66F79"/>
    <w:rsid w:val="00E76AD9"/>
    <w:rsid w:val="00E85680"/>
    <w:rsid w:val="00E91E2F"/>
    <w:rsid w:val="00EA0D07"/>
    <w:rsid w:val="00EA3546"/>
    <w:rsid w:val="00EB47AE"/>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5850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F1D54-4150-4CDD-ACF6-3CFB46007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1868</Words>
  <Characters>9941</Characters>
  <Application>Microsoft Office Word</Application>
  <DocSecurity>0</DocSecurity>
  <Lines>261</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2012-04-11T21:33:00Z</cp:lastPrinted>
  <dcterms:created xsi:type="dcterms:W3CDTF">2012-05-23T21:44:00Z</dcterms:created>
  <dcterms:modified xsi:type="dcterms:W3CDTF">2012-05-23T21:44:00Z</dcterms:modified>
</cp:coreProperties>
</file>