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65C" w:rsidRDefault="002B465C" w:rsidP="002A3EB4">
      <w:pPr>
        <w:pStyle w:val="BillDots"/>
      </w:pPr>
      <w:r>
        <w:t>INTRODUCED</w:t>
      </w:r>
    </w:p>
    <w:p w:rsidR="002B465C" w:rsidRDefault="002B465C" w:rsidP="002A3EB4">
      <w:pPr>
        <w:pStyle w:val="BillDots"/>
      </w:pPr>
      <w:r>
        <w:t>May 24, 2011</w:t>
      </w:r>
    </w:p>
    <w:p w:rsidR="002B465C" w:rsidRDefault="002B465C" w:rsidP="002A3EB4">
      <w:pPr>
        <w:pStyle w:val="BillDots"/>
      </w:pPr>
    </w:p>
    <w:p w:rsidR="002B465C" w:rsidRPr="002B465C" w:rsidRDefault="002B465C" w:rsidP="002B465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914</w:t>
      </w:r>
    </w:p>
    <w:p w:rsidR="002B465C" w:rsidRDefault="002B465C" w:rsidP="002A3EB4">
      <w:pPr>
        <w:pStyle w:val="BillDots"/>
      </w:pPr>
    </w:p>
    <w:p w:rsidR="002B465C" w:rsidRDefault="002B465C" w:rsidP="002B465C">
      <w:pPr>
        <w:pStyle w:val="BillDots"/>
        <w:jc w:val="center"/>
      </w:pPr>
      <w:r>
        <w:t xml:space="preserve">Introduced by </w:t>
      </w:r>
      <w:r w:rsidRPr="00832290">
        <w:t>Labor, Commerce and Industry Committee</w:t>
      </w:r>
    </w:p>
    <w:p w:rsidR="002B465C" w:rsidRDefault="002B465C" w:rsidP="002A3EB4">
      <w:pPr>
        <w:pStyle w:val="BillDots"/>
      </w:pPr>
    </w:p>
    <w:p w:rsidR="002B465C" w:rsidRDefault="002B465C" w:rsidP="002A3EB4">
      <w:pPr>
        <w:pStyle w:val="BillDots"/>
      </w:pPr>
      <w:r>
        <w:t>S. Printed 5/24/11--S.</w:t>
      </w:r>
    </w:p>
    <w:p w:rsidR="002B465C" w:rsidRDefault="002B465C" w:rsidP="002A3EB4">
      <w:pPr>
        <w:pStyle w:val="BillDots"/>
      </w:pPr>
      <w:r>
        <w:t>Read the first time May 24, 2011.</w:t>
      </w:r>
    </w:p>
    <w:p w:rsidR="002B465C" w:rsidRPr="002B465C" w:rsidRDefault="002B465C" w:rsidP="002B465C">
      <w:pPr>
        <w:pStyle w:val="BillDots"/>
        <w:jc w:val="center"/>
      </w:pPr>
      <w:r>
        <w:rPr>
          <w:u w:val="single"/>
        </w:rPr>
        <w:t>            </w:t>
      </w:r>
    </w:p>
    <w:p w:rsidR="002B465C" w:rsidRDefault="002B465C" w:rsidP="002A3EB4">
      <w:pPr>
        <w:pStyle w:val="BillDots"/>
      </w:pPr>
    </w:p>
    <w:p w:rsidR="002B465C" w:rsidRDefault="002B465C" w:rsidP="002A3EB4">
      <w:pPr>
        <w:pStyle w:val="BillDots"/>
        <w:sectPr w:rsidR="002B465C" w:rsidSect="002B46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179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1796" w:rsidRDefault="00DA42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ENVIRONMENTAL CERTIFICATION BOARD, RELATING TO APPLICATIONS FOR CERTIFICATION; RENEWAL OF LICENSE AND PERMIT, CONTINUING EDUCATION; AND OPERATOR</w:t>
      </w:r>
      <w:r w:rsidR="00D35382">
        <w:noBreakHyphen/>
      </w:r>
      <w:r>
        <w:t>IN</w:t>
      </w:r>
      <w:r w:rsidR="00D35382">
        <w:noBreakHyphen/>
      </w:r>
      <w:r>
        <w:t>TRAINING LICENSES, DESIGNATED AS REGULATION DOCUMENT NUMBER 4162, PURSUANT TO THE PROVISIONS OF ARTICLE 1, CHAPTER 23, TITLE 1 OF THE 1976 CODE.</w:t>
      </w: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Environmental Certification Board, relating to Applications for Certification; Renewal of License and Permit, Continuing Education; and Operator</w:t>
      </w:r>
      <w:r w:rsidR="00D35382">
        <w:noBreakHyphen/>
      </w:r>
      <w:r>
        <w:t>in</w:t>
      </w:r>
      <w:r w:rsidR="00D35382">
        <w:noBreakHyphen/>
      </w:r>
      <w:r>
        <w:t>Training Licenses, designated as Regulation Document Number 4162, and submitted to the General Assembly pursuant to the provisions of Article 1, Chapter 23, Title 1 of the 1976 Code, are approved.</w:t>
      </w: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DA42A3">
        <w:t>2</w:t>
      </w:r>
      <w:r>
        <w:t>.</w:t>
      </w:r>
      <w:r>
        <w:tab/>
        <w:t>This joint resolution takes effect upon approval by the Governor.</w:t>
      </w:r>
    </w:p>
    <w:p w:rsidR="002D1796" w:rsidRDefault="00D35382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</w:r>
      <w:r w:rsidR="002D1796">
        <w:t>XXX</w:t>
      </w:r>
      <w:r>
        <w:noBreakHyphen/>
      </w:r>
      <w:r>
        <w:noBreakHyphen/>
      </w:r>
      <w:r>
        <w:noBreakHyphen/>
      </w:r>
      <w:r>
        <w:noBreakHyphen/>
      </w:r>
    </w:p>
    <w:p w:rsidR="002D1796" w:rsidRDefault="002D1796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D1796" w:rsidRDefault="002D1796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D1796" w:rsidRDefault="002D1796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2D1796" w:rsidRPr="007B4C1C" w:rsidRDefault="00DA42A3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2D1796" w:rsidRPr="007B4C1C">
        <w:t>he Environmental Certification Board is promulgating regulations to implement 2008 Act 223 and to reflect other developments in environmental regulation since 2005.</w:t>
      </w:r>
      <w:r>
        <w:t xml:space="preserve"> </w:t>
      </w:r>
      <w:r w:rsidR="002D1796" w:rsidRPr="007B4C1C">
        <w:t xml:space="preserve">The Notice of Drafting was published in the </w:t>
      </w:r>
      <w:r w:rsidR="002D1796" w:rsidRPr="007B4C1C">
        <w:rPr>
          <w:i/>
        </w:rPr>
        <w:t>State Register</w:t>
      </w:r>
      <w:r w:rsidR="002D1796" w:rsidRPr="007B4C1C">
        <w:t xml:space="preserve"> on August 27, 2010.</w:t>
      </w:r>
    </w:p>
    <w:p w:rsidR="000544B0" w:rsidRDefault="00D3538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44B0" w:rsidRDefault="000544B0" w:rsidP="00326D58">
      <w:pPr>
        <w:suppressAutoHyphens/>
      </w:pPr>
    </w:p>
    <w:sectPr w:rsidR="000544B0" w:rsidSect="002B46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796" w:rsidRDefault="002D1796" w:rsidP="009F0C77">
      <w:r>
        <w:separator/>
      </w:r>
    </w:p>
  </w:endnote>
  <w:endnote w:type="continuationSeparator" w:id="0">
    <w:p w:rsidR="002D1796" w:rsidRDefault="002D17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99F63A-1CDE-4D79-B999-D5DA2CA1439E}"/>
    <w:embedBold r:id="rId2" w:fontKey="{8E95172A-AE8C-4AA7-BD97-54140C5DFCD3}"/>
    <w:embedItalic r:id="rId3" w:fontKey="{4DBB724A-D5BF-4121-B7FB-9B28DD7B74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E2D4512-0DD5-40C9-B960-9FBF78B213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33E4807-9799-4811-B4C3-B6D2C53BE5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20D7EA6-0B1E-4480-9025-6BB6B36062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A40" w:rsidRPr="000544B0" w:rsidRDefault="000544B0" w:rsidP="00054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[914</w:t>
    </w:r>
    <w:r w:rsidR="002B465C">
      <w:t>-</w:t>
    </w:r>
    <w:fldSimple w:instr=" PAGE  \* MERGEFORMAT ">
      <w:r w:rsidR="00326D58">
        <w:rPr>
          <w:noProof/>
        </w:rPr>
        <w:t>1</w:t>
      </w:r>
    </w:fldSimple>
    <w:r w:rsidR="002B465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65C" w:rsidRPr="000544B0" w:rsidRDefault="002B465C" w:rsidP="00054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[914]</w:t>
    </w:r>
    <w:r>
      <w:tab/>
    </w:r>
    <w:fldSimple w:instr=" PAGE  \* MERGEFORMAT ">
      <w:r w:rsidR="00326D5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796" w:rsidRDefault="002D1796" w:rsidP="009F0C77">
      <w:r>
        <w:separator/>
      </w:r>
    </w:p>
  </w:footnote>
  <w:footnote w:type="continuationSeparator" w:id="0">
    <w:p w:rsidR="002D1796" w:rsidRDefault="002D17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35AC11"/>
    <w:docVar w:name="CoverBillType" w:val="a"/>
    <w:docVar w:name="docpath" w:val="L:\Council\bills\DBS\31035AC11.DOCX"/>
    <w:docVar w:name="dvBillNumber" w:val="9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1716D"/>
    <w:rsid w:val="0001716D"/>
    <w:rsid w:val="00026C9A"/>
    <w:rsid w:val="000544B0"/>
    <w:rsid w:val="000965A1"/>
    <w:rsid w:val="000E1785"/>
    <w:rsid w:val="001023A4"/>
    <w:rsid w:val="0010776B"/>
    <w:rsid w:val="0012333C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465C"/>
    <w:rsid w:val="002D1796"/>
    <w:rsid w:val="00325348"/>
    <w:rsid w:val="00326D58"/>
    <w:rsid w:val="00365CBD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C0A40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463E"/>
    <w:rsid w:val="00C66467"/>
    <w:rsid w:val="00C74E9D"/>
    <w:rsid w:val="00C82FD3"/>
    <w:rsid w:val="00CC6B7B"/>
    <w:rsid w:val="00CD3619"/>
    <w:rsid w:val="00CF4447"/>
    <w:rsid w:val="00D35382"/>
    <w:rsid w:val="00D405E7"/>
    <w:rsid w:val="00D41D56"/>
    <w:rsid w:val="00D6260D"/>
    <w:rsid w:val="00D6662B"/>
    <w:rsid w:val="00D95E2F"/>
    <w:rsid w:val="00D970A9"/>
    <w:rsid w:val="00DA42A3"/>
    <w:rsid w:val="00DB3AC0"/>
    <w:rsid w:val="00DC39B3"/>
    <w:rsid w:val="00DE68F0"/>
    <w:rsid w:val="00DF3845"/>
    <w:rsid w:val="00DF7E17"/>
    <w:rsid w:val="00E00C05"/>
    <w:rsid w:val="00E22FE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2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2A3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C39B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61379-4E82-449E-BE4E-901BEC0B6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199</Words>
  <Characters>1156</Characters>
  <Application>Microsoft Office Word</Application>
  <DocSecurity>0</DocSecurity>
  <Lines>57</Lines>
  <Paragraphs>19</Paragraphs>
  <ScaleCrop>false</ScaleCrop>
  <Company> 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2011-05-19T17:14:00Z</cp:lastPrinted>
  <dcterms:created xsi:type="dcterms:W3CDTF">2011-05-24T23:26:00Z</dcterms:created>
  <dcterms:modified xsi:type="dcterms:W3CDTF">2011-05-24T23:26:00Z</dcterms:modified>
</cp:coreProperties>
</file>