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5715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2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FIX NOON ON WEDNESDAY</w:t>
      </w:r>
      <w:r w:rsidR="001C1C2F">
        <w:rPr>
          <w:rFonts w:eastAsia="Times New Roman"/>
        </w:rPr>
        <w:t>, JUNE 22</w:t>
      </w:r>
      <w:r>
        <w:rPr>
          <w:rFonts w:eastAsia="Times New Roman"/>
        </w:rPr>
        <w:t xml:space="preserve">, 2011, AS THE TIME TO ELECT A SUCCESSOR TO </w:t>
      </w:r>
      <w:r w:rsidR="00326D02">
        <w:rPr>
          <w:rFonts w:eastAsia="Times New Roman"/>
        </w:rPr>
        <w:t xml:space="preserve">FILL THE UNEXPIRED TERM OF </w:t>
      </w:r>
      <w:r>
        <w:rPr>
          <w:rFonts w:eastAsia="Times New Roman"/>
        </w:rPr>
        <w:t xml:space="preserve">THE </w:t>
      </w:r>
      <w:r w:rsidR="00326D02">
        <w:rPr>
          <w:rFonts w:eastAsia="Times New Roman"/>
        </w:rPr>
        <w:t xml:space="preserve">SIXTH JUDICIAL CIRCUIT SEAT ON THE </w:t>
      </w:r>
      <w:r>
        <w:rPr>
          <w:rFonts w:eastAsia="Times New Roman"/>
        </w:rPr>
        <w:t>UNIVERSITY OF SOUTH CAROLINA BOARD OF TRUSTE</w:t>
      </w:r>
      <w:r w:rsidR="00326D02">
        <w:rPr>
          <w:rFonts w:eastAsia="Times New Roman"/>
        </w:rPr>
        <w:t>ES.</w:t>
      </w:r>
      <w:r>
        <w:rPr>
          <w:rFonts w:eastAsia="Times New Roman"/>
        </w:rPr>
        <w:t xml:space="preserve">  </w:t>
      </w:r>
    </w:p>
    <w:p w:rsidR="00B5715F" w:rsidRDefault="00B57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715F" w:rsidRDefault="00B57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5715F" w:rsidRDefault="00B57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D02" w:rsidRDefault="00562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2F62">
        <w:t>That the Senate and the House of Representatives shall meet in joint assembly in the Hall of the House</w:t>
      </w:r>
      <w:r w:rsidR="00326D02">
        <w:t xml:space="preserve"> of Representatives at N</w:t>
      </w:r>
      <w:r>
        <w:t>oon</w:t>
      </w:r>
      <w:r w:rsidR="00326D02">
        <w:t xml:space="preserve"> on Wednesday</w:t>
      </w:r>
      <w:r>
        <w:t>, Jun</w:t>
      </w:r>
      <w:r w:rsidR="001C1C2F">
        <w:t xml:space="preserve">e 22, 2011, </w:t>
      </w:r>
      <w:r>
        <w:t>to elect a successor to fill the unexpired term</w:t>
      </w:r>
      <w:r w:rsidR="00326D02">
        <w:t xml:space="preserve"> of the Sixth Judicial Circuit Seat on the University of South Carolina Board of Trustees.</w:t>
      </w:r>
    </w:p>
    <w:p w:rsidR="00326D02" w:rsidRDefault="00326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326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2C13">
        <w:rPr>
          <w:color w:val="000000" w:themeColor="text1"/>
          <w:u w:color="000000" w:themeColor="text1"/>
        </w:rPr>
        <w:t>Be it further resolved tha</w:t>
      </w:r>
      <w:r>
        <w:rPr>
          <w:color w:val="000000" w:themeColor="text1"/>
          <w:u w:color="000000" w:themeColor="text1"/>
        </w:rPr>
        <w:t>t all nominations for a successor</w:t>
      </w:r>
      <w:r w:rsidRPr="00912C13">
        <w:rPr>
          <w:color w:val="000000" w:themeColor="text1"/>
          <w:u w:color="000000" w:themeColor="text1"/>
        </w:rPr>
        <w:t xml:space="preserve"> to the </w:t>
      </w:r>
      <w:r>
        <w:rPr>
          <w:color w:val="000000" w:themeColor="text1"/>
          <w:u w:color="000000" w:themeColor="text1"/>
        </w:rPr>
        <w:t xml:space="preserve">University of South Carolina Board of Trustees, Sixth Judicial Circuit Seat, </w:t>
      </w:r>
      <w:r w:rsidRPr="00912C13">
        <w:rPr>
          <w:color w:val="000000" w:themeColor="text1"/>
          <w:u w:color="000000" w:themeColor="text1"/>
        </w:rPr>
        <w:t>must be made by the Chairman of the Committee to Screen Candidates for Boards of Trustees of Colleges and Universities, and that no further nominating or seconding speeches may be made by members of the General Assembly on behalf of any candidate.</w:t>
      </w:r>
    </w:p>
    <w:p w:rsidR="00C637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375A" w:rsidRDefault="00C6375A" w:rsidP="00C6375A">
      <w:pPr>
        <w:suppressAutoHyphens/>
        <w:jc w:val="both"/>
        <w:rPr>
          <w:rFonts w:eastAsia="Times New Roman"/>
        </w:rPr>
      </w:pPr>
    </w:p>
    <w:sectPr w:rsidR="00C6375A" w:rsidSect="00C637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F62" w:rsidRDefault="00562F62" w:rsidP="00522CE0">
      <w:r>
        <w:separator/>
      </w:r>
    </w:p>
  </w:endnote>
  <w:endnote w:type="continuationSeparator" w:id="0">
    <w:p w:rsidR="00562F62" w:rsidRDefault="00562F6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3F8969-DFCD-45D7-9C99-42FAA0577A65}"/>
    <w:embedBold r:id="rId2" w:fontKey="{EAAA5F29-6AC2-415B-A3A5-830A4CE18C53}"/>
  </w:font>
  <w:font w:name="Calibri">
    <w:panose1 w:val="020F0502020204030204"/>
    <w:charset w:val="00"/>
    <w:family w:val="swiss"/>
    <w:pitch w:val="variable"/>
    <w:sig w:usb0="A00002EF" w:usb1="4000207B" w:usb2="00000000" w:usb3="00000000" w:csb0="0000009F" w:csb1="00000000"/>
    <w:embedRegular r:id="rId3" w:fontKey="{C2FCF051-F2C9-4BFD-8381-54D47A49AEA1}"/>
  </w:font>
  <w:font w:name="Cambria">
    <w:panose1 w:val="02040503050406030204"/>
    <w:charset w:val="00"/>
    <w:family w:val="roman"/>
    <w:pitch w:val="variable"/>
    <w:sig w:usb0="A00002EF" w:usb1="4000004B" w:usb2="00000000" w:usb3="00000000" w:csb0="0000009F" w:csb1="00000000"/>
    <w:embedRegular r:id="rId4" w:fontKey="{E5AAB3F5-DDDC-45FB-B917-2C229AA31C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338" w:rsidRPr="00C6375A" w:rsidRDefault="00C6375A" w:rsidP="00C6375A">
    <w:pPr>
      <w:pStyle w:val="Footer"/>
      <w:tabs>
        <w:tab w:val="clear" w:pos="4680"/>
        <w:tab w:val="clear" w:pos="9360"/>
        <w:tab w:val="center" w:pos="2995"/>
      </w:tabs>
      <w:spacing w:before="120"/>
    </w:pPr>
    <w:r>
      <w:t>[966]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F62" w:rsidRDefault="00562F62" w:rsidP="00522CE0">
      <w:r>
        <w:separator/>
      </w:r>
    </w:p>
  </w:footnote>
  <w:footnote w:type="continuationSeparator" w:id="0">
    <w:p w:rsidR="00562F62" w:rsidRDefault="00562F6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4USCB.MRH.JMK"/>
    <w:docVar w:name="CoverAttorneyInitials" w:val="MRH"/>
    <w:docVar w:name="CoverAttorneyLastName" w:val="Hitchcock"/>
    <w:docVar w:name="CoverBillType" w:val="c"/>
    <w:docVar w:name="CoverSenator" w:val="JMK"/>
    <w:docVar w:name="dvBillNumber" w:val="966"/>
    <w:docVar w:name="dvBillNumberPrefix" w:val="S. "/>
    <w:docVar w:name="dvOriginalBody" w:val="Senate"/>
    <w:docVar w:name="fulldraftpath" w:val="L:\S-RES\JMK\004USCB.MRH.JMK.DOCX"/>
    <w:docVar w:name="NameofBody" w:val="S"/>
    <w:docVar w:name="vgroup2" w:val="S-RES"/>
  </w:docVars>
  <w:rsids>
    <w:rsidRoot w:val="00196717"/>
    <w:rsid w:val="00042AC1"/>
    <w:rsid w:val="00046516"/>
    <w:rsid w:val="0007601D"/>
    <w:rsid w:val="000B0720"/>
    <w:rsid w:val="000B5EAF"/>
    <w:rsid w:val="00142768"/>
    <w:rsid w:val="00170561"/>
    <w:rsid w:val="00186AC9"/>
    <w:rsid w:val="00196717"/>
    <w:rsid w:val="00197DF1"/>
    <w:rsid w:val="001B3DD9"/>
    <w:rsid w:val="001B7E5D"/>
    <w:rsid w:val="001C1C2F"/>
    <w:rsid w:val="001D3BAC"/>
    <w:rsid w:val="00245C4E"/>
    <w:rsid w:val="002C1321"/>
    <w:rsid w:val="002C5896"/>
    <w:rsid w:val="002D3BED"/>
    <w:rsid w:val="00307C2B"/>
    <w:rsid w:val="00326D02"/>
    <w:rsid w:val="00383247"/>
    <w:rsid w:val="003D6E2B"/>
    <w:rsid w:val="003E7597"/>
    <w:rsid w:val="00450668"/>
    <w:rsid w:val="004952FA"/>
    <w:rsid w:val="004A4BDA"/>
    <w:rsid w:val="004B6A22"/>
    <w:rsid w:val="004D7F37"/>
    <w:rsid w:val="00522CE0"/>
    <w:rsid w:val="00562F62"/>
    <w:rsid w:val="00565148"/>
    <w:rsid w:val="00593361"/>
    <w:rsid w:val="005A413B"/>
    <w:rsid w:val="005A5017"/>
    <w:rsid w:val="005A648C"/>
    <w:rsid w:val="005F1745"/>
    <w:rsid w:val="006C74EA"/>
    <w:rsid w:val="00720D40"/>
    <w:rsid w:val="007318D4"/>
    <w:rsid w:val="00765784"/>
    <w:rsid w:val="007A4390"/>
    <w:rsid w:val="007E5CB7"/>
    <w:rsid w:val="008314D2"/>
    <w:rsid w:val="00897803"/>
    <w:rsid w:val="008B2F42"/>
    <w:rsid w:val="008C3697"/>
    <w:rsid w:val="008E185F"/>
    <w:rsid w:val="008F023B"/>
    <w:rsid w:val="00904E16"/>
    <w:rsid w:val="009162B3"/>
    <w:rsid w:val="00927C62"/>
    <w:rsid w:val="00976498"/>
    <w:rsid w:val="00983951"/>
    <w:rsid w:val="00984124"/>
    <w:rsid w:val="00984640"/>
    <w:rsid w:val="00995C37"/>
    <w:rsid w:val="009A6D64"/>
    <w:rsid w:val="009C118A"/>
    <w:rsid w:val="00A02011"/>
    <w:rsid w:val="00A4011E"/>
    <w:rsid w:val="00A86015"/>
    <w:rsid w:val="00A9594E"/>
    <w:rsid w:val="00AE59C8"/>
    <w:rsid w:val="00B10098"/>
    <w:rsid w:val="00B5715F"/>
    <w:rsid w:val="00B5790D"/>
    <w:rsid w:val="00B60338"/>
    <w:rsid w:val="00B945C5"/>
    <w:rsid w:val="00BA20EA"/>
    <w:rsid w:val="00BB5AFC"/>
    <w:rsid w:val="00BC0A56"/>
    <w:rsid w:val="00C45366"/>
    <w:rsid w:val="00C57023"/>
    <w:rsid w:val="00C6375A"/>
    <w:rsid w:val="00C74052"/>
    <w:rsid w:val="00CB187A"/>
    <w:rsid w:val="00CC0EC7"/>
    <w:rsid w:val="00D1088B"/>
    <w:rsid w:val="00D14DE6"/>
    <w:rsid w:val="00D156D2"/>
    <w:rsid w:val="00D86943"/>
    <w:rsid w:val="00DA47B9"/>
    <w:rsid w:val="00E058D3"/>
    <w:rsid w:val="00E76AD9"/>
    <w:rsid w:val="00E91E2F"/>
    <w:rsid w:val="00EA3546"/>
    <w:rsid w:val="00EB47AE"/>
    <w:rsid w:val="00EC34E1"/>
    <w:rsid w:val="00ED1D00"/>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2011-06-16T15:34:00Z</dcterms:created>
  <dcterms:modified xsi:type="dcterms:W3CDTF">2011-06-16T15:34:00Z</dcterms:modified>
</cp:coreProperties>
</file>