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EE3BE9">
      <w:pPr>
        <w:pStyle w:val="Title"/>
      </w:pPr>
      <w:bookmarkStart w:id="0" w:name="_GoBack"/>
      <w:bookmarkEnd w:id="0"/>
      <w:r>
        <w:t>Friday, March 9</w:t>
      </w:r>
      <w:r w:rsidR="003E4C1B">
        <w:t>, 20</w:t>
      </w:r>
      <w:r w:rsidR="00CC2FD1">
        <w:t>1</w:t>
      </w:r>
      <w:r w:rsidR="004F1448">
        <w:t>2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F01563">
        <w:rPr>
          <w:b w:val="0"/>
        </w:rPr>
        <w:t>JACKSON</w:t>
      </w:r>
      <w:r>
        <w:rPr>
          <w:b w:val="0"/>
        </w:rPr>
        <w:t>.</w:t>
      </w:r>
    </w:p>
    <w:p w:rsidR="00F01563" w:rsidRDefault="00F01563">
      <w:pPr>
        <w:pStyle w:val="Title"/>
        <w:jc w:val="both"/>
        <w:rPr>
          <w:b w:val="0"/>
        </w:rPr>
      </w:pPr>
    </w:p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F01563">
        <w:rPr>
          <w:b w:val="0"/>
        </w:rPr>
        <w:t>11:07</w:t>
      </w:r>
      <w:r>
        <w:rPr>
          <w:b w:val="0"/>
        </w:rPr>
        <w:t xml:space="preserve"> A.M., on motion of Senator </w:t>
      </w:r>
      <w:r w:rsidR="00F01563">
        <w:rPr>
          <w:b w:val="0"/>
        </w:rPr>
        <w:t>LOURIE</w:t>
      </w:r>
      <w:r>
        <w:rPr>
          <w:b w:val="0"/>
        </w:rPr>
        <w:t xml:space="preserve">, the Senate adjourned to meet next Tuesday, </w:t>
      </w:r>
      <w:r w:rsidR="00F01563">
        <w:rPr>
          <w:b w:val="0"/>
        </w:rPr>
        <w:t xml:space="preserve">March 13, </w:t>
      </w:r>
      <w:r>
        <w:rPr>
          <w:b w:val="0"/>
        </w:rPr>
        <w:t>20</w:t>
      </w:r>
      <w:r w:rsidR="00CC2FD1">
        <w:rPr>
          <w:b w:val="0"/>
        </w:rPr>
        <w:t>1</w:t>
      </w:r>
      <w:r w:rsidR="004F1448">
        <w:rPr>
          <w:b w:val="0"/>
        </w:rPr>
        <w:t>2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9A318A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41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BE9" w:rsidRDefault="00EE3BE9">
      <w:r>
        <w:separator/>
      </w:r>
    </w:p>
  </w:endnote>
  <w:endnote w:type="continuationSeparator" w:id="0">
    <w:p w:rsidR="00EE3BE9" w:rsidRDefault="00EE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EAB" w:rsidRDefault="00F57EAB" w:rsidP="00F57EAB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9B124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B1242">
      <w:rPr>
        <w:rStyle w:val="PageNumber"/>
      </w:rPr>
      <w:fldChar w:fldCharType="separate"/>
    </w:r>
    <w:r w:rsidR="00A45F75">
      <w:rPr>
        <w:rStyle w:val="PageNumber"/>
        <w:noProof/>
      </w:rPr>
      <w:t>1419</w:t>
    </w:r>
    <w:r w:rsidR="009B124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BE9" w:rsidRDefault="00EE3BE9">
      <w:r>
        <w:separator/>
      </w:r>
    </w:p>
  </w:footnote>
  <w:footnote w:type="continuationSeparator" w:id="0">
    <w:p w:rsidR="00EE3BE9" w:rsidRDefault="00EE3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EE3BE9">
    <w:pPr>
      <w:pStyle w:val="Header"/>
      <w:spacing w:after="120"/>
      <w:jc w:val="center"/>
      <w:rPr>
        <w:b/>
        <w:bCs/>
      </w:rPr>
    </w:pPr>
    <w:r>
      <w:rPr>
        <w:b/>
        <w:bCs/>
      </w:rPr>
      <w:t>FRIDAY, MARCH 9</w:t>
    </w:r>
    <w:r w:rsidR="003E4C1B">
      <w:rPr>
        <w:b/>
        <w:bCs/>
      </w:rPr>
      <w:t>, 20</w:t>
    </w:r>
    <w:r w:rsidR="00CC2FD1">
      <w:rPr>
        <w:b/>
        <w:bCs/>
      </w:rPr>
      <w:t>1</w:t>
    </w:r>
    <w:r w:rsidR="004F1448">
      <w:rPr>
        <w:b/>
        <w:bCs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75D"/>
    <w:rsid w:val="00030D27"/>
    <w:rsid w:val="00041692"/>
    <w:rsid w:val="000508E4"/>
    <w:rsid w:val="00051EB2"/>
    <w:rsid w:val="000607BE"/>
    <w:rsid w:val="000628C9"/>
    <w:rsid w:val="000652EB"/>
    <w:rsid w:val="000A18DD"/>
    <w:rsid w:val="000B5756"/>
    <w:rsid w:val="000C5F9B"/>
    <w:rsid w:val="001572A4"/>
    <w:rsid w:val="001A4601"/>
    <w:rsid w:val="001B4274"/>
    <w:rsid w:val="001E0956"/>
    <w:rsid w:val="001E0FBC"/>
    <w:rsid w:val="00205F92"/>
    <w:rsid w:val="00252666"/>
    <w:rsid w:val="00281D82"/>
    <w:rsid w:val="00297925"/>
    <w:rsid w:val="002C718B"/>
    <w:rsid w:val="002E313D"/>
    <w:rsid w:val="003139DE"/>
    <w:rsid w:val="00340160"/>
    <w:rsid w:val="00354930"/>
    <w:rsid w:val="0036344E"/>
    <w:rsid w:val="00376FE7"/>
    <w:rsid w:val="003A3287"/>
    <w:rsid w:val="003E4C1B"/>
    <w:rsid w:val="003F0503"/>
    <w:rsid w:val="00414FBA"/>
    <w:rsid w:val="00434D3A"/>
    <w:rsid w:val="004F1285"/>
    <w:rsid w:val="004F1448"/>
    <w:rsid w:val="004F7211"/>
    <w:rsid w:val="00522ADC"/>
    <w:rsid w:val="00570C02"/>
    <w:rsid w:val="005904E6"/>
    <w:rsid w:val="00597407"/>
    <w:rsid w:val="005C6ABA"/>
    <w:rsid w:val="006031AF"/>
    <w:rsid w:val="00605AAB"/>
    <w:rsid w:val="0061160F"/>
    <w:rsid w:val="0068430B"/>
    <w:rsid w:val="006A1EFE"/>
    <w:rsid w:val="006F6AAC"/>
    <w:rsid w:val="007147E4"/>
    <w:rsid w:val="007231F5"/>
    <w:rsid w:val="00731998"/>
    <w:rsid w:val="00752BCE"/>
    <w:rsid w:val="007A3D7C"/>
    <w:rsid w:val="007F1B76"/>
    <w:rsid w:val="0082477A"/>
    <w:rsid w:val="00826EC0"/>
    <w:rsid w:val="00853673"/>
    <w:rsid w:val="00860FA6"/>
    <w:rsid w:val="00913FBC"/>
    <w:rsid w:val="00923089"/>
    <w:rsid w:val="009553CB"/>
    <w:rsid w:val="00956415"/>
    <w:rsid w:val="0096593B"/>
    <w:rsid w:val="00966495"/>
    <w:rsid w:val="0098514D"/>
    <w:rsid w:val="00994255"/>
    <w:rsid w:val="009A318A"/>
    <w:rsid w:val="009B1242"/>
    <w:rsid w:val="009D2E3F"/>
    <w:rsid w:val="009F4D30"/>
    <w:rsid w:val="00A139BB"/>
    <w:rsid w:val="00A27141"/>
    <w:rsid w:val="00A34EFE"/>
    <w:rsid w:val="00A368A7"/>
    <w:rsid w:val="00A45F75"/>
    <w:rsid w:val="00A505D7"/>
    <w:rsid w:val="00AE3D32"/>
    <w:rsid w:val="00AF057C"/>
    <w:rsid w:val="00B11382"/>
    <w:rsid w:val="00B3319E"/>
    <w:rsid w:val="00BB5834"/>
    <w:rsid w:val="00BB7C4F"/>
    <w:rsid w:val="00BC3F75"/>
    <w:rsid w:val="00C06E86"/>
    <w:rsid w:val="00C50C97"/>
    <w:rsid w:val="00C82D80"/>
    <w:rsid w:val="00CC2FD1"/>
    <w:rsid w:val="00D349F2"/>
    <w:rsid w:val="00D3644D"/>
    <w:rsid w:val="00D77678"/>
    <w:rsid w:val="00DC5C74"/>
    <w:rsid w:val="00DD0711"/>
    <w:rsid w:val="00DD2516"/>
    <w:rsid w:val="00EA73FC"/>
    <w:rsid w:val="00EC29F5"/>
    <w:rsid w:val="00ED39F8"/>
    <w:rsid w:val="00EE3BE9"/>
    <w:rsid w:val="00EF7A65"/>
    <w:rsid w:val="00F01563"/>
    <w:rsid w:val="00F2147D"/>
    <w:rsid w:val="00F57EAB"/>
    <w:rsid w:val="00F6775D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C8D20D-912A-4733-B9C2-30ABCE9C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FooterChar">
    <w:name w:val="Footer Char"/>
    <w:basedOn w:val="DefaultParagraphFont"/>
    <w:link w:val="Footer"/>
    <w:rsid w:val="00F57EA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1</TotalTime>
  <Pages>1</Pages>
  <Words>61</Words>
  <Characters>300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Mar. 9, 2012 - South Carolina Legislature Online</dc:title>
  <dc:subject/>
  <dc:creator>DarleneGriggs</dc:creator>
  <cp:keywords/>
  <cp:lastModifiedBy>N Cumfer</cp:lastModifiedBy>
  <cp:revision>6</cp:revision>
  <cp:lastPrinted>2012-03-08T18:44:00Z</cp:lastPrinted>
  <dcterms:created xsi:type="dcterms:W3CDTF">2012-06-05T15:06:00Z</dcterms:created>
  <dcterms:modified xsi:type="dcterms:W3CDTF">2014-11-14T20:42:00Z</dcterms:modified>
</cp:coreProperties>
</file>