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SUPERINTENDENT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STATE SUPER. OF EDUCATION           92,007      92,007      92,007      92,007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1,363,860   1,120,081   1,363,860   1,120,081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(24.00)     (21.25)     (24.00)     (21.25)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189,867     189,867     189,867     189,867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PERSONAL SERVICES             88,800                  88,800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1,734,534   1,401,955   1,734,534   1,401,955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(25.00)     (22.25)     (25.00)     (22.25)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  987,768     151,025     987,768     151,025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SUPT OF EDUCATION            2,722,302   1,552,980   2,722,302   1,552,980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(25.00)     (22.25)     (25.00)     (22.25)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 BOARD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OTHER PERSONAL SERVICES              4,787       4,787       4,787       4,787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PERSONAL SERVICE                4,787       4,787       4,787       4,787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OTHER OPERATING EXPENSES             53,247      53,247      53,247      53,247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BOARD OF EDUCATION              58,034      58,034      58,034      58,034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IV. ACCOUNTABILITY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A. OPERATIONS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CLASSIFIED POSITIONS            6,724,842   2,190,653   6,724,842   2,190,653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(80.02)     (31.25)     (80.02)     (31.25)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OTHER PERSONAL SERVICES           473,732      15,709     473,732      15,709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PERSONAL SERVICE           7,198,574   2,206,362   7,198,574   2,206,362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(80.02)     (31.25)     (80.02)     (31.25)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18,019,972     210,254  18,019,972     210,254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OPERATIONS                 25,218,546   2,416,616  25,218,546   2,416,616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(80.02)     (31.25)     (80.02)     (31.25)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B. EDUCATION ACCOUNTABILITY ACT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CLASSIFIED POSITIONS              236,548     236,548     236,548     236,548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TOTAL PERSONAL SERVICE             236,548     236,548     236,548     236,548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OPERATING EXPENSES            64,811      64,811      64,811      64,811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TOTAL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ACCOUNTABILITY ACT                 301,359     301,359     301,359     301,359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ACCOUNTABILITY              25,519,905   2,717,975  25,519,905   2,717,975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(80.02)     (31.25)     (80.02)     (31.25)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VI. CHIEF INFORMATION OFFICE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CLASSIFIED POSITIONS             1,654,600   1,624,600   1,654,600   1,624,600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(22.51)     (16.76)     (22.51)     (16.76)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PERSONAL SERVICE            1,654,600   1,624,600   1,654,600   1,624,600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(22.51)     (16.76)     (22.51)     (16.76)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OTHER OPERATING EXPENSES            355,000     350,000     355,000     350,000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CHIEF INFORMATION OFFICE     2,009,600   1,974,600   2,009,600   1,974,600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(22.51)     (16.76)     (22.51)     (16.76)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VIII. SCHOOL EFFECTIVENESS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CLASSIFIED POSITIONS             4,137,274   3,216,209   4,137,274   3,216,209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(69.49)     (50.05)     (69.49)     (50.05)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NEW POSITIONS</w:t>
      </w:r>
    </w:p>
    <w:p w:rsidR="00646E16" w:rsidRDefault="00646E16" w:rsidP="00646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</w:t>
      </w:r>
      <w:r w:rsidRPr="00D11C52">
        <w:rPr>
          <w:rFonts w:ascii="Letter Gothic" w:hAnsi="Letter Gothic"/>
          <w:i/>
          <w:sz w:val="18"/>
        </w:rPr>
        <w:t xml:space="preserve">    CERTIFIED TEACHER                                         550,000     550,000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(11.00)     (11.00)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OTHER PERSONAL SERVICES            892,155     469,751     892,155     469,751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PERSONAL SERVICE            5,029,429   3,685,960   5,579,429   4,235,960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(69.49)     (50.05)     (80.49)     (61.05)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OTHER OPERATING EXPENSES          8,661,476     951,346   8,661,476     951,346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SCHOOL EFFECTIVENESS        13,690,905   4,637,306  14,240,905   5,187,306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(69.49)     (50.05)     (80.49)     (61.05)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IX. CHIEF FINANCE OFFICE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A. FINANCE AND OPERATIONS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CLASSIFIED POSITIONS            1,798,654   1,233,024   1,798,654   1,233,024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(48.02)     (41.02)     (48.02)     (41.02)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OTHER PERSONAL SERVICES            44,201       4,201      44,201       4,201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PERSONAL SERVICE           1,842,855   1,237,225   1,842,855   1,237,225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(48.02)     (41.02)     (48.02)     (41.02)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OTHER OPERATING EXPENSES           802,672     443,605     802,672     443,605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DISTRIBUTIONS TO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AID TO OTHER ENTITIES               5,617       5,617       5,617       5,617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DIST SUBDIVISIONS              5,617       5,617       5,617       5,617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FINANCE &amp; OPERATIONS        2,651,144   1,686,447   2,651,144   1,686,447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(48.02)     (41.02)     (48.02)     (41.02)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B. INSTRUCTIONAL MATERIALS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CLASSIFIED POSITIONS              161,064                 161,064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(2.00)                  (2.00)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OTHER PERSONAL SERVICES            30,000                  30,000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PERSONAL SERVICE             191,064                 191,064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(2.00)                  (2.00)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OTHER OPERATING EXPENSES         1,336,838               1,336,838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INSTRUCTIONAL MATERIALS     1,527,902               1,527,902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(2.00)                  (2.00)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CHIEF FINANCE OFFICE         4,179,046   1,686,447   4,179,046   1,686,447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(50.02)     (41.02)     (50.02)     (41.02)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X. OPERATIONS AND SUPPORT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A. SUPPORT OPERATIONS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CLASSIFIED POSITIONS            4,854,320   3,445,081   4,854,320   3,445,081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(96.00)     (51.15)     (96.00)     (51.15)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OTHER PERSONAL SERVICES         1,878,625         634   1,878,625         634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PERSONAL SERVICE           6,732,945   3,445,715   6,732,945   3,445,715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(96.00)     (51.15)     (96.00)     (51.15)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7,150,329   1,188,609   7,150,329   1,188,609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DISTRIBUTIONS TO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AID SCHOOL DISTRICTS               23,698      23,698      23,698      23,698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DIST SUBDIVISIONS             23,698      23,698      23,698      23,698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SUPPORT OPERATIONS         13,906,972   4,658,022  13,906,972   4,658,022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(96.00)     (51.15)     (96.00)     (51.15)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B. BUS SHOPS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CLASSIFIED POSITIONS           16,239,571  11,239,571  16,239,571  11,239,571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(457.62)    (376.02)    (457.62)    (376.02)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OTHER PERSONAL SERVICES           485,624      98,102     485,624      98,102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TOTAL PERSONAL SERVICE          16,725,195  11,337,673  16,725,195  11,337,673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(457.62)    (376.02)    (457.62)    (376.02)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OPERATING EXPENSES        46,532,392  39,857,392  49,305,865  42,630,865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DISTRIBUTION TO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AID SCHL DIST-DRVRS SLRY/F     36,233,620  36,233,620  36,233,620  36,233,620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AID SCHL DIST-CONTRACT DRI        298,390     298,390     298,390     298,390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BUS DRV AIDE                      129,548     129,548     129,548     129,548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AID OTHER STATE AGENCIES           69,751      69,751      69,751      69,751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AID SCHL DIST - BUS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DRIVERS' WORKERS' COM          2,996,195   2,996,195   2,996,195   2,996,195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DIST SUBDIVISIONS         39,727,504  39,727,504  39,727,504  39,727,504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BUS SHOPS                 102,985,091  90,922,569 105,758,564  93,696,042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(457.62)    (376.02)    (457.62)    (376.02)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BUSES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EAA TRANSPORTATION              3,153,136   3,153,136   3,153,136   3,153,136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EEDA TRANSPORTATION               608,657     608,657     608,657     608,657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BUS PURCHASES                   1,015,506   1,015,506   1,015,506   1,015,506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TOTAL SPECIAL ITEMS              4,777,299   4,777,299   4,777,299   4,777,299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BUSES                       4,777,299   4,777,299   4,777,299   4,777,299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D. OFFICE OF FIRST STEPS TO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SCHOOL READINES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CLASSIFIED POSITIONS                                      694,000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                        (5.00)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PERSONAL SERVICE                                     694,000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 (5.00)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OTHER OPERATING EXPENSES                                 1,200,000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BABYNET                                                 6,781,000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SPECIAL ITEMS                                      6,781,000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EMPLOYER CONTRIBUTIONS                                      98,000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FRINGE BENEFITS                                        98,000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TOTAL OFFICE OF FIRST STEPS TO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SCHOOL READIN                                             8,773,000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                         (5.00)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OPERATIONS &amp; SUPPORT       121,669,362 100,357,890 133,215,835 103,131,363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(553.62)    (427.17)    (558.62)    (427.17)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XI. S.C. PUBLIC CHARTER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DISTRICT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SPECIAL ITEMS: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PUBLIC CHARTER SCHOOL DISTRICT  42,473,146  42,473,146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SPECIAL ITEMS              42,473,146  42,473,146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TOTAL SC PUBLIC CHARTER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DISTRICT                         42,473,146  42,473,146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XII. EDUCATION IMPROVEMENT ACT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STANDARDS, TEACHING,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LEARNING, ACCOUNT.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1. STUDENT LEARNING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CLASSIFIED POSITIONS              58,629                  58,629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    58,629                  58,629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OPERATING EXPENSES          136,739                 136,739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AID TO SUBDIVISIONS: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HIGH ACHIEVING STUDENTS       26,628,246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AID TO DISTRICTS              37,736,600              37,386,600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STUDENT HEALTH AND FITNESS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ACT - NURSES                  6,000,000               6,000,000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TECH PREP                      3,021,348               3,021,348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MODERNIZE VOCATIONAL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EQUIPMENT                     6,359,609               6,682,406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ALLOC EIA-ARTS CURRICULA       1,187,571               1,187,571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ADULT EDUCATION               13,573,736              13,573,736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STUDENTS AT RISK OF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FAILURE                     136,163,204              79,551,723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HIGH SCHOOLS THAT WORK         2,146,499               2,146,499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TOTAL DIST SUBDIVISIONS       232,816,813             149,549,883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SPECIAL ITEMS: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EEDA                           7,315,832               7,315,832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TOTAL SPECIAL ITEMS             7,315,832               7,315,832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TOTAL STUDENT LEARNING         240,328,013             157,061,083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2. STUDENT TESTING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CLASSIFIED POSITIONS             488,518                 488,518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(8.00)                  (8.00)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TOTAL PERSONAL SERVICE            488,518                 488,518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(8.00)                  (8.00)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OTHER OPERATING EXPENSES          332,948                 332,948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ASSESSMENT / TESTING          24,761,400              27,261,400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TOTAL SPECIAL ITEMS            24,761,400              27,261,400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STUDENT TESTING           25,582,866              28,082,866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(8.00)                  (8.00)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3. CURRICULUM AND STANDARDS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CLASSIFIED POSITIONS             126,232                 126,232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(2.00)                  (2.00)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OTHER PERSONAL SERVICES            4,736                   4,736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TOTAL PERSONAL SERVICE            130,968                 130,968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(2.00)                  (2.00)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OPERATING EXPENSES           41,987                  41,987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SPECIAL ITEMS: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READING                        6,542,052               6,542,052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INSTRUCTIONAL MATERIALS       20,922,839              20,922,839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TOTAL SPECIAL ITEMS            27,464,891              27,464,891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INSTRUCTIONAL MATERIALS 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NONRECURRING                   8,000,000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NON-RECURRING APPRO.       8,000,000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CURRICULUM &amp; STANDARDS     35,637,846              27,637,846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(2.00)                  (2.00)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4. ASSISTANCE, INTERVENTION &amp;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REWARD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CLASSIFIED POSITIONS            1,236,436               1,236,436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(28.35)                 (28.35)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PERSONAL SERVICE           1,236,436               1,236,436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(28.35)                 (28.35)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OTHER OPERATING EXPENSES         1,174,752               1,174,752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SPECIAL ITEMS: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EAA TECHNICAL ASSIST            6,000,000               8,800,000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POWER SCHOOLS/DATA COLLECTION   7,500,000               7,500,000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TOTAL SPECIAL ITEMS             13,500,000              16,300,000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TOTAL ASSISTANCE,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INTERVENTION, REWARD            15,911,188              18,711,188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(28.35)                 (28.35)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TOTAL STANDARDS, TEACHING,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LEARNING, ACCOUNT               317,459,913             231,492,983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(38.35)                 (38.35)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B. EARLY CHILDHOOD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CLASSIFIED POSITIONS               376,246                 376,246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(6.50)                  (6.50)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PERSONAL SERVICE              376,246                 376,246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(6.50)                  (6.50)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OTHER OPERATING EXPENSES            556,592                 556,592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AID TO SUBDIVISIONS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CDDEP - SCDE                    20,240,998              34,324,437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ALLOC EIA-4 YR EARLY CHILD      15,513,846              15,513,846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DIST SUBDIVISIONS          35,754,844              49,838,283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EARLY CHILDHOOD EDUCATION   36,687,682              50,771,121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(6.50)                  (6.50)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C. TEACHER QUALITY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1. CERTIFICATION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PERSONAL SERVICE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CLASSIFIED POSITIONS            1,068,102               1,068,102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(25.25)                 (25.25)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OTHER PERSONAL SERVICES             1,579                   1,579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TOTAL PERSONAL SERVICE           1,069,681               1,069,681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(25.25)                 (25.25)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OTHER OPERATING EXPENSES           638,999                 638,999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CERTIFICATION               1,708,680               1,708,680</w:t>
      </w:r>
    </w:p>
    <w:p w:rsidR="00646E16" w:rsidRDefault="00646E16" w:rsidP="00646E1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(25.25)                 (25.25)</w:t>
      </w:r>
    </w:p>
    <w:p w:rsidR="00646E16" w:rsidRPr="00D11C52" w:rsidRDefault="00646E16" w:rsidP="00646E16">
      <w:pPr>
        <w:spacing w:line="16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2. RETENTION AND REWARD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TEACHER OF THE YEAR               155,000                 155,000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TEACHER QUALITY COMMISSION        372,724                 372,724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TOTAL SPECIAL ITEMS                527,724                 527,724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DIST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ALLOC EIA-TEACHER SLRS        125,756,960             125,756,960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ALLOC EIA-EMPLYR CONTRIB       15,766,752              15,766,752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NATIONAL BOARD CERTIFICATION   54,000,000              55,500,000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TEACHER SUPPLIES               13,596,000              13,596,000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DIST SUBDIVISIONS        209,119,712             210,619,712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RETENTION &amp; REWARD        209,647,436             211,147,436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3. PROFESSIONAL DEVELOPMENT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SPECIAL ITEMS: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PROFESSIONAL DEVELOPMENT        5,515,911               5,515,911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ADEPT                             873,909                 873,909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SPECIAL ITEMS              6,389,820               6,389,820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PROFESSIONAL DEVELOPMENT    6,389,820               6,389,820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TEACHER QUALITY            217,745,936             219,245,936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(25.25)                 (25.25)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E. LEADERSHIP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2.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CLASSIFIED POSITIONS               82,049                  82,049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(10.77)                 (10.77)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OTHER PERSONAL SERVICES            83,121                  83,121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PERSONAL SERVICE             165,170                 165,170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(10.77)                 (10.77)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  150,032                 279,032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DIST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TECHNOLOGY                     10,171,826              10,171,826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DIST SUBDIVISIONS         10,171,826              10,171,826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EMPLOYER CONTRIBUTIONS           1,064,221               1,064,221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TOTAL FRINGE BENEFITS             1,064,221               1,064,221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STATE                       11,551,249              11,680,249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(10.77)                 (10.77)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LEADERSHIP                  11,551,249              11,680,249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(10.77)                 (10.77)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F. PARTNERSHIPS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2. OTHER AGENCIES AND ENTITIES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DIST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TEACHER PAY (F30)                 716,323                  73,861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EDUCATION OVERSIGHT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COMMITTEE (A85)                1,293,242               1,293,242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CENTER FOR EDUCATIONAL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PARTNERSHIPS (H27)               715,933                 715,933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SC COUNCIL ON ECONOMIC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EDUCATION                        300,000                 300,000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SCIENCE PLUS                      503,406                 503,406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GOVERNOR'S SCHOOL FOR ARTS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AND HUMANITIES                   828,185                 959,994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WIL LOU GRAY OPPORTUNITY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SCHOOL (H71)                     605,294                 605,294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SCH DEAF &amp; BLIND (H75)          7,176,110               7,439,286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DISB &amp; SPECIAL NEEDS (J16)        613,653                 613,653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JH DE LA HOWE SC(L12)             417,734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CLEMSON AGRICULTURE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EDUCATION TEACHERS (P            758,627                 889,758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CENTERS OF EXCELLENCE (H03)       887,526               1,137,526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TCHR RECRUIT PROG (H03)         4,243,527               4,243,527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CENTER FOR EDUC RECRUIT,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RETEN, &amp; ADV (CE                 531,680                 531,680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TCHR LOAN PROG(E16)             5,089,881               5,089,881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GOV SCHOOL FOR MATH AND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SCIENCE (H63)                    416,784                 533,130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SCIENCE SOUTH                     500,000                 500,000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STEM CENTERS SC                 1,750,000               1,750,000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TEACH FOR AMERICA SC            3,000,000               3,000,000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ETV - K-12 PUBLIC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(H67)                          2,829,281               2,829,281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ETV - INFRASTRUCTURE (H67)      2,000,000               2,000,000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SC YOUTH CHALLENGE ACADEMY      1,000,000               1,000,000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LITERACY &amp; DISTANCE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LEARNING (P360)                                          415,000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SC AUTISM SOCIETY                                         350,000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SCHOOL READINESS PLAN (A85)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- NON-RECURRI                    590,000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DIST SUBDIVISIONS         36,767,186              36,774,452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PARTNERSHIPS               36,767,186              36,774,452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G. TRANSPORTATION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        16,347,285              13,293,418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TRANSPORTATION             16,347,285              13,293,418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H. CHARTER SCHOOL DISTRICT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CHARTER SCHOOL DISTRICT                                56,253,692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TOTAL SPECIAL ITEMS                                     56,253,692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CHARTER SCHOOL DISTRICT                            56,253,692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I. FIRST STEPS TO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READINESS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CLASSIFIED POSITIONS                                    1,911,453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(57.50)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UNCLASSIFIED POSITIONS                                    121,540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                        (1.00)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OTHER PERSONAL SERVICES                                   150,000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PERSONAL SERVICE                                   2,182,993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                       (58.50)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OPERATING EXPENSES                                 1,872,789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COUNTY PARTNERSHIPS                                    11,262,214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CDEPP                                                   9,767,864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SPECIAL ITEMS                                     21,030,078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EMPLOYER CONTRIBUTIONS                                     677,349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FRINGE BENEFITS                                       677,349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TOTAL FIRST STEPS TO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READINESS                                                25,763,209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                       (58.50)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EDUCATION IMPROVEMENT ACT  636,559,251             645,275,060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(80.87)                (139.37)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XIII. GOVERNOR'S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SCIENCE &amp; MATH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CLASSIFIED POSITIONS             1,264,826   1,264,826   1,264,826   1,264,826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(39.30)     (39.30)     (39.30)     (39.30)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NEW POSITIONS:</w:t>
      </w:r>
    </w:p>
    <w:p w:rsidR="00646E16" w:rsidRDefault="00646E16" w:rsidP="00646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</w:t>
      </w:r>
      <w:r w:rsidRPr="00D11C52">
        <w:rPr>
          <w:rFonts w:ascii="Letter Gothic" w:hAnsi="Letter Gothic"/>
          <w:i/>
          <w:sz w:val="18"/>
        </w:rPr>
        <w:t xml:space="preserve">    INFORMATION TECHNOLOGY MGR I                               47,500      47,500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                       (1.00)      (1.00)</w:t>
      </w:r>
    </w:p>
    <w:p w:rsidR="00646E16" w:rsidRDefault="00646E16" w:rsidP="00646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LAW ENFORCEMENT OFFICER II                                118,000     118,000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(3.00)      (3.00)</w:t>
      </w:r>
    </w:p>
    <w:p w:rsidR="00646E16" w:rsidRDefault="00646E16" w:rsidP="00646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TEACHER                                                   215,600     215,600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                       (7.00)      (7.00)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UNCLASSIFIED POSITIONS           3,239,794   3,129,794   3,239,794   3,129,794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(29.79)     (29.02)     (29.79)     (29.02)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OTHER PERSONAL SERVICES            171,100      68,600     171,100      68,600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PERSONAL SERVICE            4,675,720   4,463,220   5,056,820   4,844,320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(69.09)     (68.32)     (80.09)     (79.32)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OTHER OPERATING EXPENSES          3,357,985   2,878,985   3,457,985   2,978,985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DISTRIBUTION TO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ALLOC OTHER ENTITIES                13,200                  13,200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DIST SUBDIVISIONS              13,200                  13,200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EMPLOYER CONTRIBUTIONS            1,400,664   1,358,864   1,509,564   1,467,764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FRINGE BENEFITS              1,400,664   1,358,864   1,509,564   1,467,764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TOTAL GOVERNOR'S SCH SCIENCE &amp;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MATHEMATICS                       9,447,569   8,701,069  10,037,569   9,291,069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(69.09)     (68.32)     (80.09)     (79.32)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XIV. AID TO SCHOOL DISTRICTS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A. AID TO SCHOOL DISTRICTS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ALLOC SCHOOL DIST             808,180,265             808,180,265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ALLOC OTHER STATE AGENCIES     14,597,340              14,597,340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ALLOC OTHER ENTITIES           13,560,038              13,560,038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EMPLOYER CONTRIB - EFA        598,967,715 598,967,715 601,849,043 601,849,043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EDUCATION FINANCE ACT        </w:t>
      </w:r>
      <w:r>
        <w:rPr>
          <w:rFonts w:ascii="Letter Gothic" w:hAnsi="Letter Gothic"/>
          <w:sz w:val="18"/>
        </w:rPr>
        <w:t xml:space="preserve"> </w:t>
      </w:r>
      <w:r w:rsidRPr="009736B4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9736B4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9736B4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9736B4">
        <w:rPr>
          <w:rFonts w:ascii="Letter Gothic" w:hAnsi="Letter Gothic"/>
          <w:sz w:val="16"/>
          <w:szCs w:val="16"/>
        </w:rPr>
        <w:t>1470,506,649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LUNCH PROGRAM                      25,800      25,800      25,800      25,800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STUDENT HEALTH AND FITNESS     20,297,502  20,297,502  20,297,502  20,297,502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AID SCHOOL DISTRICTS               89,839      89,839      89,839      89,839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AID SCHL DIST-RETIREE INS     136,796,735 136,796,735 136,796,735 136,796,735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GUIDANCE/CAREER SPECIALISTS    21,362,113  21,362,113  21,362,113  21,362,113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MODERNIZE VOCATIONAL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EQUIPMENT                        322,797     322,797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CDDEP - SCDE                   14,083,439  14,083,439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READING COACHES                                        29,483,100  29,483,100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SUMMER READING CAMPS            1,500,000   1,500,000   6,000,000   6,000,000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DIST SUBDIVISIONS       </w:t>
      </w:r>
      <w:r>
        <w:rPr>
          <w:rFonts w:ascii="Letter Gothic" w:hAnsi="Letter Gothic"/>
          <w:sz w:val="18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2286,410,781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TOTAL DISTRIBUTION TO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10   SUBDIVISIONS                  </w:t>
      </w:r>
      <w:r>
        <w:rPr>
          <w:rFonts w:ascii="Letter Gothic" w:hAnsi="Letter Gothic"/>
          <w:sz w:val="18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2286,410,781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B. SPECIAL ALLOCATIONS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DISTRIBUTION TO SUBDIVISIONS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SC COUNCIL ON HOLOCAUST            54,264      54,264      54,264      54,264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ARCHIBALD RUTLEDGE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SCHOLARSHIPS                      10,478      10,478      10,478      10,478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HANDICAPPED - PROFOUNDLY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MENTALLY                          85,286      85,286      85,286      85,286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SC STATE - FELTON LAB             108,736     108,736     108,736     108,736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STUDENT LOAN CORP-CAREER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CHANGERS                       1,065,125   1,065,125   1,065,125   1,065,125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VOCATIONAL EQUIPMENT (H71)         39,978      39,978      39,978      39,978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ARCHIVES AND HISTORY (H79)         22,377      22,377      22,377      22,377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STATUS OFFENDER (L12)             346,473     346,473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DIST SUBDIVISIONS          1,732,717   1,732,717   1,386,244   1,386,244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SPECIAL ALLOCATIONS         1,732,717   1,732,717   1,386,244   1,386,244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DIRECT AID TO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29  DISTRICTS                      </w:t>
      </w:r>
      <w:r>
        <w:rPr>
          <w:rFonts w:ascii="Letter Gothic" w:hAnsi="Letter Gothic"/>
          <w:sz w:val="18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2967,327,595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2130,989,952</w:t>
      </w:r>
      <w:r>
        <w:rPr>
          <w:rFonts w:ascii="Letter Gothic" w:hAnsi="Letter Gothic"/>
          <w:sz w:val="16"/>
          <w:szCs w:val="16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2287,797,025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XV. GOV. SCHL FOR ARTS &amp;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HUMANITIES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CLASSIFIED POSITIONS             1,817,136   1,752,136   1,817,136   1,752,136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(39.02)     (38.52)     (39.02)     (38.52)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NEW POSITIONS:</w:t>
      </w:r>
    </w:p>
    <w:p w:rsidR="00646E16" w:rsidRDefault="00646E16" w:rsidP="00646E1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</w:t>
      </w:r>
      <w:r w:rsidRPr="00D11C52">
        <w:rPr>
          <w:rFonts w:ascii="Letter Gothic" w:hAnsi="Letter Gothic"/>
          <w:i/>
          <w:sz w:val="18"/>
        </w:rPr>
        <w:t xml:space="preserve">    TEACHER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                        (2.00)      (2.00)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UNCLASSIFIED POSITIONS           2,518,958   2,449,958   2,518,958   2,449,958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(32.33)     (31.58)     (32.33)     (31.58)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OTHER PERSONAL SERVICES            845,106     526,835     845,106     526,835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PERSONAL SERVICE            5,181,200   4,728,929   5,181,200   4,728,929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(71.35)     (70.10)     (73.35)     (72.10)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OTHER OPERATING EXPENSES          1,431,826     981,826   1,496,826   1,046,826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EMPLOYER CONTRIBUTIONS           1,675,984   1,573,484   1,675,984   1,573,484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FRINGE BENEFITS             1,675,984   1,573,484   1,675,984   1,573,484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TOTAL GOVERNOR'S SCHOOL FOR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THE ARTS AND HUM                  8,289,010   7,284,239   8,354,010   7,349,239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(71.35)     (70.10)     (73.35)     (72.10)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XVII. FIRST STEPS TO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READINESS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A. POLICY AND ACCOUNTABILITY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661,939     661,939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(20.00)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121,540     121,540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(1.00)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 50,000      50,000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833,479     833,479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(21.00)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   443,257     443,257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POLICY AND ACCOUNTABILITY   1,276,736   1,276,736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(21.00)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B. EARLY CHILDHOOD SERVICES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OTHER PERSONAL SERVICES           135,000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TOTAL PERSONAL SERVICE             135,000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1,535,195     983,000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SPECIAL ITEMS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COUNTY PARTNERSHIPS            12,202,714  11,262,214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SPECIAL ITEMS             12,202,714  11,262,214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EARLY CHILDHOOD SERVICES   13,872,909  12,245,214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C. BABYNET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CLASSIFIED POSITIONS            1,575,514     881,514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(36.50)     (31.50)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PERSONAL SERVICES           435,000     100,000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  2,010,514     981,514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(36.50)     (31.50)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  7,813,112     467,112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BABYNET                     9,823,626   1,448,626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(36.50)     (31.50)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D. CHILD DEVELOPMENT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EDUCATION PILOT PROGRA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PERSONAL SERVICE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CLASSIFIED POSITIONS              368,000     368,000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(6.00)      (3.00)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PERSONAL SERVICE             368,000     368,000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(6.00)      (3.00)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OTHER OPERATING EXPENSES         9,967,864   9,767,864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TOTAL CHILD DEVELOPMENT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EDUCATION PILOT PRO             10,335,864  10,135,864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(6.00)      (3.00)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E. EMPLOYEE BENEFITS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STATE EMPLOYER CONTRIBUTIONS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EMPLOYER CONTRIBUTIONS            815,849     677,349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FRINGE BENEFITS              815,849     677,349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EMPLOYEE BENEFITS             815,849     677,349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FIRST STEPS TO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READINESS                        36,124,984  25,783,789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(63.50)     (34.50)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XVIII. EMPLOYEE BENEFITS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C. STATE EMPLOYER CONTRIBUTIONS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EMPLOYER CONTRIBUTIONS          14,525,054   9,312,237  14,717,554   9,504,737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FRINGE BENEFITS            14,525,054   9,312,237  14,717,554   9,504,737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EMPLOYEE BENEFITS           14,525,054   9,312,237  14,717,554   9,504,737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XIX. NON-RECURRING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APPROPRIATIONS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CRF - SCHOOL BUS LEASE AND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PURCHASE                        10,500,000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SUPPLEMENTAL - 4K STATEWIDE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AT RISK PHASE I                  4,120,000   4,120,000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SUPPLEMENTAL - GOV SCHOOL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ARTS &amp; HUMANITIES                  187,000     187,000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SUPPLEMENTAL - INSTRUCTIONAL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MATERIALS                       22,667,978  22,667,978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SUPPLEMENTAL - TRANSPORTATION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- FUEL &amp; BUS                     6,426,188   6,426,188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NON-RECURRING APPRO.        43,901,166  33,401,166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DEPARTMENT OF EDUCATION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TOTAL RECURRING BASE            </w:t>
      </w:r>
      <w:r>
        <w:rPr>
          <w:rFonts w:ascii="Letter Gothic" w:hAnsi="Letter Gothic"/>
          <w:sz w:val="18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3884,595,763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2337,529,664</w:t>
      </w:r>
      <w:r>
        <w:rPr>
          <w:rFonts w:ascii="Letter Gothic" w:hAnsi="Letter Gothic"/>
          <w:sz w:val="16"/>
          <w:szCs w:val="16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2430,250,775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18 TOTAL FUNDS AVAILABLE           </w:t>
      </w:r>
      <w:r>
        <w:rPr>
          <w:rFonts w:ascii="Letter Gothic" w:hAnsi="Letter Gothic"/>
          <w:sz w:val="18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3928,496,929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2370,930,830</w:t>
      </w:r>
      <w:r>
        <w:rPr>
          <w:rFonts w:ascii="Letter Gothic" w:hAnsi="Letter Gothic"/>
          <w:sz w:val="16"/>
          <w:szCs w:val="16"/>
        </w:rPr>
        <w:t xml:space="preserve"> </w:t>
      </w:r>
      <w:r w:rsidRPr="00AA03AE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AA03AE">
        <w:rPr>
          <w:rFonts w:ascii="Letter Gothic" w:hAnsi="Letter Gothic"/>
          <w:sz w:val="16"/>
          <w:szCs w:val="16"/>
        </w:rPr>
        <w:t>2430,250,775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AUTHORIZED FTE POSITIONS     (1085.47)    (761.42)   (1109.47)    (750.92)</w:t>
      </w:r>
    </w:p>
    <w:p w:rsidR="00646E16" w:rsidRPr="00D11C52" w:rsidRDefault="00646E16" w:rsidP="00646E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46E16" w:rsidRDefault="00646E16" w:rsidP="00646E16">
      <w:pPr>
        <w:spacing w:line="170" w:lineRule="exact"/>
        <w:rPr>
          <w:rFonts w:ascii="Letter Gothic" w:hAnsi="Letter Gothic"/>
          <w:sz w:val="18"/>
        </w:rPr>
      </w:pPr>
    </w:p>
    <w:sectPr w:rsidR="00646E16" w:rsidSect="00646E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BC9F8E-7B9D-4818-AD6A-A7B9848DE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F0DE7DC-7E00-4A81-90DC-E0956D3A50A7}"/>
    <w:embedItalic r:id="rId3" w:fontKey="{9524A5F0-2D14-48AB-BB32-C368B22F22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876F58-080E-4157-9A69-106812F5EE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0D0CCA71-E6CD-40A9-838D-DCEB84BE99CB}"/>
    <w:embedItalic r:id="rId6" w:fontKey="{0C899C30-AD7E-4887-89C6-34D7DEE07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C0227F-7930-42CA-B6FB-430002BB8F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46E1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46E16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9324</Words>
  <Characters>53149</Characters>
  <Application>Microsoft Office Word</Application>
  <DocSecurity>0</DocSecurity>
  <Lines>442</Lines>
  <Paragraphs>124</Paragraphs>
  <ScaleCrop>false</ScaleCrop>
  <Company>LPITS</Company>
  <LinksUpToDate>false</LinksUpToDate>
  <CharactersWithSpaces>62349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