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0081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A. PRESIDENT'S OFFICE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PERSONAL SERVICE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EXECUTIVE DIRECTOR                174,153     174,153     174,153     174,153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CLASSIFIED POSITIONS              537,469     537,469     305,045     305,045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(11.00)     (11.00)     (11.00)     (11.00)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OTHER PERSONAL SERVICES           108,750     108,750      68,500      68,500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TOTAL PERSONAL SERVICE             820,372     820,372     547,698     547,698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(12.00)     (12.00)     (12.00)     (12.00)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OTHER OPERATING EXPENSES           120,000     120,000      95,000      95,000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TOTAL PRESIDENT'S OFFICE            940,372     940,372     642,698     642,698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(12.00)     (12.00)     (12.00)     (12.00)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B. FINANCE AND HUMAN RESOURCES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PERSONAL SERVICE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CLASSIFIED POSITIONS              646,932     646,932     679,653     679,653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(18.00)     (18.00)     (18.00)     (18.00)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UNCLASSIFIED POSITIONS            242,958     242,958     261,338     261,338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 (2.00)      (2.00)      (2.00)      (2.00)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OTHER PERSONAL SERVICES            76,110      76,110      94,771      94,771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TOTAL PERSONAL SERVICE             966,000     966,000   1,035,762   1,035,762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(20.00)     (20.00)     (20.00)     (20.00)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OTHER OPERATING EXPENSES         1,179,128     704,128   1,120,000     645,000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TOTAL FINANCE &amp; HUMAN RESOURCES   2,145,128   1,670,128   2,155,762   1,680,762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(20.00)     (20.00)     (20.00)     (20.00)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C. INFORMATION TECHNOLOGY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PERSONAL SERVICE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CLASSIFIED POSITIONS              611,978     561,978     627,591     577,591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(16.00)     (15.00)     (16.00)     (15.00)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UNCLASSIFIED POSITIONS            138,981     138,981     141,822     141,822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  (1.00)      (1.00)      (1.00)      (1.00)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OTHER PERSONAL SERVICES            70,350      70,350      54,796      54,796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TOTAL PERSONAL SERVICE             821,309     771,309     824,209     774,209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(17.00)     (16.00)     (17.00)     (16.00)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OTHER OPERATING EXPENSES         1,773,983     337,983   1,771,500     335,500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TOTAL INFORMATION TECHNOLOGY      2,595,292   1,109,292   2,595,709   1,109,709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(17.00)     (16.00)     (17.00)     (16.00)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0082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ADMINISTRATION               5,680,792   3,719,792   5,394,169   3,433,169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(49.00)     (48.00)     (49.00)     (48.00)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II. INSTRUCTIONAL PROGRAMS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A.  TECHNICAL COLLEGES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PERSONAL SERVICE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CLASSIFIED POSITIONS          129,978,738  25,806,792 132,543,360  26,416,376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(2524.41)   (1714.67)   (2521.41)   (1714.67)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NEW POSITIONS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</w:t>
      </w:r>
      <w:r w:rsidRPr="00D11C52">
        <w:rPr>
          <w:rFonts w:ascii="Letter Gothic" w:hAnsi="Letter Gothic"/>
          <w:i/>
          <w:sz w:val="18"/>
        </w:rPr>
        <w:t xml:space="preserve">     ADMINISTRATIVE ASSISTANT                                 128,135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                         (5.00)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</w:t>
      </w:r>
      <w:r w:rsidRPr="00D11C52">
        <w:rPr>
          <w:rFonts w:ascii="Letter Gothic" w:hAnsi="Letter Gothic"/>
          <w:i/>
          <w:sz w:val="18"/>
        </w:rPr>
        <w:t xml:space="preserve">     ADMINISTRATIVE SPECIALIST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</w:t>
      </w:r>
      <w:r w:rsidRPr="00D11C52">
        <w:rPr>
          <w:rFonts w:ascii="Letter Gothic" w:hAnsi="Letter Gothic"/>
          <w:i/>
          <w:sz w:val="18"/>
        </w:rPr>
        <w:t xml:space="preserve">     II                                                       231,693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                        (11.00)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</w:t>
      </w:r>
      <w:r w:rsidRPr="00D11C52">
        <w:rPr>
          <w:rFonts w:ascii="Letter Gothic" w:hAnsi="Letter Gothic"/>
          <w:i/>
          <w:sz w:val="18"/>
        </w:rPr>
        <w:t xml:space="preserve">     APPLICATIONS ANALYST I                                    31,182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                         (1.00)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</w:t>
      </w:r>
      <w:r w:rsidRPr="00D11C52">
        <w:rPr>
          <w:rFonts w:ascii="Letter Gothic" w:hAnsi="Letter Gothic"/>
          <w:i/>
          <w:sz w:val="18"/>
        </w:rPr>
        <w:t xml:space="preserve">     BUILDING/GROUNDS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</w:t>
      </w:r>
      <w:r w:rsidRPr="00D11C52">
        <w:rPr>
          <w:rFonts w:ascii="Letter Gothic" w:hAnsi="Letter Gothic"/>
          <w:i/>
          <w:sz w:val="18"/>
        </w:rPr>
        <w:t xml:space="preserve">     SPECIALIST I                                              45,240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                         (3.00)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</w:t>
      </w:r>
      <w:r w:rsidRPr="00D11C52">
        <w:rPr>
          <w:rFonts w:ascii="Letter Gothic" w:hAnsi="Letter Gothic"/>
          <w:i/>
          <w:sz w:val="18"/>
        </w:rPr>
        <w:t xml:space="preserve">     BUILDING/GROUNDS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</w:t>
      </w:r>
      <w:r w:rsidRPr="00D11C52">
        <w:rPr>
          <w:rFonts w:ascii="Letter Gothic" w:hAnsi="Letter Gothic"/>
          <w:i/>
          <w:sz w:val="18"/>
        </w:rPr>
        <w:t xml:space="preserve">     SPECIALIST II                                             69,240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                         (4.00)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</w:t>
      </w:r>
      <w:r w:rsidRPr="00D11C52">
        <w:rPr>
          <w:rFonts w:ascii="Letter Gothic" w:hAnsi="Letter Gothic"/>
          <w:i/>
          <w:sz w:val="18"/>
        </w:rPr>
        <w:t xml:space="preserve">     BUILDING/GROUNDS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</w:t>
      </w:r>
      <w:r w:rsidRPr="00D11C52">
        <w:rPr>
          <w:rFonts w:ascii="Letter Gothic" w:hAnsi="Letter Gothic"/>
          <w:i/>
          <w:sz w:val="18"/>
        </w:rPr>
        <w:t xml:space="preserve">     SPECIALIST III                                            21,063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                          (1.00)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</w:t>
      </w:r>
      <w:r w:rsidRPr="00D11C52">
        <w:rPr>
          <w:rFonts w:ascii="Letter Gothic" w:hAnsi="Letter Gothic"/>
          <w:i/>
          <w:sz w:val="18"/>
        </w:rPr>
        <w:t xml:space="preserve">     FISCAL TECHNICIAN II                                      25,627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                         (1.00)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</w:t>
      </w:r>
      <w:r w:rsidRPr="00D11C52">
        <w:rPr>
          <w:rFonts w:ascii="Letter Gothic" w:hAnsi="Letter Gothic"/>
          <w:i/>
          <w:sz w:val="18"/>
        </w:rPr>
        <w:t xml:space="preserve">     HUMAN RESOURCE SPECIALIST                                 25,627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                          (1.00)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</w:t>
      </w:r>
      <w:r w:rsidRPr="00D11C52">
        <w:rPr>
          <w:rFonts w:ascii="Letter Gothic" w:hAnsi="Letter Gothic"/>
          <w:i/>
          <w:sz w:val="18"/>
        </w:rPr>
        <w:t xml:space="preserve">     INFO RESOURCE COORDINATOR                                256,270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                          (5.00)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</w:t>
      </w:r>
      <w:r w:rsidRPr="00D11C52">
        <w:rPr>
          <w:rFonts w:ascii="Letter Gothic" w:hAnsi="Letter Gothic"/>
          <w:i/>
          <w:sz w:val="18"/>
        </w:rPr>
        <w:t xml:space="preserve">     LAW ENFORCEMENT OFFICER I                                 25,627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                         (1.00)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</w:t>
      </w:r>
      <w:r w:rsidRPr="00D11C52">
        <w:rPr>
          <w:rFonts w:ascii="Letter Gothic" w:hAnsi="Letter Gothic"/>
          <w:i/>
          <w:sz w:val="18"/>
        </w:rPr>
        <w:t xml:space="preserve">     MEDIA RESOURCES SPECIALIST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0083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</w:t>
      </w:r>
      <w:r w:rsidRPr="00D11C52">
        <w:rPr>
          <w:rFonts w:ascii="Letter Gothic" w:hAnsi="Letter Gothic"/>
          <w:i/>
          <w:sz w:val="18"/>
        </w:rPr>
        <w:t xml:space="preserve">     II                                                        25,627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                         (1.00)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</w:t>
      </w:r>
      <w:r w:rsidRPr="00D11C52">
        <w:rPr>
          <w:rFonts w:ascii="Letter Gothic" w:hAnsi="Letter Gothic"/>
          <w:i/>
          <w:sz w:val="18"/>
        </w:rPr>
        <w:t xml:space="preserve">     PROGRAM ASSISTANT                                         25,627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                        (1.00)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</w:t>
      </w:r>
      <w:r w:rsidRPr="00D11C52">
        <w:rPr>
          <w:rFonts w:ascii="Letter Gothic" w:hAnsi="Letter Gothic"/>
          <w:i/>
          <w:sz w:val="18"/>
        </w:rPr>
        <w:t xml:space="preserve">     PROGRAM COORDINATOR I                                     93,546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                        (3.00)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</w:t>
      </w:r>
      <w:r w:rsidRPr="00D11C52">
        <w:rPr>
          <w:rFonts w:ascii="Letter Gothic" w:hAnsi="Letter Gothic"/>
          <w:i/>
          <w:sz w:val="18"/>
        </w:rPr>
        <w:t xml:space="preserve">     SECURITY SPECIALIST II                                    51,930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                        (3.00)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</w:t>
      </w:r>
      <w:r w:rsidRPr="00D11C52">
        <w:rPr>
          <w:rFonts w:ascii="Letter Gothic" w:hAnsi="Letter Gothic"/>
          <w:i/>
          <w:sz w:val="18"/>
        </w:rPr>
        <w:t xml:space="preserve">     SECURITY SPECIALIST III                                   42,126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                         (1.00)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</w:t>
      </w:r>
      <w:r w:rsidRPr="00D11C52">
        <w:rPr>
          <w:rFonts w:ascii="Letter Gothic" w:hAnsi="Letter Gothic"/>
          <w:i/>
          <w:sz w:val="18"/>
        </w:rPr>
        <w:t xml:space="preserve">     SENIOR APPLICATIONS ANALYST                               46,169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                         (1.00)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</w:t>
      </w:r>
      <w:r w:rsidRPr="00D11C52">
        <w:rPr>
          <w:rFonts w:ascii="Letter Gothic" w:hAnsi="Letter Gothic"/>
          <w:i/>
          <w:sz w:val="18"/>
        </w:rPr>
        <w:t xml:space="preserve">     STUDENT SVCS PROG COORD I                                256,270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                        (10.00)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</w:t>
      </w:r>
      <w:r w:rsidRPr="00D11C52">
        <w:rPr>
          <w:rFonts w:ascii="Letter Gothic" w:hAnsi="Letter Gothic"/>
          <w:i/>
          <w:sz w:val="18"/>
        </w:rPr>
        <w:t xml:space="preserve">     STUDENT SVCS PROG COORD II                                31,182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                         (1.00)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</w:t>
      </w:r>
      <w:r w:rsidRPr="00D11C52">
        <w:rPr>
          <w:rFonts w:ascii="Letter Gothic" w:hAnsi="Letter Gothic"/>
          <w:i/>
          <w:sz w:val="18"/>
        </w:rPr>
        <w:t xml:space="preserve">     SYSTEMS SUPPORT TECHNICIAN                                31,182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                         (1.00)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</w:t>
      </w:r>
      <w:r w:rsidRPr="00D11C52">
        <w:rPr>
          <w:rFonts w:ascii="Letter Gothic" w:hAnsi="Letter Gothic"/>
          <w:i/>
          <w:sz w:val="18"/>
        </w:rPr>
        <w:t xml:space="preserve">     TEACHER ASSISTANT                                         17,310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                         (1.00)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</w:t>
      </w:r>
      <w:r w:rsidRPr="00D11C52">
        <w:rPr>
          <w:rFonts w:ascii="Letter Gothic" w:hAnsi="Letter Gothic"/>
          <w:i/>
          <w:sz w:val="18"/>
        </w:rPr>
        <w:t xml:space="preserve">     TRADES SPECIALIST III                                     42,126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                         (2.00)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UNCLASSIFIED POSITIONS        166,037,580  34,451,964 170,818,781  33,368,053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(1873.98)   (1395.69)   (1859.85)   (1391.13)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NEW POSITIONS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</w:t>
      </w:r>
      <w:r w:rsidRPr="00D11C52">
        <w:rPr>
          <w:rFonts w:ascii="Letter Gothic" w:hAnsi="Letter Gothic"/>
          <w:i/>
          <w:sz w:val="18"/>
        </w:rPr>
        <w:t xml:space="preserve">     ASSOC ACADEMIC PROGRAM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</w:t>
      </w:r>
      <w:r w:rsidRPr="00D11C52">
        <w:rPr>
          <w:rFonts w:ascii="Letter Gothic" w:hAnsi="Letter Gothic"/>
          <w:i/>
          <w:sz w:val="18"/>
        </w:rPr>
        <w:t xml:space="preserve">     DIRECTOR                                               2,249,000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                         (43.25)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NEW POSITIONS ADDED BY THE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BUDGET AND CONTROL BOARD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</w:t>
      </w:r>
      <w:r w:rsidRPr="00D11C52">
        <w:rPr>
          <w:rFonts w:ascii="Letter Gothic" w:hAnsi="Letter Gothic"/>
          <w:i/>
          <w:sz w:val="18"/>
        </w:rPr>
        <w:t xml:space="preserve">     ACCOUNTANT/FISCAL ANALYST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                          (1.00)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</w:t>
      </w:r>
      <w:r w:rsidRPr="00D11C52">
        <w:rPr>
          <w:rFonts w:ascii="Letter Gothic" w:hAnsi="Letter Gothic"/>
          <w:i/>
          <w:sz w:val="18"/>
        </w:rPr>
        <w:t xml:space="preserve">     ADMINISTRATIVE ASSISTANT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                          (5.00)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</w:t>
      </w:r>
      <w:r w:rsidRPr="00D11C52">
        <w:rPr>
          <w:rFonts w:ascii="Letter Gothic" w:hAnsi="Letter Gothic"/>
          <w:i/>
          <w:sz w:val="18"/>
        </w:rPr>
        <w:t xml:space="preserve">     ADMINISTRATIVE COORDINATOR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                         (1.00)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</w:t>
      </w:r>
      <w:r w:rsidRPr="00D11C52">
        <w:rPr>
          <w:rFonts w:ascii="Letter Gothic" w:hAnsi="Letter Gothic"/>
          <w:i/>
          <w:sz w:val="18"/>
        </w:rPr>
        <w:t xml:space="preserve">     ADMINISTRATIVE SPECIALIST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                         (7.00)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25-0004                                              SECTION  25                                                 PAGE 0084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</w:t>
      </w:r>
      <w:r w:rsidRPr="00D11C52">
        <w:rPr>
          <w:rFonts w:ascii="Letter Gothic" w:hAnsi="Letter Gothic"/>
          <w:i/>
          <w:sz w:val="18"/>
        </w:rPr>
        <w:t xml:space="preserve">     BUILDING/GROUNDS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</w:t>
      </w:r>
      <w:r w:rsidRPr="00D11C52">
        <w:rPr>
          <w:rFonts w:ascii="Letter Gothic" w:hAnsi="Letter Gothic"/>
          <w:i/>
          <w:sz w:val="18"/>
        </w:rPr>
        <w:t xml:space="preserve">     SPECIALIST I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                        (1.00)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</w:t>
      </w:r>
      <w:r w:rsidRPr="00D11C52">
        <w:rPr>
          <w:rFonts w:ascii="Letter Gothic" w:hAnsi="Letter Gothic"/>
          <w:i/>
          <w:sz w:val="18"/>
        </w:rPr>
        <w:t xml:space="preserve">     BUILDING/GROUNDS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</w:t>
      </w:r>
      <w:r w:rsidRPr="00D11C52">
        <w:rPr>
          <w:rFonts w:ascii="Letter Gothic" w:hAnsi="Letter Gothic"/>
          <w:i/>
          <w:sz w:val="18"/>
        </w:rPr>
        <w:t xml:space="preserve">     SPECIALIST II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                        (3.00)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</w:t>
      </w:r>
      <w:r w:rsidRPr="00D11C52">
        <w:rPr>
          <w:rFonts w:ascii="Letter Gothic" w:hAnsi="Letter Gothic"/>
          <w:i/>
          <w:sz w:val="18"/>
        </w:rPr>
        <w:t xml:space="preserve">     DATA COORDINATOR II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                         (1.00)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</w:t>
      </w:r>
      <w:r w:rsidRPr="00D11C52">
        <w:rPr>
          <w:rFonts w:ascii="Letter Gothic" w:hAnsi="Letter Gothic"/>
          <w:i/>
          <w:sz w:val="18"/>
        </w:rPr>
        <w:t xml:space="preserve">     INFORMATION RESOURCE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</w:t>
      </w:r>
      <w:r w:rsidRPr="00D11C52">
        <w:rPr>
          <w:rFonts w:ascii="Letter Gothic" w:hAnsi="Letter Gothic"/>
          <w:i/>
          <w:sz w:val="18"/>
        </w:rPr>
        <w:t xml:space="preserve">     CONSULTANT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                         (1.00)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</w:t>
      </w:r>
      <w:r w:rsidRPr="00D11C52">
        <w:rPr>
          <w:rFonts w:ascii="Letter Gothic" w:hAnsi="Letter Gothic"/>
          <w:i/>
          <w:sz w:val="18"/>
        </w:rPr>
        <w:t xml:space="preserve">     MEDIA RESOURCES SPECIALIST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                         (1.00)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</w:t>
      </w:r>
      <w:r w:rsidRPr="00D11C52">
        <w:rPr>
          <w:rFonts w:ascii="Letter Gothic" w:hAnsi="Letter Gothic"/>
          <w:i/>
          <w:sz w:val="18"/>
        </w:rPr>
        <w:t xml:space="preserve">     PROCUREMENT SPECIALIST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                         (1.00)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</w:t>
      </w:r>
      <w:r w:rsidRPr="00D11C52">
        <w:rPr>
          <w:rFonts w:ascii="Letter Gothic" w:hAnsi="Letter Gothic"/>
          <w:i/>
          <w:sz w:val="18"/>
        </w:rPr>
        <w:t xml:space="preserve">     PROGRAM COORDINATOR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                         (6.00)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</w:t>
      </w:r>
      <w:r w:rsidRPr="00D11C52">
        <w:rPr>
          <w:rFonts w:ascii="Letter Gothic" w:hAnsi="Letter Gothic"/>
          <w:i/>
          <w:sz w:val="18"/>
        </w:rPr>
        <w:t xml:space="preserve">     SECURITY SPECIALIST II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                         (2.00)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</w:t>
      </w:r>
      <w:r w:rsidRPr="00D11C52">
        <w:rPr>
          <w:rFonts w:ascii="Letter Gothic" w:hAnsi="Letter Gothic"/>
          <w:i/>
          <w:sz w:val="18"/>
        </w:rPr>
        <w:t xml:space="preserve">     SECURITY SPECIALIST III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                         (2.00)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</w:t>
      </w:r>
      <w:r w:rsidRPr="00D11C52">
        <w:rPr>
          <w:rFonts w:ascii="Letter Gothic" w:hAnsi="Letter Gothic"/>
          <w:i/>
          <w:sz w:val="18"/>
        </w:rPr>
        <w:t xml:space="preserve">     STUDENT SERVICES PROG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</w:t>
      </w:r>
      <w:r w:rsidRPr="00D11C52">
        <w:rPr>
          <w:rFonts w:ascii="Letter Gothic" w:hAnsi="Letter Gothic"/>
          <w:i/>
          <w:sz w:val="18"/>
        </w:rPr>
        <w:t xml:space="preserve">     COORD I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                         (3.00)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</w:t>
      </w:r>
      <w:r w:rsidRPr="00D11C52">
        <w:rPr>
          <w:rFonts w:ascii="Letter Gothic" w:hAnsi="Letter Gothic"/>
          <w:i/>
          <w:sz w:val="18"/>
        </w:rPr>
        <w:t xml:space="preserve">     STUDENT SERVICES PROG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</w:t>
      </w:r>
      <w:r w:rsidRPr="00D11C52">
        <w:rPr>
          <w:rFonts w:ascii="Letter Gothic" w:hAnsi="Letter Gothic"/>
          <w:i/>
          <w:sz w:val="18"/>
        </w:rPr>
        <w:t xml:space="preserve">     COORD II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                                                           (5.00)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</w:t>
      </w:r>
      <w:r w:rsidRPr="00D11C52">
        <w:rPr>
          <w:rFonts w:ascii="Letter Gothic" w:hAnsi="Letter Gothic"/>
          <w:i/>
          <w:sz w:val="18"/>
        </w:rPr>
        <w:t xml:space="preserve">     SYSTEMS SUPPORT TECH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                         (1.00)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</w:t>
      </w:r>
      <w:r w:rsidRPr="00D11C52">
        <w:rPr>
          <w:rFonts w:ascii="Letter Gothic" w:hAnsi="Letter Gothic"/>
          <w:i/>
          <w:sz w:val="18"/>
        </w:rPr>
        <w:t xml:space="preserve">     TEACHER ASSISTANT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                         (1.00)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</w:t>
      </w:r>
      <w:r w:rsidRPr="00D11C52">
        <w:rPr>
          <w:rFonts w:ascii="Letter Gothic" w:hAnsi="Letter Gothic"/>
          <w:i/>
          <w:sz w:val="18"/>
        </w:rPr>
        <w:t xml:space="preserve">     TRADES SPECIALIST II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                          (1.00)</w:t>
      </w: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</w:t>
      </w:r>
      <w:r w:rsidRPr="00D11C52">
        <w:rPr>
          <w:rFonts w:ascii="Letter Gothic" w:hAnsi="Letter Gothic"/>
          <w:i/>
          <w:sz w:val="18"/>
        </w:rPr>
        <w:t xml:space="preserve">     TRADES SPECIALIST IV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40                                                               (2.00)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25-0005                                              SECTION  25                                                 PAGE 0085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</w:p>
    <w:p w:rsidR="001211C3" w:rsidRDefault="001211C3" w:rsidP="001211C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</w:t>
      </w:r>
      <w:r w:rsidRPr="00D11C52">
        <w:rPr>
          <w:rFonts w:ascii="Letter Gothic" w:hAnsi="Letter Gothic"/>
          <w:i/>
          <w:sz w:val="18"/>
        </w:rPr>
        <w:t xml:space="preserve">     INSTRUCTOR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                        (33.50)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OTHER PERSONAL SERVICES        47,637,160   9,258,022  48,111,487   9,732,349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TOTAL PERSONAL SERVICE         343,653,478  69,516,778 355,245,427  69,516,778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(4398.39)   (3110.36)   (4561.01)   (3105.80)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OTHER OPERATING EXPENSES       186,840,225     175,000 197,701,542     175,000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SPECIAL ITEMS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CRITICAL NEEDS NURSING            322,512     322,512     322,512     322,512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SPARTANBURG - CHEROKEE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EXPANSION                        906,816     906,816     906,816     906,816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MIDLANDS TECH NURSING PROGRAM     370,943     370,943     370,943     370,943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FLORENCE DARLINGTON-OPERATING     302,271     302,271     302,271     302,271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FLORENCE DARLINGTON SIMT          906,817     906,817     906,817     906,817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TRIDENT TECH-CULINARY ARTS        468,522     468,522     468,522     468,522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TOTAL SPECIAL ITEMS              3,277,881   3,277,881   3,277,881   3,277,881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TOTAL TECHNICAL COLLEGES        533,771,584  72,969,659 556,224,850  72,969,659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(4398.39)   (3110.36)   (4561.01)   (3105.80)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B. SYSTEM WIDE PROGRAMS AND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INITIATIVES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PERSONAL SERVICE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CLASSIFIED POSITIONS              362,677     317,677     367,601     322,601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(17.00)     (16.00)     (17.00)     (16.00)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UNCLASSIFIED POSITIONS            124,959     124,959     127,457     127,457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 (1.00)      (1.00)      (1.00)      (1.00)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OTHER PERSONAL SERVICES            91,691                 136,691      45,000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TOTAL PERSONAL SERVICE             579,327     442,636     631,749     495,058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(18.00)     (17.00)     (18.00)     (17.00)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OTHER OPERATING EXPENSES           524,205      45,000     534,205      55,000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SPECIAL ITEMS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PATHWAYS TO PROSPERITY            604,545     604,545     604,545     604,545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TOTAL SPECIAL ITEMS                604,545     604,545     604,545     604,545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TOTAL SYSTEM WIDE PROGRAM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INITIATIVES                      1,708,077   1,092,181   1,770,499   1,154,603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 (18.00)     (17.00)     (18.00)     (17.00)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C. EMPLOYEE BENEFITS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(INSTRUCTIONAL)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EMPLOYER CONTRIBUTIONS         106,773,784  32,391,957 109,755,226  32,332,231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25-0006                                              SECTION  25                                                 PAGE 0086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TOTAL FRINGE BENEFITS           106,773,784  32,391,957 109,755,226  32,332,231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TOTAL EMPLOYEE BENEFITS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FORMULA FUNDING                 106,773,784  32,391,957 109,755,226  32,332,231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TOTAL INSTRUCTIONAL PROGRAMS     642,253,445 106,453,797 667,750,575 106,456,493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(4416.39)   (3127.36)   (4579.01)   (3122.80)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III. ECONOMIC DEVELOPMENT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A. ADMINISTRATION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PERSONAL SERVICE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CLASSIFIED POSITIONS            1,636,706   1,636,706   1,808,129   1,808,129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(41.00)     (41.00)     (41.00)     (41.00)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UNCLASSIFIED POSITIONS            117,106     117,106     131,391     131,391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 (1.00)      (1.00)      (1.00)      (1.00)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OTHER PERSONAL SERVICES            25,000      25,000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TOTAL PERSONAL SERVICE           1,778,812   1,778,812   1,939,520   1,939,520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(42.00)     (42.00)     (42.00)     (42.00)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OTHER OPERATING EXPENSES           425,000     425,000     465,000     465,000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SPECIAL ITEMS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CRITICAL NEEDS WORKFORCE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DEVELOPMENT INIT                                       1,500,000   1,500,000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TOTAL SPECIAL ITEMS                                      1,500,000   1,500,000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TOTAL ADMINISTRATION              2,203,812   2,203,812   3,904,520   3,904,520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(42.00)     (42.00)     (42.00)     (42.00)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B.  SPECIAL SCHOOLS TRAINING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PERSONAL SERVICE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OTHER PERSONAL SERVICES         1,499,184   1,499,184   1,460,000   1,460,000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TOTAL PERSONAL SERVICE           1,499,184   1,499,184   1,460,000   1,460,000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SPECIAL ITEMS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OTHER DIRECT TRAINING COSTS     5,779,253   5,779,253   5,779,253   5,779,253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TOTAL SPECIAL ITEMS              5,779,253   5,779,253   5,779,253   5,779,253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TOTAL SPECIAL SCHOOL TRAINING     7,278,437   7,278,437   7,239,253   7,239,253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TOTAL ECONOMIC DEVELOPMENT         9,482,249   9,482,249  11,143,773  11,143,773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(42.00)     (42.00)     (42.00)     (42.00)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IV. EMPLOYEE BENEFITS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C. STATE EMPLOYER CONTRIBUTIONS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25-0007                                              SECTION  25                                                 PAGE 0087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EMPLOYER CONTRIBUTIONS           1,597,150   1,554,046   1,719,553   1,676,449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TOTAL FRINGE BENEFITS             1,597,150   1,554,046   1,719,553   1,676,449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TOTAL EMPLOYEE BENEFITS            1,597,150   1,554,046   1,719,553   1,676,449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V. NON -RECURRING APPROPRIATIONS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CRF - CATT PROGRAM/READYSC        7,538,694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CRF - MANUFACTURING SKILLS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STANDARDS COUNCI                 2,500,000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CRF - DENMARK TECHNICAL -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PLANT FUNDING FOR                  435,750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CRF - MIDLANDS TECHNICAL -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QUICKJOBS PROGRA                   500,000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CRF - TECHNICAL COLLEGE OF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THE LOWCOUNTRY -                   318,000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SUPPLEMENTAL - MIDLANDS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TECHNICAL - QUICKJO                500,000     500,000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TOTAL NON-RECURRING APPRO.        11,792,444     500,000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TOTAL NON-RECURRING               11,792,444     500,000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TECHNICAL &amp; COMPREHENSIVE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EDUCATION BD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TOTAL RECURRING BASE             659,013,636 121,209,884 686,008,070 122,709,884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TOTAL FUNDS AVAILABLE            670,806,080 121,709,884 686,008,070 122,709,884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TOTAL AUTHORIZED FTE POSITIONS     (4507.39)   (3217.36)   (4670.01)   (3212.80)</w:t>
      </w:r>
    </w:p>
    <w:p w:rsidR="001211C3" w:rsidRPr="00D11C52" w:rsidRDefault="001211C3" w:rsidP="001211C3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211C3" w:rsidRDefault="001211C3" w:rsidP="001211C3">
      <w:pPr>
        <w:spacing w:line="170" w:lineRule="exact"/>
        <w:rPr>
          <w:rFonts w:ascii="Letter Gothic" w:hAnsi="Letter Gothic"/>
          <w:sz w:val="18"/>
        </w:rPr>
      </w:pPr>
    </w:p>
    <w:sectPr w:rsidR="001211C3" w:rsidSect="001211C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D08E2B-5311-4D84-953E-292C39EADE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8607288-540F-4B0E-B14A-1A8EE5B011D4}"/>
    <w:embedItalic r:id="rId3" w:fontKey="{7645D913-5B5B-4A39-BE3E-596702AFB41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4AEA41A-1429-4C92-B3C5-1CFE664FC74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5" w:fontKey="{56C2CE5D-2BC1-4264-B8CF-7D2B8D9E8FFD}"/>
    <w:embedItalic r:id="rId6" w:fontKey="{C94DD3AD-C0B7-49D2-A158-3BE205D9C0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9FB5FB4-A70F-4461-91AB-DD29F87E63D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211C3"/>
    <w:rsid w:val="00005E8A"/>
    <w:rsid w:val="00036E0A"/>
    <w:rsid w:val="00047E19"/>
    <w:rsid w:val="0006477E"/>
    <w:rsid w:val="000E2473"/>
    <w:rsid w:val="000F7DEC"/>
    <w:rsid w:val="001211C3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3817</Words>
  <Characters>21759</Characters>
  <Application>Microsoft Office Word</Application>
  <DocSecurity>0</DocSecurity>
  <Lines>181</Lines>
  <Paragraphs>51</Paragraphs>
  <ScaleCrop>false</ScaleCrop>
  <Company>LPITS</Company>
  <LinksUpToDate>false</LinksUpToDate>
  <CharactersWithSpaces>25525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2014-02-26T18:48:00Z</dcterms:created>
  <dcterms:modified xsi:type="dcterms:W3CDTF">2014-02-26T18:48:00Z</dcterms:modified>
</cp:coreProperties>
</file>