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b/>
          <w:szCs w:val="20"/>
        </w:rPr>
        <w:t>South Carolina General Assembly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szCs w:val="20"/>
        </w:rPr>
        <w:t>120th Session, 2013-2014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342BB" w:rsidRPr="007342BB" w:rsidRDefault="00325293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A161, R169, S1028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b/>
          <w:szCs w:val="20"/>
        </w:rPr>
        <w:t>STATUS INFORMATION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szCs w:val="20"/>
        </w:rPr>
        <w:t>General Bill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szCs w:val="20"/>
        </w:rPr>
        <w:t>Sponsors: Senator Alexander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szCs w:val="20"/>
        </w:rPr>
        <w:t>Document Path: l:\council\bills\bh\26078dg14.docx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F456D" w:rsidRDefault="00CF456D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18, 2014</w:t>
      </w:r>
    </w:p>
    <w:p w:rsidR="00CF456D" w:rsidRDefault="00CF456D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18, 2014</w:t>
      </w:r>
    </w:p>
    <w:p w:rsidR="00CF456D" w:rsidRDefault="00CF456D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3, 2014</w:t>
      </w:r>
    </w:p>
    <w:p w:rsidR="00CF456D" w:rsidRDefault="00CF456D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14, 2014, Signed</w:t>
      </w:r>
    </w:p>
    <w:p w:rsidR="00CF456D" w:rsidRDefault="00CF456D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szCs w:val="20"/>
        </w:rPr>
        <w:t>Summary: Watercraft on Tugalo Lake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342BB" w:rsidRPr="007342BB" w:rsidRDefault="007342BB" w:rsidP="007342B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b/>
          <w:szCs w:val="20"/>
        </w:rPr>
        <w:t>HISTORY OF LEGISLATIVE ACTIONS</w:t>
      </w:r>
    </w:p>
    <w:p w:rsidR="007342BB" w:rsidRPr="007342BB" w:rsidRDefault="007342BB" w:rsidP="007342B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342BB" w:rsidRPr="007342BB" w:rsidRDefault="007342BB" w:rsidP="007342B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bookmarkStart w:id="0" w:name="_GoBack"/>
      <w:r w:rsidRPr="007342BB">
        <w:rPr>
          <w:rFonts w:eastAsia="Times New Roman" w:cs="Times New Roman"/>
          <w:szCs w:val="20"/>
          <w:u w:val="single"/>
        </w:rPr>
        <w:tab/>
        <w:t>Date</w:t>
      </w:r>
      <w:r w:rsidRPr="007342BB">
        <w:rPr>
          <w:rFonts w:eastAsia="Times New Roman" w:cs="Times New Roman"/>
          <w:szCs w:val="20"/>
          <w:u w:val="single"/>
        </w:rPr>
        <w:tab/>
        <w:t>Body</w:t>
      </w:r>
      <w:r w:rsidRPr="007342BB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7342BB">
        <w:rPr>
          <w:rFonts w:eastAsia="Times New Roman" w:cs="Times New Roman"/>
          <w:szCs w:val="20"/>
          <w:u w:val="single"/>
        </w:rPr>
        <w:tab/>
      </w:r>
      <w:bookmarkEnd w:id="0"/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077F">
        <w:rPr>
          <w:rFonts w:cs="Times New Roman"/>
        </w:rPr>
        <w:t>Introduced and read first time (</w:t>
      </w:r>
      <w:hyperlink r:id="rId6" w:history="1">
        <w:r w:rsidRPr="0072077F">
          <w:rPr>
            <w:rStyle w:val="Hyperlink"/>
            <w:rFonts w:cs="Times New Roman"/>
          </w:rPr>
          <w:t>Senate Journal</w:t>
        </w:r>
        <w:r w:rsidRPr="0072077F">
          <w:rPr>
            <w:rStyle w:val="Hyperlink"/>
            <w:rFonts w:cs="Times New Roman"/>
          </w:rPr>
          <w:noBreakHyphen/>
          <w:t>page 10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077F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72077F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72077F">
        <w:rPr>
          <w:rFonts w:cs="Times New Roman"/>
        </w:rPr>
        <w:t>(</w:t>
      </w:r>
      <w:hyperlink r:id="rId7" w:history="1">
        <w:r w:rsidRPr="0072077F">
          <w:rPr>
            <w:rStyle w:val="Hyperlink"/>
            <w:rFonts w:cs="Times New Roman"/>
          </w:rPr>
          <w:t>Senate Journal</w:t>
        </w:r>
        <w:r w:rsidRPr="0072077F">
          <w:rPr>
            <w:rStyle w:val="Hyperlink"/>
            <w:rFonts w:cs="Times New Roman"/>
          </w:rPr>
          <w:noBreakHyphen/>
          <w:t>page 10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077F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72077F">
        <w:rPr>
          <w:rFonts w:cs="Times New Roman"/>
          <w:b/>
        </w:rPr>
        <w:t>Fish, Game and Forestry</w:t>
      </w:r>
      <w:r w:rsidRPr="0072077F">
        <w:rPr>
          <w:rFonts w:cs="Times New Roman"/>
        </w:rPr>
        <w:t xml:space="preserve"> (</w:t>
      </w:r>
      <w:hyperlink r:id="rId8" w:history="1">
        <w:r w:rsidRPr="0072077F">
          <w:rPr>
            <w:rStyle w:val="Hyperlink"/>
            <w:rFonts w:cs="Times New Roman"/>
          </w:rPr>
          <w:t>Senate Journal</w:t>
        </w:r>
        <w:r w:rsidRPr="0072077F">
          <w:rPr>
            <w:rStyle w:val="Hyperlink"/>
            <w:rFonts w:cs="Times New Roman"/>
          </w:rPr>
          <w:noBreakHyphen/>
          <w:t>page 21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077F">
        <w:rPr>
          <w:rFonts w:cs="Times New Roman"/>
        </w:rPr>
        <w:t>Read second time (</w:t>
      </w:r>
      <w:hyperlink r:id="rId9" w:history="1">
        <w:r w:rsidRPr="0072077F">
          <w:rPr>
            <w:rStyle w:val="Hyperlink"/>
            <w:rFonts w:cs="Times New Roman"/>
          </w:rPr>
          <w:t>Senate Journal</w:t>
        </w:r>
        <w:r w:rsidRPr="0072077F">
          <w:rPr>
            <w:rStyle w:val="Hyperlink"/>
            <w:rFonts w:cs="Times New Roman"/>
          </w:rPr>
          <w:noBreakHyphen/>
          <w:t>page 38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077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2077F">
        <w:rPr>
          <w:rFonts w:cs="Times New Roman"/>
        </w:rPr>
        <w:t>42  Nays</w:t>
      </w:r>
      <w:r>
        <w:rPr>
          <w:rFonts w:cs="Times New Roman"/>
        </w:rPr>
        <w:noBreakHyphen/>
      </w:r>
      <w:r w:rsidRPr="0072077F">
        <w:rPr>
          <w:rFonts w:cs="Times New Roman"/>
        </w:rPr>
        <w:t>0 (</w:t>
      </w:r>
      <w:hyperlink r:id="rId10" w:history="1">
        <w:r w:rsidRPr="0072077F">
          <w:rPr>
            <w:rStyle w:val="Hyperlink"/>
            <w:rFonts w:cs="Times New Roman"/>
          </w:rPr>
          <w:t>Senate Journal</w:t>
        </w:r>
        <w:r w:rsidRPr="0072077F">
          <w:rPr>
            <w:rStyle w:val="Hyperlink"/>
            <w:rFonts w:cs="Times New Roman"/>
          </w:rPr>
          <w:noBreakHyphen/>
          <w:t>page 38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077F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72077F">
        <w:rPr>
          <w:rFonts w:cs="Times New Roman"/>
        </w:rPr>
        <w:t>(</w:t>
      </w:r>
      <w:hyperlink r:id="rId11" w:history="1">
        <w:r w:rsidRPr="0072077F">
          <w:rPr>
            <w:rStyle w:val="Hyperlink"/>
            <w:rFonts w:cs="Times New Roman"/>
          </w:rPr>
          <w:t>Senate Journal</w:t>
        </w:r>
        <w:r w:rsidRPr="0072077F">
          <w:rPr>
            <w:rStyle w:val="Hyperlink"/>
            <w:rFonts w:cs="Times New Roman"/>
          </w:rPr>
          <w:noBreakHyphen/>
          <w:t>page 25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077F">
        <w:rPr>
          <w:rFonts w:cs="Times New Roman"/>
        </w:rPr>
        <w:t>Introduced and read first time (</w:t>
      </w:r>
      <w:hyperlink r:id="rId12" w:history="1">
        <w:r w:rsidRPr="0072077F">
          <w:rPr>
            <w:rStyle w:val="Hyperlink"/>
            <w:rFonts w:cs="Times New Roman"/>
          </w:rPr>
          <w:t>House Journal</w:t>
        </w:r>
        <w:r w:rsidRPr="0072077F">
          <w:rPr>
            <w:rStyle w:val="Hyperlink"/>
            <w:rFonts w:cs="Times New Roman"/>
          </w:rPr>
          <w:noBreakHyphen/>
          <w:t>page 9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077F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72077F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72077F">
        <w:rPr>
          <w:rFonts w:cs="Times New Roman"/>
        </w:rPr>
        <w:t>(</w:t>
      </w:r>
      <w:hyperlink r:id="rId13" w:history="1">
        <w:r w:rsidRPr="0072077F">
          <w:rPr>
            <w:rStyle w:val="Hyperlink"/>
            <w:rFonts w:cs="Times New Roman"/>
          </w:rPr>
          <w:t>House Journal</w:t>
        </w:r>
        <w:r w:rsidRPr="0072077F">
          <w:rPr>
            <w:rStyle w:val="Hyperlink"/>
            <w:rFonts w:cs="Times New Roman"/>
          </w:rPr>
          <w:noBreakHyphen/>
          <w:t>page 9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077F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72077F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72077F">
        <w:rPr>
          <w:rFonts w:cs="Times New Roman"/>
        </w:rPr>
        <w:t>(</w:t>
      </w:r>
      <w:hyperlink r:id="rId14" w:history="1">
        <w:r w:rsidRPr="0072077F">
          <w:rPr>
            <w:rStyle w:val="Hyperlink"/>
            <w:rFonts w:cs="Times New Roman"/>
          </w:rPr>
          <w:t>House Journal</w:t>
        </w:r>
        <w:r w:rsidRPr="0072077F">
          <w:rPr>
            <w:rStyle w:val="Hyperlink"/>
            <w:rFonts w:cs="Times New Roman"/>
          </w:rPr>
          <w:noBreakHyphen/>
          <w:t>page 3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077F">
        <w:rPr>
          <w:rFonts w:cs="Times New Roman"/>
        </w:rPr>
        <w:t>Read second time (</w:t>
      </w:r>
      <w:hyperlink r:id="rId15" w:history="1">
        <w:r w:rsidRPr="0072077F">
          <w:rPr>
            <w:rStyle w:val="Hyperlink"/>
            <w:rFonts w:cs="Times New Roman"/>
          </w:rPr>
          <w:t>House Journal</w:t>
        </w:r>
        <w:r w:rsidRPr="0072077F">
          <w:rPr>
            <w:rStyle w:val="Hyperlink"/>
            <w:rFonts w:cs="Times New Roman"/>
          </w:rPr>
          <w:noBreakHyphen/>
          <w:t>page 193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077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2077F">
        <w:rPr>
          <w:rFonts w:cs="Times New Roman"/>
        </w:rPr>
        <w:t>104  Nays</w:t>
      </w:r>
      <w:r>
        <w:rPr>
          <w:rFonts w:cs="Times New Roman"/>
        </w:rPr>
        <w:noBreakHyphen/>
      </w:r>
      <w:r w:rsidRPr="0072077F">
        <w:rPr>
          <w:rFonts w:cs="Times New Roman"/>
        </w:rPr>
        <w:t>0 (</w:t>
      </w:r>
      <w:hyperlink r:id="rId16" w:history="1">
        <w:r w:rsidRPr="0072077F">
          <w:rPr>
            <w:rStyle w:val="Hyperlink"/>
            <w:rFonts w:cs="Times New Roman"/>
          </w:rPr>
          <w:t>House Journal</w:t>
        </w:r>
        <w:r w:rsidRPr="0072077F">
          <w:rPr>
            <w:rStyle w:val="Hyperlink"/>
            <w:rFonts w:cs="Times New Roman"/>
          </w:rPr>
          <w:noBreakHyphen/>
          <w:t>page 194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077F">
        <w:rPr>
          <w:rFonts w:cs="Times New Roman"/>
        </w:rPr>
        <w:t>Read third time and enrolled (</w:t>
      </w:r>
      <w:hyperlink r:id="rId17" w:history="1">
        <w:r w:rsidRPr="0072077F">
          <w:rPr>
            <w:rStyle w:val="Hyperlink"/>
            <w:rFonts w:cs="Times New Roman"/>
          </w:rPr>
          <w:t>House Journal</w:t>
        </w:r>
        <w:r w:rsidRPr="0072077F">
          <w:rPr>
            <w:rStyle w:val="Hyperlink"/>
            <w:rFonts w:cs="Times New Roman"/>
          </w:rPr>
          <w:noBreakHyphen/>
          <w:t>page 15</w:t>
        </w:r>
      </w:hyperlink>
      <w:r w:rsidRPr="0072077F">
        <w:rPr>
          <w:rFonts w:cs="Times New Roman"/>
        </w:rPr>
        <w:t>)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077F">
        <w:rPr>
          <w:rFonts w:cs="Times New Roman"/>
        </w:rPr>
        <w:t>Ratified R 169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077F">
        <w:rPr>
          <w:rFonts w:cs="Times New Roman"/>
        </w:rPr>
        <w:t>Signed By Governor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077F">
        <w:rPr>
          <w:rFonts w:cs="Times New Roman"/>
        </w:rPr>
        <w:t>Effective date 04/14/14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077F">
        <w:rPr>
          <w:rFonts w:cs="Times New Roman"/>
        </w:rPr>
        <w:t>Act No</w:t>
      </w:r>
      <w:r>
        <w:rPr>
          <w:rFonts w:cs="Times New Roman"/>
        </w:rPr>
        <w:t>. </w:t>
      </w:r>
      <w:r w:rsidRPr="0072077F">
        <w:rPr>
          <w:rFonts w:cs="Times New Roman"/>
        </w:rPr>
        <w:t>161</w:t>
      </w:r>
    </w:p>
    <w:p w:rsidR="00325293" w:rsidRDefault="00325293" w:rsidP="003252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342BB" w:rsidRPr="007342BB" w:rsidRDefault="007342BB" w:rsidP="007342B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342BB">
        <w:rPr>
          <w:rFonts w:eastAsia="Times New Roman" w:cs="Times New Roman"/>
          <w:b/>
          <w:szCs w:val="20"/>
        </w:rPr>
        <w:t>VERSIONS OF THIS BILL</w:t>
      </w:r>
    </w:p>
    <w:p w:rsidR="007342BB" w:rsidRPr="007342BB" w:rsidRDefault="007342BB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342BB" w:rsidRPr="007342BB" w:rsidRDefault="00780804" w:rsidP="007342B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8" w:history="1">
        <w:r w:rsidR="007342BB" w:rsidRPr="007342BB">
          <w:rPr>
            <w:rFonts w:eastAsia="Times New Roman" w:cs="Times New Roman"/>
            <w:color w:val="0000FF" w:themeColor="hyperlink"/>
            <w:szCs w:val="20"/>
            <w:u w:val="single"/>
          </w:rPr>
          <w:t>2/18/2014</w:t>
        </w:r>
      </w:hyperlink>
    </w:p>
    <w:p w:rsidR="007342BB" w:rsidRPr="007342BB" w:rsidRDefault="00780804" w:rsidP="007342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7342BB" w:rsidRPr="007342BB">
          <w:rPr>
            <w:rFonts w:eastAsia="Times New Roman" w:cs="Times New Roman"/>
            <w:color w:val="0000FF" w:themeColor="hyperlink"/>
            <w:szCs w:val="20"/>
            <w:u w:val="single"/>
          </w:rPr>
          <w:t>3/5/2014</w:t>
        </w:r>
      </w:hyperlink>
    </w:p>
    <w:p w:rsidR="007342BB" w:rsidRPr="007342BB" w:rsidRDefault="00780804" w:rsidP="007342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7342BB" w:rsidRPr="007342BB">
          <w:rPr>
            <w:rFonts w:eastAsia="Times New Roman" w:cs="Times New Roman"/>
            <w:color w:val="0000FF" w:themeColor="hyperlink"/>
            <w:szCs w:val="20"/>
            <w:u w:val="single"/>
          </w:rPr>
          <w:t>3/27/2014</w:t>
        </w:r>
      </w:hyperlink>
    </w:p>
    <w:p w:rsidR="007342BB" w:rsidRPr="007342BB" w:rsidRDefault="007342BB" w:rsidP="007342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342BB" w:rsidRDefault="007342BB" w:rsidP="007342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342BB" w:rsidSect="007342B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83AD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(A161, R169, S1028)</w:t>
      </w:r>
    </w:p>
    <w:p w:rsidR="00D83AD5" w:rsidRPr="008836A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83AD5" w:rsidRPr="007342BB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7342BB">
        <w:rPr>
          <w:rFonts w:cs="Times New Roman"/>
          <w:b/>
          <w:color w:val="000000" w:themeColor="text1"/>
          <w:szCs w:val="36"/>
        </w:rPr>
        <w:t xml:space="preserve">AN ACT </w:t>
      </w:r>
      <w:r w:rsidRPr="007342BB">
        <w:rPr>
          <w:rFonts w:cs="Times New Roman"/>
          <w:b/>
          <w:color w:val="000000" w:themeColor="text1"/>
          <w:u w:color="000000" w:themeColor="text1"/>
        </w:rPr>
        <w:t>TO AMEND SECTION 50</w:t>
      </w:r>
      <w:r w:rsidRPr="007342BB">
        <w:rPr>
          <w:rFonts w:cs="Times New Roman"/>
          <w:b/>
          <w:color w:val="000000" w:themeColor="text1"/>
          <w:u w:color="000000" w:themeColor="text1"/>
        </w:rPr>
        <w:noBreakHyphen/>
        <w:t>25</w:t>
      </w:r>
      <w:r w:rsidRPr="007342BB">
        <w:rPr>
          <w:rFonts w:cs="Times New Roman"/>
          <w:b/>
          <w:color w:val="000000" w:themeColor="text1"/>
          <w:u w:color="000000" w:themeColor="text1"/>
        </w:rPr>
        <w:noBreakHyphen/>
        <w:t>1010, CODE OF LAWS OF SOUTH CAROLINA, 1976, RELATING TO WATERCRAFT OPERATED ON TUGALO LAKE, SO AS TO PROVIDE THAT NO MOTOR IN EXCESS OF TWENTY-FIVE HORSEPOWER SHALL BE USED ON LAKE TUGALO INSTEAD OF TWENTY HORSEPOWER.</w:t>
      </w:r>
      <w:bookmarkStart w:id="1" w:name="titleend"/>
      <w:bookmarkEnd w:id="1"/>
    </w:p>
    <w:p w:rsidR="00D83AD5" w:rsidRPr="00660D8C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83AD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60D8C">
        <w:rPr>
          <w:rFonts w:cs="Times New Roman"/>
        </w:rPr>
        <w:t>Be it enacted by the General Assembly of the State of South Carolina:</w:t>
      </w:r>
    </w:p>
    <w:p w:rsidR="00D83AD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83AD5" w:rsidRPr="006263D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Watercraft on Tugalo Lake</w:t>
      </w:r>
    </w:p>
    <w:p w:rsidR="00D83AD5" w:rsidRPr="00660D8C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83AD5" w:rsidRPr="00660D8C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660D8C">
        <w:rPr>
          <w:rFonts w:cs="Times New Roman"/>
          <w:color w:val="000000" w:themeColor="text1"/>
          <w:u w:color="000000" w:themeColor="text1"/>
        </w:rPr>
        <w:t>SECTION</w:t>
      </w:r>
      <w:r w:rsidRPr="00660D8C">
        <w:rPr>
          <w:rFonts w:cs="Times New Roman"/>
          <w:color w:val="000000" w:themeColor="text1"/>
          <w:u w:color="000000" w:themeColor="text1"/>
        </w:rPr>
        <w:tab/>
        <w:t>1.</w:t>
      </w:r>
      <w:r w:rsidRPr="00660D8C">
        <w:rPr>
          <w:rFonts w:cs="Times New Roman"/>
          <w:color w:val="000000" w:themeColor="text1"/>
          <w:u w:color="000000" w:themeColor="text1"/>
        </w:rPr>
        <w:tab/>
        <w:t>Section 50</w:t>
      </w:r>
      <w:r w:rsidRPr="00660D8C">
        <w:rPr>
          <w:rFonts w:cs="Times New Roman"/>
          <w:color w:val="000000" w:themeColor="text1"/>
          <w:u w:color="000000" w:themeColor="text1"/>
        </w:rPr>
        <w:noBreakHyphen/>
        <w:t>25</w:t>
      </w:r>
      <w:r w:rsidRPr="00660D8C">
        <w:rPr>
          <w:rFonts w:cs="Times New Roman"/>
          <w:color w:val="000000" w:themeColor="text1"/>
          <w:u w:color="000000" w:themeColor="text1"/>
        </w:rPr>
        <w:noBreakHyphen/>
        <w:t>1010 of the 1976 Code is amended to read:</w:t>
      </w:r>
    </w:p>
    <w:p w:rsidR="00D83AD5" w:rsidRPr="00660D8C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83AD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660D8C">
        <w:rPr>
          <w:rFonts w:cs="Times New Roman"/>
          <w:color w:val="000000" w:themeColor="text1"/>
          <w:u w:color="000000" w:themeColor="text1"/>
        </w:rPr>
        <w:tab/>
        <w:t>“Section 50</w:t>
      </w:r>
      <w:r w:rsidRPr="00660D8C">
        <w:rPr>
          <w:rFonts w:cs="Times New Roman"/>
          <w:color w:val="000000" w:themeColor="text1"/>
          <w:u w:color="000000" w:themeColor="text1"/>
        </w:rPr>
        <w:noBreakHyphen/>
        <w:t>25</w:t>
      </w:r>
      <w:r w:rsidRPr="00660D8C">
        <w:rPr>
          <w:rFonts w:cs="Times New Roman"/>
          <w:color w:val="000000" w:themeColor="text1"/>
          <w:u w:color="000000" w:themeColor="text1"/>
        </w:rPr>
        <w:noBreakHyphen/>
        <w:t>1010.</w:t>
      </w:r>
      <w:r w:rsidRPr="00660D8C">
        <w:rPr>
          <w:rFonts w:cs="Times New Roman"/>
          <w:color w:val="000000" w:themeColor="text1"/>
          <w:u w:color="000000" w:themeColor="text1"/>
        </w:rPr>
        <w:tab/>
        <w:t>Except for law enforcement and dam operation and maintenance watercraft, no motor in excess of twenty</w:t>
      </w:r>
      <w:r w:rsidRPr="00660D8C">
        <w:rPr>
          <w:rFonts w:cs="Times New Roman"/>
          <w:color w:val="000000" w:themeColor="text1"/>
          <w:u w:color="000000" w:themeColor="text1"/>
        </w:rPr>
        <w:noBreakHyphen/>
        <w:t>five horsepower shall be used on any watercraft operated on Tugalo Lake. A person violating the provisions of this section is guilty of a misdemeanor and, upon conviction, must be fined not less than one hundred dollars or more than five hundred dollars, or imprisoned for not more than thirty days, or both.”</w:t>
      </w:r>
    </w:p>
    <w:p w:rsidR="00D83AD5" w:rsidRDefault="00D83AD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83AD5" w:rsidRPr="006263D5" w:rsidRDefault="00D83AD5" w:rsidP="00D83AD5">
      <w:pPr>
        <w:keepNext/>
        <w:keepLines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D83AD5" w:rsidRPr="00660D8C" w:rsidRDefault="00D83AD5" w:rsidP="00D83AD5">
      <w:pPr>
        <w:keepNext/>
        <w:keepLines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83AD5" w:rsidRPr="00660D8C" w:rsidRDefault="00D83AD5" w:rsidP="00D83AD5">
      <w:pPr>
        <w:keepNext/>
        <w:keepLines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60D8C">
        <w:rPr>
          <w:rFonts w:cs="Times New Roman"/>
          <w:color w:val="000000" w:themeColor="text1"/>
          <w:u w:color="000000" w:themeColor="text1"/>
        </w:rPr>
        <w:t>SECTION</w:t>
      </w:r>
      <w:r w:rsidRPr="00660D8C">
        <w:rPr>
          <w:rFonts w:cs="Times New Roman"/>
          <w:color w:val="000000" w:themeColor="text1"/>
          <w:u w:color="000000" w:themeColor="text1"/>
        </w:rPr>
        <w:tab/>
        <w:t>2.</w:t>
      </w:r>
      <w:r w:rsidRPr="00660D8C">
        <w:rPr>
          <w:rFonts w:cs="Times New Roman"/>
          <w:color w:val="000000" w:themeColor="text1"/>
          <w:u w:color="000000" w:themeColor="text1"/>
        </w:rPr>
        <w:tab/>
      </w:r>
      <w:r w:rsidRPr="00660D8C">
        <w:rPr>
          <w:rFonts w:cs="Times New Roman"/>
        </w:rPr>
        <w:t>This act takes effect upon approval by the Governor.</w:t>
      </w:r>
    </w:p>
    <w:p w:rsidR="00D83AD5" w:rsidRDefault="00D83AD5" w:rsidP="00D83AD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83AD5" w:rsidRDefault="00D83AD5" w:rsidP="00D83AD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2014.</w:t>
      </w:r>
    </w:p>
    <w:p w:rsidR="00D83AD5" w:rsidRDefault="00D83AD5" w:rsidP="00D83AD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83AD5" w:rsidRDefault="00D83AD5" w:rsidP="00D83AD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14</w:t>
      </w:r>
      <w:r w:rsidRPr="00D756A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2014. </w:t>
      </w:r>
    </w:p>
    <w:p w:rsidR="00D83AD5" w:rsidRDefault="00D83AD5" w:rsidP="00D83AD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D83AD5" w:rsidRDefault="00D83AD5" w:rsidP="00D83AD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873D30" w:rsidRDefault="008836A5" w:rsidP="00D83A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873D30" w:rsidSect="007342BB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79B" w:rsidRDefault="001D379B" w:rsidP="007D5FAC">
      <w:r>
        <w:separator/>
      </w:r>
    </w:p>
  </w:endnote>
  <w:endnote w:type="continuationSeparator" w:id="0">
    <w:p w:rsidR="001D379B" w:rsidRDefault="001D379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B" w:rsidRPr="007342BB" w:rsidRDefault="007342BB" w:rsidP="007342B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8059E0">
      <w:fldChar w:fldCharType="begin"/>
    </w:r>
    <w:r w:rsidR="008059E0">
      <w:instrText xml:space="preserve"> PAGE  \* MERGEFORMAT </w:instrText>
    </w:r>
    <w:r w:rsidR="008059E0">
      <w:fldChar w:fldCharType="separate"/>
    </w:r>
    <w:r w:rsidR="00D83AD5">
      <w:rPr>
        <w:noProof/>
      </w:rPr>
      <w:t>1</w:t>
    </w:r>
    <w:r w:rsidR="008059E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2BB" w:rsidRDefault="007342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79B" w:rsidRDefault="001D379B" w:rsidP="007D5FAC">
      <w:r>
        <w:separator/>
      </w:r>
    </w:p>
  </w:footnote>
  <w:footnote w:type="continuationSeparator" w:id="0">
    <w:p w:rsidR="001D379B" w:rsidRDefault="001D379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Good"/>
    <w:docVar w:name="ActBillNo" w:val="1028"/>
    <w:docVar w:name="ActSecretary" w:val="Huth"/>
    <w:docVar w:name="ActSIdno" w:val="(222)  1028DG14"/>
    <w:docVar w:name="clipname" w:val="1028DG14"/>
    <w:docVar w:name="dvBillNumber" w:val="1028"/>
    <w:docVar w:name="dvBillNumberPrefix" w:val="S"/>
    <w:docVar w:name="dvOriginalBody" w:val="Senate"/>
    <w:docVar w:name="OrigSENATEBillNo" w:val="1028"/>
    <w:docVar w:name="SENATEACTFULLPATH" w:val="L:\COUNCIL\ACTS\1028DG14.DOCX"/>
    <w:docVar w:name="WhatActtype" w:val="AN ACT"/>
  </w:docVars>
  <w:rsids>
    <w:rsidRoot w:val="00211781"/>
    <w:rsid w:val="00002DE0"/>
    <w:rsid w:val="00020349"/>
    <w:rsid w:val="00021B0B"/>
    <w:rsid w:val="000229DF"/>
    <w:rsid w:val="00030487"/>
    <w:rsid w:val="00034028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053C"/>
    <w:rsid w:val="000D356E"/>
    <w:rsid w:val="000D6F51"/>
    <w:rsid w:val="000E5612"/>
    <w:rsid w:val="000E5B67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29B5"/>
    <w:rsid w:val="00135DDF"/>
    <w:rsid w:val="00136AA0"/>
    <w:rsid w:val="00141278"/>
    <w:rsid w:val="00143D7E"/>
    <w:rsid w:val="0014525A"/>
    <w:rsid w:val="00146EBF"/>
    <w:rsid w:val="001519E2"/>
    <w:rsid w:val="001600EF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1977"/>
    <w:rsid w:val="001B278C"/>
    <w:rsid w:val="001B5A28"/>
    <w:rsid w:val="001B65B6"/>
    <w:rsid w:val="001B78F9"/>
    <w:rsid w:val="001B7FF5"/>
    <w:rsid w:val="001C390F"/>
    <w:rsid w:val="001C50A7"/>
    <w:rsid w:val="001C6957"/>
    <w:rsid w:val="001D279C"/>
    <w:rsid w:val="001D379B"/>
    <w:rsid w:val="001D550F"/>
    <w:rsid w:val="001D5B5B"/>
    <w:rsid w:val="001E0CFB"/>
    <w:rsid w:val="001E47D6"/>
    <w:rsid w:val="001E6C94"/>
    <w:rsid w:val="001F1CCC"/>
    <w:rsid w:val="001F729C"/>
    <w:rsid w:val="00200C6E"/>
    <w:rsid w:val="00204492"/>
    <w:rsid w:val="00206EF4"/>
    <w:rsid w:val="00211781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179F"/>
    <w:rsid w:val="00304605"/>
    <w:rsid w:val="003049A0"/>
    <w:rsid w:val="00305689"/>
    <w:rsid w:val="0031739F"/>
    <w:rsid w:val="003219FC"/>
    <w:rsid w:val="0032380E"/>
    <w:rsid w:val="00325293"/>
    <w:rsid w:val="00325D1F"/>
    <w:rsid w:val="00330BB9"/>
    <w:rsid w:val="003348FE"/>
    <w:rsid w:val="00334EAC"/>
    <w:rsid w:val="0034356D"/>
    <w:rsid w:val="00347449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B7B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673A7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4E64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58B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3D5"/>
    <w:rsid w:val="00626F43"/>
    <w:rsid w:val="00634D53"/>
    <w:rsid w:val="0063724D"/>
    <w:rsid w:val="0064018A"/>
    <w:rsid w:val="00641A70"/>
    <w:rsid w:val="00643998"/>
    <w:rsid w:val="006462FA"/>
    <w:rsid w:val="00655550"/>
    <w:rsid w:val="00657AB1"/>
    <w:rsid w:val="00663AC3"/>
    <w:rsid w:val="00671904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2BB"/>
    <w:rsid w:val="00734C77"/>
    <w:rsid w:val="00737039"/>
    <w:rsid w:val="007373C7"/>
    <w:rsid w:val="007469F9"/>
    <w:rsid w:val="0074783A"/>
    <w:rsid w:val="007514EF"/>
    <w:rsid w:val="00756C48"/>
    <w:rsid w:val="00764BFB"/>
    <w:rsid w:val="00765D0A"/>
    <w:rsid w:val="007664A2"/>
    <w:rsid w:val="007746C2"/>
    <w:rsid w:val="00775216"/>
    <w:rsid w:val="00775B87"/>
    <w:rsid w:val="00780804"/>
    <w:rsid w:val="00784A23"/>
    <w:rsid w:val="007946C3"/>
    <w:rsid w:val="007A73EA"/>
    <w:rsid w:val="007A7C95"/>
    <w:rsid w:val="007B0E40"/>
    <w:rsid w:val="007B296A"/>
    <w:rsid w:val="007B2D27"/>
    <w:rsid w:val="007C3D08"/>
    <w:rsid w:val="007C3EC8"/>
    <w:rsid w:val="007C7B7F"/>
    <w:rsid w:val="007D04D9"/>
    <w:rsid w:val="007D06F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59E0"/>
    <w:rsid w:val="00821AAF"/>
    <w:rsid w:val="00832F5E"/>
    <w:rsid w:val="00834B27"/>
    <w:rsid w:val="00836D7F"/>
    <w:rsid w:val="00841A98"/>
    <w:rsid w:val="00841BFC"/>
    <w:rsid w:val="008449B6"/>
    <w:rsid w:val="00854880"/>
    <w:rsid w:val="00855672"/>
    <w:rsid w:val="00860CD2"/>
    <w:rsid w:val="00865315"/>
    <w:rsid w:val="00865A3F"/>
    <w:rsid w:val="008674BA"/>
    <w:rsid w:val="00870435"/>
    <w:rsid w:val="008733F2"/>
    <w:rsid w:val="00873D30"/>
    <w:rsid w:val="008746A0"/>
    <w:rsid w:val="00875B4B"/>
    <w:rsid w:val="00877295"/>
    <w:rsid w:val="008836A5"/>
    <w:rsid w:val="00892AF7"/>
    <w:rsid w:val="008B2051"/>
    <w:rsid w:val="008B48BD"/>
    <w:rsid w:val="008B552D"/>
    <w:rsid w:val="008B67A0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1A35"/>
    <w:rsid w:val="00947070"/>
    <w:rsid w:val="00953BF7"/>
    <w:rsid w:val="009560AB"/>
    <w:rsid w:val="009631DC"/>
    <w:rsid w:val="00971351"/>
    <w:rsid w:val="0097332E"/>
    <w:rsid w:val="00974FD7"/>
    <w:rsid w:val="0097758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259F"/>
    <w:rsid w:val="00AF3196"/>
    <w:rsid w:val="00AF3FED"/>
    <w:rsid w:val="00AF6B2F"/>
    <w:rsid w:val="00AF7929"/>
    <w:rsid w:val="00AF7A83"/>
    <w:rsid w:val="00B010E0"/>
    <w:rsid w:val="00B0135D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72F6"/>
    <w:rsid w:val="00BB1593"/>
    <w:rsid w:val="00BB43F6"/>
    <w:rsid w:val="00BB7B1B"/>
    <w:rsid w:val="00BC5FF9"/>
    <w:rsid w:val="00BE36EB"/>
    <w:rsid w:val="00BE41F8"/>
    <w:rsid w:val="00BE5E52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456D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3AD5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3C5F"/>
    <w:rsid w:val="00E076BB"/>
    <w:rsid w:val="00E14905"/>
    <w:rsid w:val="00E176C6"/>
    <w:rsid w:val="00E22CD4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621"/>
    <w:rsid w:val="00F7296A"/>
    <w:rsid w:val="00F801F2"/>
    <w:rsid w:val="00F86999"/>
    <w:rsid w:val="00FA0ADB"/>
    <w:rsid w:val="00FA1013"/>
    <w:rsid w:val="00FA51B2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oNotEmbedSmartTags/>
  <w:decimalSymbol w:val="."/>
  <w:listSeparator w:val=","/>
  <w15:docId w15:val="{CBE92BAC-7D1A-4399-A79C-4B3B12FD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34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AF6B2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34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5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4\03-05-14.docx" TargetMode="External"/><Relationship Id="rId13" Type="http://schemas.openxmlformats.org/officeDocument/2006/relationships/hyperlink" Target="file:///H:\HJ%20Archive\2014\03-18-14.docx" TargetMode="External"/><Relationship Id="rId18" Type="http://schemas.openxmlformats.org/officeDocument/2006/relationships/hyperlink" Target="file:///p:\pprever\2013-14\1028_20140218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file:///H:\SJ%20Archive\2014\02-18-14.docx" TargetMode="External"/><Relationship Id="rId12" Type="http://schemas.openxmlformats.org/officeDocument/2006/relationships/hyperlink" Target="file:///H:\HJ%20Archive\2014\03-18-14.docx" TargetMode="External"/><Relationship Id="rId17" Type="http://schemas.openxmlformats.org/officeDocument/2006/relationships/hyperlink" Target="file:///H:\HJ%20Archive\2014\04-03-14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4\04-02-14.docx" TargetMode="External"/><Relationship Id="rId20" Type="http://schemas.openxmlformats.org/officeDocument/2006/relationships/hyperlink" Target="file:///p:\pprever\2013-14\1028_2014032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4\02-18-14.docx" TargetMode="External"/><Relationship Id="rId11" Type="http://schemas.openxmlformats.org/officeDocument/2006/relationships/hyperlink" Target="file:///H:\SJ%20Archive\2014\03-12-14.docx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4\04-02-14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SJ%20Archive\2014\03-11-14.docx" TargetMode="External"/><Relationship Id="rId19" Type="http://schemas.openxmlformats.org/officeDocument/2006/relationships/hyperlink" Target="file:///p:\pprever\2013-14\1028_2014030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4\03-11-14.docx" TargetMode="External"/><Relationship Id="rId14" Type="http://schemas.openxmlformats.org/officeDocument/2006/relationships/hyperlink" Target="file:///H:\HJ%20Archive\2014\03-27-14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1028: Watercraft on Tugalo Lake - South Carolina Legislature Online</dc:title>
  <dc:subject/>
  <dc:creator>%USERNAME%</dc:creator>
  <cp:keywords/>
  <dc:description/>
  <cp:lastModifiedBy>N Cumfer</cp:lastModifiedBy>
  <cp:revision>5</cp:revision>
  <cp:lastPrinted>2014-04-03T18:45:00Z</cp:lastPrinted>
  <dcterms:created xsi:type="dcterms:W3CDTF">2014-07-24T19:06:00Z</dcterms:created>
  <dcterms:modified xsi:type="dcterms:W3CDTF">2014-12-04T21:58:00Z</dcterms:modified>
</cp:coreProperties>
</file>